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Финансовый управляющий гр</w:t>
      </w:r>
      <w:r w:rsidRPr="00405C04">
        <w:rPr>
          <w:rFonts w:ascii="Times New Roman" w:hAnsi="Times New Roman"/>
        </w:rPr>
        <w:t>ажданина РФ</w:t>
      </w:r>
      <w:r w:rsidR="00405C04" w:rsidRPr="00405C04">
        <w:rPr>
          <w:rFonts w:ascii="Times New Roman" w:hAnsi="Times New Roman"/>
        </w:rPr>
        <w:t xml:space="preserve"> </w:t>
      </w:r>
      <w:proofErr w:type="spellStart"/>
      <w:r w:rsidR="00405C04" w:rsidRPr="00405C04">
        <w:rPr>
          <w:rFonts w:ascii="Times New Roman" w:hAnsi="Times New Roman"/>
        </w:rPr>
        <w:t>Комиссаровой</w:t>
      </w:r>
      <w:proofErr w:type="spellEnd"/>
      <w:r w:rsidR="00405C04" w:rsidRPr="00405C04">
        <w:rPr>
          <w:rFonts w:ascii="Times New Roman" w:hAnsi="Times New Roman"/>
        </w:rPr>
        <w:t xml:space="preserve"> Натальи Анатольевны (</w:t>
      </w:r>
      <w:proofErr w:type="spellStart"/>
      <w:r w:rsidR="00405C04" w:rsidRPr="00405C04">
        <w:rPr>
          <w:rFonts w:ascii="Times New Roman" w:hAnsi="Times New Roman"/>
        </w:rPr>
        <w:t>д.м.р</w:t>
      </w:r>
      <w:proofErr w:type="spellEnd"/>
      <w:r w:rsidR="00405C04" w:rsidRPr="00405C04">
        <w:rPr>
          <w:rFonts w:ascii="Times New Roman" w:hAnsi="Times New Roman"/>
        </w:rPr>
        <w:t xml:space="preserve">: 06.01.1975, г. Новотроицк Оренбургской обл., СНИЛС 106-923-454 52, ИНН 563900854725, м.ж: 461994, Оренбургская обл., с. </w:t>
      </w:r>
      <w:proofErr w:type="spellStart"/>
      <w:r w:rsidR="00405C04" w:rsidRPr="00405C04">
        <w:rPr>
          <w:rFonts w:ascii="Times New Roman" w:hAnsi="Times New Roman"/>
        </w:rPr>
        <w:t>Шапошниково</w:t>
      </w:r>
      <w:proofErr w:type="spellEnd"/>
      <w:r w:rsidR="00405C04" w:rsidRPr="00405C04">
        <w:rPr>
          <w:rFonts w:ascii="Times New Roman" w:hAnsi="Times New Roman"/>
        </w:rPr>
        <w:t>, ул. Жилая Коса д. 7</w:t>
      </w:r>
      <w:r w:rsidR="00C13302" w:rsidRPr="00405C04">
        <w:rPr>
          <w:rFonts w:ascii="Times New Roman" w:hAnsi="Times New Roman"/>
        </w:rPr>
        <w:t>)</w:t>
      </w:r>
      <w:r w:rsidRPr="00405C04">
        <w:rPr>
          <w:rFonts w:ascii="Times New Roman" w:hAnsi="Times New Roman"/>
        </w:rPr>
        <w:t xml:space="preserve"> </w:t>
      </w:r>
      <w:proofErr w:type="spellStart"/>
      <w:r w:rsidRPr="00405C04">
        <w:rPr>
          <w:rFonts w:ascii="Times New Roman" w:hAnsi="Times New Roman"/>
        </w:rPr>
        <w:t>Фахрутдинова</w:t>
      </w:r>
      <w:proofErr w:type="spellEnd"/>
      <w:r w:rsidRPr="00405C04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405C04">
        <w:rPr>
          <w:rFonts w:ascii="Times New Roman" w:hAnsi="Times New Roman"/>
        </w:rPr>
        <w:t>Респ</w:t>
      </w:r>
      <w:proofErr w:type="spellEnd"/>
      <w:r w:rsidRPr="00405C04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405C04">
        <w:rPr>
          <w:rFonts w:ascii="Times New Roman" w:hAnsi="Times New Roman"/>
        </w:rPr>
        <w:t xml:space="preserve">Ассоциации </w:t>
      </w:r>
      <w:proofErr w:type="spellStart"/>
      <w:r w:rsidR="0016289A" w:rsidRPr="00405C04">
        <w:rPr>
          <w:rFonts w:ascii="Times New Roman" w:hAnsi="Times New Roman"/>
        </w:rPr>
        <w:t>Евросибирской</w:t>
      </w:r>
      <w:proofErr w:type="spellEnd"/>
      <w:r w:rsidR="0016289A" w:rsidRPr="00405C04">
        <w:rPr>
          <w:rFonts w:ascii="Times New Roman" w:hAnsi="Times New Roman"/>
        </w:rPr>
        <w:t xml:space="preserve"> </w:t>
      </w:r>
      <w:proofErr w:type="spellStart"/>
      <w:r w:rsidR="0016289A" w:rsidRPr="00405C04">
        <w:rPr>
          <w:rFonts w:ascii="Times New Roman" w:hAnsi="Times New Roman"/>
        </w:rPr>
        <w:t>Саморегулируемой</w:t>
      </w:r>
      <w:proofErr w:type="spellEnd"/>
      <w:r w:rsidR="0016289A" w:rsidRPr="00405C04">
        <w:rPr>
          <w:rFonts w:ascii="Times New Roman" w:hAnsi="Times New Roman"/>
        </w:rPr>
        <w:t xml:space="preserve"> Организации Арбитражных Управляющих " </w:t>
      </w:r>
      <w:r w:rsidRPr="00405C04">
        <w:rPr>
          <w:rFonts w:ascii="Times New Roman" w:hAnsi="Times New Roman"/>
        </w:rPr>
        <w:t>(</w:t>
      </w:r>
      <w:r w:rsidR="00FA1885" w:rsidRPr="00405C04">
        <w:rPr>
          <w:rFonts w:ascii="Times New Roman" w:hAnsi="Times New Roman"/>
        </w:rPr>
        <w:t xml:space="preserve">121087, г Москва, </w:t>
      </w:r>
      <w:proofErr w:type="spellStart"/>
      <w:r w:rsidR="00FA1885" w:rsidRPr="00405C04">
        <w:rPr>
          <w:rFonts w:ascii="Times New Roman" w:hAnsi="Times New Roman"/>
        </w:rPr>
        <w:t>пр-д</w:t>
      </w:r>
      <w:proofErr w:type="spellEnd"/>
      <w:r w:rsidR="00FA1885" w:rsidRPr="00405C04">
        <w:rPr>
          <w:rFonts w:ascii="Times New Roman" w:hAnsi="Times New Roman"/>
        </w:rPr>
        <w:t xml:space="preserve"> </w:t>
      </w:r>
      <w:proofErr w:type="spellStart"/>
      <w:r w:rsidR="00FA1885" w:rsidRPr="00405C04">
        <w:rPr>
          <w:rFonts w:ascii="Times New Roman" w:hAnsi="Times New Roman"/>
        </w:rPr>
        <w:t>Багратионовский</w:t>
      </w:r>
      <w:proofErr w:type="spellEnd"/>
      <w:r w:rsidR="00FA1885" w:rsidRPr="00405C04">
        <w:rPr>
          <w:rFonts w:ascii="Times New Roman" w:hAnsi="Times New Roman"/>
        </w:rPr>
        <w:t xml:space="preserve">, </w:t>
      </w:r>
      <w:proofErr w:type="spellStart"/>
      <w:r w:rsidR="00FA1885" w:rsidRPr="00405C04">
        <w:rPr>
          <w:rFonts w:ascii="Times New Roman" w:hAnsi="Times New Roman"/>
        </w:rPr>
        <w:t>д</w:t>
      </w:r>
      <w:proofErr w:type="spellEnd"/>
      <w:r w:rsidR="00FA1885" w:rsidRPr="00405C04">
        <w:rPr>
          <w:rFonts w:ascii="Times New Roman" w:hAnsi="Times New Roman"/>
        </w:rPr>
        <w:t xml:space="preserve"> 7, к 20А, оф. 410)</w:t>
      </w:r>
      <w:r w:rsidRPr="00405C04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405C04" w:rsidRPr="00405C04">
        <w:rPr>
          <w:rFonts w:ascii="Times New Roman" w:hAnsi="Times New Roman"/>
        </w:rPr>
        <w:t xml:space="preserve"> Оренбургской области от 19.06.2024 по делу № А47-7483/2024</w:t>
      </w:r>
      <w:r w:rsidRPr="00405C04">
        <w:rPr>
          <w:rFonts w:ascii="Times New Roman" w:hAnsi="Times New Roman"/>
        </w:rPr>
        <w:t xml:space="preserve">, именуемый в </w:t>
      </w:r>
      <w:r w:rsidRPr="00E472D5">
        <w:rPr>
          <w:rFonts w:ascii="Times New Roman" w:hAnsi="Times New Roman"/>
        </w:rPr>
        <w:t>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B273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405C04">
        <w:rPr>
          <w:rFonts w:ascii="Times New Roman" w:hAnsi="Times New Roman"/>
        </w:rPr>
        <w:t xml:space="preserve"> </w:t>
      </w:r>
      <w:proofErr w:type="spellStart"/>
      <w:r w:rsidR="00405C04" w:rsidRPr="00405C04">
        <w:rPr>
          <w:rFonts w:ascii="Times New Roman" w:hAnsi="Times New Roman"/>
        </w:rPr>
        <w:t>Комиссаровой</w:t>
      </w:r>
      <w:proofErr w:type="spellEnd"/>
      <w:r w:rsidR="00405C04" w:rsidRPr="00405C04">
        <w:rPr>
          <w:rFonts w:ascii="Times New Roman" w:hAnsi="Times New Roman"/>
        </w:rPr>
        <w:t xml:space="preserve"> Натальи Анатольевны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405C04" w:rsidRPr="00405C04" w:rsidRDefault="00EB2736" w:rsidP="00405C04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405C04">
              <w:rPr>
                <w:sz w:val="22"/>
                <w:szCs w:val="22"/>
                <w:shd w:val="clear" w:color="auto" w:fill="FFFFFF"/>
                <w:lang w:val="ru-RU"/>
              </w:rPr>
              <w:t>р</w:t>
            </w:r>
            <w:proofErr w:type="spellEnd"/>
            <w:r w:rsidRPr="00405C04">
              <w:rPr>
                <w:sz w:val="22"/>
                <w:szCs w:val="22"/>
                <w:shd w:val="clear" w:color="auto" w:fill="FFFFFF"/>
                <w:lang w:val="ru-RU"/>
              </w:rPr>
              <w:t xml:space="preserve">/с № </w:t>
            </w:r>
            <w:r w:rsidR="00405C04" w:rsidRPr="00405C04">
              <w:rPr>
                <w:sz w:val="22"/>
                <w:szCs w:val="22"/>
                <w:lang w:val="ru-RU"/>
              </w:rPr>
              <w:t xml:space="preserve">40817810050191896677 </w:t>
            </w:r>
            <w:r w:rsidR="00405C04" w:rsidRPr="00405C04">
              <w:rPr>
                <w:sz w:val="22"/>
                <w:szCs w:val="22"/>
                <w:shd w:val="clear" w:color="auto" w:fill="FFFFFF"/>
                <w:lang w:val="ru-RU"/>
              </w:rPr>
              <w:t>в филиале «Центральный» ПАО «</w:t>
            </w:r>
            <w:proofErr w:type="spellStart"/>
            <w:r w:rsidR="00405C04" w:rsidRPr="00405C04">
              <w:rPr>
                <w:sz w:val="22"/>
                <w:szCs w:val="22"/>
                <w:shd w:val="clear" w:color="auto" w:fill="FFFFFF"/>
                <w:lang w:val="ru-RU"/>
              </w:rPr>
              <w:t>Совкомбанк</w:t>
            </w:r>
            <w:proofErr w:type="spellEnd"/>
            <w:r w:rsidR="00405C04" w:rsidRPr="00405C04">
              <w:rPr>
                <w:sz w:val="22"/>
                <w:szCs w:val="22"/>
                <w:shd w:val="clear" w:color="auto" w:fill="FFFFFF"/>
                <w:lang w:val="ru-RU"/>
              </w:rPr>
              <w:t>» (Бердск), к/с 30101810150040000763, БИК 045004763,</w:t>
            </w:r>
            <w:r w:rsidR="00405C04" w:rsidRPr="00405C04">
              <w:rPr>
                <w:sz w:val="22"/>
                <w:szCs w:val="22"/>
                <w:lang w:val="ru-RU"/>
              </w:rPr>
              <w:t xml:space="preserve"> получатель Комиссарова Н.А.</w:t>
            </w:r>
          </w:p>
          <w:p w:rsidR="00D30065" w:rsidRDefault="00D30065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  <w:p w:rsidR="00EB2736" w:rsidRDefault="00EB273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61587"/>
    <w:rsid w:val="00071083"/>
    <w:rsid w:val="00084716"/>
    <w:rsid w:val="000953C4"/>
    <w:rsid w:val="000A39FB"/>
    <w:rsid w:val="000A6953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20DC6"/>
    <w:rsid w:val="00335019"/>
    <w:rsid w:val="00392557"/>
    <w:rsid w:val="003A57F3"/>
    <w:rsid w:val="003A58BA"/>
    <w:rsid w:val="003F7A8C"/>
    <w:rsid w:val="00405C04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F3CC1"/>
    <w:rsid w:val="008231E5"/>
    <w:rsid w:val="008A5360"/>
    <w:rsid w:val="0090615E"/>
    <w:rsid w:val="00932BE1"/>
    <w:rsid w:val="00974626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1725B"/>
    <w:rsid w:val="00C51C4D"/>
    <w:rsid w:val="00C95C69"/>
    <w:rsid w:val="00CC68A8"/>
    <w:rsid w:val="00CE2CE5"/>
    <w:rsid w:val="00CF2CBD"/>
    <w:rsid w:val="00D2343E"/>
    <w:rsid w:val="00D30065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E77005"/>
    <w:rsid w:val="00EB2736"/>
    <w:rsid w:val="00F00828"/>
    <w:rsid w:val="00F1316A"/>
    <w:rsid w:val="00F6373B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2026-08-27T11:22:00Z</dcterms:created>
  <dcterms:modified xsi:type="dcterms:W3CDTF">2026-10-23T11:08:00Z</dcterms:modified>
</cp:coreProperties>
</file>