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33"/>
        <w:gridCol w:w="5533"/>
      </w:tblGrid>
      <w:tr w:rsidR="006B166B" w:rsidRPr="00162FBB" w:rsidTr="00162FBB">
        <w:tc>
          <w:tcPr>
            <w:tcW w:w="5533" w:type="dxa"/>
          </w:tcPr>
          <w:p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 w:rsidR="00003D20">
        <w:rPr>
          <w:rFonts w:ascii="Times New Roman" w:hAnsi="Times New Roman" w:cs="Times New Roman"/>
          <w:sz w:val="18"/>
          <w:szCs w:val="18"/>
          <w:lang w:val="ru-RU"/>
        </w:rPr>
        <w:t>Рябов</w:t>
      </w:r>
      <w:r w:rsidR="001F640F">
        <w:rPr>
          <w:rFonts w:ascii="Times New Roman" w:hAnsi="Times New Roman" w:cs="Times New Roman"/>
          <w:sz w:val="18"/>
          <w:szCs w:val="18"/>
          <w:lang w:val="ru-RU"/>
        </w:rPr>
        <w:t>а Евгения</w:t>
      </w:r>
      <w:r w:rsidR="00003D20">
        <w:rPr>
          <w:rFonts w:ascii="Times New Roman" w:hAnsi="Times New Roman" w:cs="Times New Roman"/>
          <w:sz w:val="18"/>
          <w:szCs w:val="18"/>
          <w:lang w:val="ru-RU"/>
        </w:rPr>
        <w:t xml:space="preserve"> Андреевич</w:t>
      </w:r>
      <w:r w:rsidR="001F640F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2C4BB5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2C4BB5">
        <w:rPr>
          <w:rFonts w:ascii="Times New Roman" w:hAnsi="Times New Roman" w:cs="Times New Roman"/>
        </w:rPr>
        <w:t>Предмет</w:t>
      </w:r>
      <w:proofErr w:type="spellEnd"/>
      <w:r w:rsidRPr="002C4BB5">
        <w:rPr>
          <w:rFonts w:ascii="Times New Roman" w:hAnsi="Times New Roman" w:cs="Times New Roman"/>
        </w:rPr>
        <w:t xml:space="preserve"> </w:t>
      </w:r>
      <w:proofErr w:type="spellStart"/>
      <w:r w:rsidRPr="002C4BB5">
        <w:rPr>
          <w:rFonts w:ascii="Times New Roman" w:hAnsi="Times New Roman" w:cs="Times New Roman"/>
        </w:rPr>
        <w:t>Договора</w:t>
      </w:r>
      <w:proofErr w:type="spellEnd"/>
    </w:p>
    <w:p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Предметом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Договора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является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внесение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Заявителем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задатка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(далее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- Задаток)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для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участия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электронных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торгах.</w:t>
      </w:r>
    </w:p>
    <w:p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Код торгов: №_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по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продаже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Лота №__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(в дальнейшем именуемое «имущество»), проводимых на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электронной площадке </w:t>
      </w:r>
      <w:proofErr w:type="spellStart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адресу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5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в сети Интернет (далее по тексту – ЭП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), в соответствии с Регламентом электронной площадки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и Приказом Министерства экономического развития Российской Федерации от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23 июля 2015 г. № 495. Размер задатка указан в сообщении о торгах, опубликованном в официальном издании.</w:t>
      </w:r>
    </w:p>
    <w:p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Условия настоящего договора определены Оператором в стандартной форме, размещаемой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6" w:history="1"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http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://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www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proofErr w:type="spellStart"/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alfalot</w:t>
        </w:r>
        <w:proofErr w:type="spellEnd"/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proofErr w:type="spellStart"/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ru</w:t>
        </w:r>
        <w:proofErr w:type="spellEnd"/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не вправе изменять условия настоящего договора.</w:t>
      </w:r>
    </w:p>
    <w:p w:rsidR="002C4BB5" w:rsidRPr="002C4BB5" w:rsidRDefault="002C4BB5" w:rsidP="002C4BB5">
      <w:pPr>
        <w:widowControl/>
        <w:numPr>
          <w:ilvl w:val="0"/>
          <w:numId w:val="13"/>
        </w:numPr>
        <w:ind w:left="272" w:hanging="357"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Порядок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и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сроки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расчетов</w:t>
      </w:r>
      <w:proofErr w:type="spellEnd"/>
    </w:p>
    <w:p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должен перечислить задаток на расчетный сч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 оператора ЭП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обязуется перечислить Задаток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в следующий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: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по следующим реквизитам: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Получатель: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ООО «Аукционы Федерации» ИНН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0278184720/КПП 027801001,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/с 40702810729330000981 в Филиал «Нижегородский» АО «Альфа-Банк» г. Нижний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Новгород,к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/с 30101810200000000824, БИК 042202824.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val="ru-RU" w:eastAsia="ru-RU"/>
        </w:rPr>
        <w:t>В назначении платежа необходимо указывать: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u w:val="single"/>
          <w:lang w:val="ru-RU" w:eastAsia="ru-RU"/>
        </w:rPr>
        <w:t>Код (номер) торгов: №__, номер лота № и наименование должника: ____________________________________.</w:t>
      </w:r>
      <w:r w:rsidRPr="002C4BB5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</w:p>
    <w:p w:rsidR="002C4BB5" w:rsidRPr="002C4BB5" w:rsidRDefault="002C4BB5" w:rsidP="002C4BB5">
      <w:pPr>
        <w:pStyle w:val="a5"/>
        <w:widowControl/>
        <w:numPr>
          <w:ilvl w:val="1"/>
          <w:numId w:val="1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Оператором Заявителю, не являющемуся победителем торгов, при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поступлении</w:t>
      </w:r>
      <w:r w:rsidR="006071D2" w:rsidRP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письменного заявления от арбитражного управляющего (Организатора торгов) о возврате задатка с указанием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течение 5 рабочих дней со дня подписания протокола о результатах торгов в случаях: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отзыва заявки на участие в торгах до окончания срока приема заявок;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принятия решения Организатором торгов об отказе в допуске Заявителя к участию в торгах;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признания торгов несостоявшимися;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отмены торгов.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2.5. 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рабочих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дней с момента его получения, но не ранее срока установленного п. 15 ст.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110 №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127-ФЗ. При перечислении задатка принимается во внимание Определение Верховного суда РФ от 29.06.2023 г. № 307-ЭС21-13921 (3,4) по делу №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A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56-16535/2020.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2.6.  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Заявителю в следующих случаях: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в случае не перечисления денежных средств в оплату лота в установленные договором купли-продажи сроки;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2.7. В случае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proofErr w:type="spellStart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непоступления</w:t>
      </w:r>
      <w:proofErr w:type="spellEnd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 суммы задатка в полном размере и/или в установленный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, а также в случае, если Заявитель, при перечислении задатка,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указал сведения перечисленные, в п. 2.4.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:rsidR="002C4BB5" w:rsidRPr="002C4BB5" w:rsidRDefault="002C4BB5" w:rsidP="002C4BB5">
      <w:pPr>
        <w:pStyle w:val="a5"/>
        <w:widowControl/>
        <w:numPr>
          <w:ilvl w:val="1"/>
          <w:numId w:val="1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Момент зачисления денежных средств на расчетный счет Оператора,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подтверждается банковской выпиской с этого расчетного счета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2C4BB5" w:rsidRPr="002C4BB5" w:rsidRDefault="002C4BB5" w:rsidP="002C4BB5">
      <w:pPr>
        <w:pStyle w:val="a5"/>
        <w:widowControl/>
        <w:numPr>
          <w:ilvl w:val="0"/>
          <w:numId w:val="13"/>
        </w:numPr>
        <w:spacing w:before="240" w:after="100" w:afterAutospacing="1"/>
        <w:contextualSpacing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Прочие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условия</w:t>
      </w:r>
      <w:proofErr w:type="spellEnd"/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lastRenderedPageBreak/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7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и в сообщении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обязан незамедлительно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информировать Оператора об изменении своих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главе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4 настоящего Договора.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Федеральном законе от 27.07.2006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№ 152-ФЗ, а также на передачу такой информации третьим лицам, в случаях,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8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(</w:t>
        </w:r>
      </w:hyperlink>
      <w:hyperlink r:id="rId9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hyperlink r:id="rId10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 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Контур.Диадок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», почтовой связи или электронной почты (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e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mail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:rsid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A001D5" w:rsidRPr="002C4BB5" w:rsidRDefault="00A001D5" w:rsidP="00A001D5">
      <w:pPr>
        <w:pStyle w:val="a5"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Фактическое совершение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любых действий, прямо предусмотренных условиями настоящего Договора, влечет за собой автоматическое признание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Заявителя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письменной форме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</w:t>
      </w:r>
    </w:p>
    <w:p w:rsidR="002C4BB5" w:rsidRPr="002C4BB5" w:rsidRDefault="002C4BB5" w:rsidP="00A001D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:rsidR="00330435" w:rsidRPr="002C4BB5" w:rsidRDefault="00624F3D" w:rsidP="002C4BB5">
      <w:pPr>
        <w:pStyle w:val="a5"/>
        <w:numPr>
          <w:ilvl w:val="0"/>
          <w:numId w:val="17"/>
        </w:numPr>
        <w:tabs>
          <w:tab w:val="left" w:pos="1014"/>
        </w:tabs>
        <w:ind w:right="114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2C4BB5">
        <w:rPr>
          <w:rFonts w:ascii="Times New Roman" w:hAnsi="Times New Roman" w:cs="Times New Roman"/>
          <w:b/>
          <w:sz w:val="18"/>
          <w:szCs w:val="18"/>
          <w:lang w:val="ru-RU"/>
        </w:rPr>
        <w:t>Юридические адреса и реквизиты сторон</w:t>
      </w:r>
    </w:p>
    <w:tbl>
      <w:tblPr>
        <w:tblStyle w:val="TableNormal"/>
        <w:tblW w:w="0" w:type="auto"/>
        <w:tblInd w:w="108" w:type="dxa"/>
        <w:tblLayout w:type="fixed"/>
        <w:tblLook w:val="01E0"/>
      </w:tblPr>
      <w:tblGrid>
        <w:gridCol w:w="5426"/>
        <w:gridCol w:w="5187"/>
      </w:tblGrid>
      <w:tr w:rsidR="00330435" w:rsidRPr="001F640F" w:rsidTr="002C4BB5">
        <w:trPr>
          <w:trHeight w:hRule="exact" w:val="6397"/>
        </w:trPr>
        <w:tc>
          <w:tcPr>
            <w:tcW w:w="5426" w:type="dxa"/>
          </w:tcPr>
          <w:p w:rsidR="00330435" w:rsidRPr="006B166B" w:rsidRDefault="00670096" w:rsidP="002C4BB5">
            <w:pPr>
              <w:pStyle w:val="TableParagraph"/>
              <w:spacing w:line="183" w:lineRule="exact"/>
              <w:ind w:left="20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6B166B" w:rsidRDefault="00B7221D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B7221D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6" style="width:229.05pt;height:.6pt;mso-position-horizontal-relative:char;mso-position-vertical-relative:line" coordsize="4581,12">
                  <v:line id="_x0000_s1027" style="position:absolute" from="6,6" to="4575,6" strokeweight=".20617mm"/>
                  <w10:wrap type="none"/>
                  <w10:anchorlock/>
                </v:group>
              </w:pict>
            </w:r>
          </w:p>
          <w:p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B7221D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B7221D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8" style="width:229.05pt;height:.6pt;mso-position-horizontal-relative:char;mso-position-vertical-relative:line" coordsize="4581,12">
                  <v:line id="_x0000_s1029" style="position:absolute" from="6,6" to="4575,6" strokeweight=".20617mm"/>
                  <w10:wrap type="none"/>
                  <w10:anchorlock/>
                </v:group>
              </w:pict>
            </w:r>
          </w:p>
          <w:p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 w:rsidP="002C4BB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 w:rsidP="002C4BB5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6B166B" w:rsidRDefault="00670096" w:rsidP="002C4BB5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Default="00330435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2C4BB5" w:rsidRPr="001C1346" w:rsidRDefault="002C4BB5" w:rsidP="002C4BB5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2C4BB5" w:rsidRDefault="002C4BB5" w:rsidP="002C4BB5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</w:t>
            </w:r>
          </w:p>
          <w:p w:rsidR="002C4BB5" w:rsidRDefault="002C4BB5" w:rsidP="002C4BB5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2C4BB5" w:rsidRPr="006B166B" w:rsidRDefault="002C4BB5" w:rsidP="00140FEC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</w:tc>
        <w:tc>
          <w:tcPr>
            <w:tcW w:w="5187" w:type="dxa"/>
          </w:tcPr>
          <w:p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Рихарда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Зорге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/с 40702810929330000299 - основной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</w:t>
            </w:r>
            <w:r w:rsidR="00B2448E">
              <w:rPr>
                <w:rFonts w:ascii="Times New Roman" w:hAnsi="Times New Roman" w:cs="Times New Roman"/>
                <w:b w:val="0"/>
                <w:sz w:val="18"/>
                <w:szCs w:val="18"/>
              </w:rPr>
              <w:t>Е.А. Рябов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6B166B" w:rsidRDefault="00330435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670096" w:rsidRPr="006B166B" w:rsidRDefault="00670096" w:rsidP="00140FEC">
      <w:pPr>
        <w:tabs>
          <w:tab w:val="left" w:pos="8254"/>
        </w:tabs>
        <w:jc w:val="right"/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140FEC">
      <w:pgSz w:w="11910" w:h="16840"/>
      <w:pgMar w:top="500" w:right="340" w:bottom="142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???Ўм§А?§ЮЎм???§ЮЎм§Ў?Ўм§А?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43D4B"/>
    <w:multiLevelType w:val="multilevel"/>
    <w:tmpl w:val="4878AA5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</w:rPr>
    </w:lvl>
  </w:abstractNum>
  <w:abstractNum w:abstractNumId="1">
    <w:nsid w:val="0B9805BC"/>
    <w:multiLevelType w:val="multilevel"/>
    <w:tmpl w:val="355EE0F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2">
    <w:nsid w:val="16101CDC"/>
    <w:multiLevelType w:val="multilevel"/>
    <w:tmpl w:val="D2021AF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3">
    <w:nsid w:val="17E6113D"/>
    <w:multiLevelType w:val="multilevel"/>
    <w:tmpl w:val="18DAD3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</w:rPr>
    </w:lvl>
  </w:abstractNum>
  <w:abstractNum w:abstractNumId="4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5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7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8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9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1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1">
    <w:nsid w:val="68276FC9"/>
    <w:multiLevelType w:val="hybridMultilevel"/>
    <w:tmpl w:val="8FB0F27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2">
    <w:nsid w:val="6AD95E90"/>
    <w:multiLevelType w:val="multilevel"/>
    <w:tmpl w:val="0100B4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14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5">
    <w:nsid w:val="702E6A2B"/>
    <w:multiLevelType w:val="multilevel"/>
    <w:tmpl w:val="72A818D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6">
    <w:nsid w:val="7B0A0B8C"/>
    <w:multiLevelType w:val="hybridMultilevel"/>
    <w:tmpl w:val="56208B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14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10"/>
  </w:num>
  <w:num w:numId="8">
    <w:abstractNumId w:val="17"/>
  </w:num>
  <w:num w:numId="9">
    <w:abstractNumId w:val="13"/>
  </w:num>
  <w:num w:numId="10">
    <w:abstractNumId w:val="4"/>
  </w:num>
  <w:num w:numId="11">
    <w:abstractNumId w:val="11"/>
  </w:num>
  <w:num w:numId="12">
    <w:abstractNumId w:val="16"/>
  </w:num>
  <w:num w:numId="13">
    <w:abstractNumId w:val="12"/>
  </w:num>
  <w:num w:numId="14">
    <w:abstractNumId w:val="15"/>
  </w:num>
  <w:num w:numId="15">
    <w:abstractNumId w:val="2"/>
  </w:num>
  <w:num w:numId="16">
    <w:abstractNumId w:val="3"/>
  </w:num>
  <w:num w:numId="17">
    <w:abstractNumId w:val="1"/>
  </w:num>
  <w:num w:numId="1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330435"/>
    <w:rsid w:val="00003D20"/>
    <w:rsid w:val="00036664"/>
    <w:rsid w:val="000408AB"/>
    <w:rsid w:val="00074823"/>
    <w:rsid w:val="000A61D6"/>
    <w:rsid w:val="000B7EAC"/>
    <w:rsid w:val="0012372F"/>
    <w:rsid w:val="00140FEC"/>
    <w:rsid w:val="00152841"/>
    <w:rsid w:val="00162DA5"/>
    <w:rsid w:val="00162FBB"/>
    <w:rsid w:val="001C1346"/>
    <w:rsid w:val="001F640F"/>
    <w:rsid w:val="0020182F"/>
    <w:rsid w:val="0020603A"/>
    <w:rsid w:val="002562A9"/>
    <w:rsid w:val="00271B4A"/>
    <w:rsid w:val="00284DC1"/>
    <w:rsid w:val="002932F9"/>
    <w:rsid w:val="002B36E8"/>
    <w:rsid w:val="002B7ABD"/>
    <w:rsid w:val="002C4BB5"/>
    <w:rsid w:val="002F42D4"/>
    <w:rsid w:val="003115A4"/>
    <w:rsid w:val="00314A8F"/>
    <w:rsid w:val="00330435"/>
    <w:rsid w:val="00342FD8"/>
    <w:rsid w:val="00364A65"/>
    <w:rsid w:val="003F58AB"/>
    <w:rsid w:val="00495E32"/>
    <w:rsid w:val="004A40E7"/>
    <w:rsid w:val="004A598D"/>
    <w:rsid w:val="004A7AEF"/>
    <w:rsid w:val="005478FA"/>
    <w:rsid w:val="00575433"/>
    <w:rsid w:val="005B1CB2"/>
    <w:rsid w:val="005E24EC"/>
    <w:rsid w:val="006071D2"/>
    <w:rsid w:val="00624F3D"/>
    <w:rsid w:val="00670096"/>
    <w:rsid w:val="0067072F"/>
    <w:rsid w:val="006B166B"/>
    <w:rsid w:val="006D5DC3"/>
    <w:rsid w:val="006D60E3"/>
    <w:rsid w:val="006D7F92"/>
    <w:rsid w:val="006E65F7"/>
    <w:rsid w:val="006F0911"/>
    <w:rsid w:val="00711AED"/>
    <w:rsid w:val="00724FCB"/>
    <w:rsid w:val="00746FC6"/>
    <w:rsid w:val="007B171A"/>
    <w:rsid w:val="007B3C03"/>
    <w:rsid w:val="007D105F"/>
    <w:rsid w:val="007D37BB"/>
    <w:rsid w:val="007F54A8"/>
    <w:rsid w:val="0080705A"/>
    <w:rsid w:val="008641B9"/>
    <w:rsid w:val="00872A65"/>
    <w:rsid w:val="008910F4"/>
    <w:rsid w:val="00897D41"/>
    <w:rsid w:val="008A382E"/>
    <w:rsid w:val="008A4BC0"/>
    <w:rsid w:val="00931BEA"/>
    <w:rsid w:val="00982863"/>
    <w:rsid w:val="00A001D5"/>
    <w:rsid w:val="00A00392"/>
    <w:rsid w:val="00A00B6A"/>
    <w:rsid w:val="00A23B4F"/>
    <w:rsid w:val="00AD1C4E"/>
    <w:rsid w:val="00AE42A6"/>
    <w:rsid w:val="00AF699D"/>
    <w:rsid w:val="00AF787D"/>
    <w:rsid w:val="00B03015"/>
    <w:rsid w:val="00B112FA"/>
    <w:rsid w:val="00B2448E"/>
    <w:rsid w:val="00B7221D"/>
    <w:rsid w:val="00BB646A"/>
    <w:rsid w:val="00BD0ABB"/>
    <w:rsid w:val="00C125A4"/>
    <w:rsid w:val="00C2157A"/>
    <w:rsid w:val="00C218B9"/>
    <w:rsid w:val="00CA0EE2"/>
    <w:rsid w:val="00CA7093"/>
    <w:rsid w:val="00CB154E"/>
    <w:rsid w:val="00CD5EF7"/>
    <w:rsid w:val="00CD6675"/>
    <w:rsid w:val="00D12265"/>
    <w:rsid w:val="00D52D4D"/>
    <w:rsid w:val="00D7509C"/>
    <w:rsid w:val="00D80C93"/>
    <w:rsid w:val="00DA4492"/>
    <w:rsid w:val="00E10DF5"/>
    <w:rsid w:val="00E17772"/>
    <w:rsid w:val="00E41597"/>
    <w:rsid w:val="00E7317A"/>
    <w:rsid w:val="00E93232"/>
    <w:rsid w:val="00E94C64"/>
    <w:rsid w:val="00EC266C"/>
    <w:rsid w:val="00EF31D5"/>
    <w:rsid w:val="00F11E21"/>
    <w:rsid w:val="00F4529E"/>
    <w:rsid w:val="00F503FC"/>
    <w:rsid w:val="00F6096F"/>
    <w:rsid w:val="00F63039"/>
    <w:rsid w:val="00F632C8"/>
    <w:rsid w:val="00FA6090"/>
    <w:rsid w:val="00FC45CD"/>
    <w:rsid w:val="00FE7614"/>
    <w:rsid w:val="00FF38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408AB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34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898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cdtrf.ru/&amp;sa=D&amp;ust=1504603866092000&amp;usg=AFQjCNF8edIbb4le4PtrJhd86tKYP5Q3j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www.alfalot.ru/&amp;sa=D&amp;ust=1504603866091000&amp;usg=AFQjCNEUEp5A3qVxv_cr_wPGt_07BkXk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s://www.google.com/url?q=http://www.alfalot.ru/&amp;sa=D&amp;ust=1504603866086000&amp;usg=AFQjCNFhu0Qr4C0krwWvo7TQKzmjvPiOqQ" TargetMode="External"/><Relationship Id="rId10" Type="http://schemas.openxmlformats.org/officeDocument/2006/relationships/hyperlink" Target="https://www.google.com/url?q=http://cdtrf.ru/&amp;sa=D&amp;ust=1504603866093000&amp;usg=AFQjCNHiDyUzdorEQp9_3PqIvdJi0ubxQ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www.alfalot.ru/&amp;sa=D&amp;ust=1504603866093000&amp;usg=AFQjCNGHkNxS-HtsGMJDrbYxjZk0uOb2m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1691</Words>
  <Characters>9642</Characters>
  <Application>Microsoft Office Word</Application>
  <DocSecurity>0</DocSecurity>
  <Lines>80</Lines>
  <Paragraphs>22</Paragraphs>
  <ScaleCrop>false</ScaleCrop>
  <Company>Microsoft</Company>
  <LinksUpToDate>false</LinksUpToDate>
  <CharactersWithSpaces>11311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User</cp:lastModifiedBy>
  <cp:revision>4</cp:revision>
  <cp:lastPrinted>2019-08-28T12:00:00Z</cp:lastPrinted>
  <dcterms:created xsi:type="dcterms:W3CDTF">2026-02-03T04:38:00Z</dcterms:created>
  <dcterms:modified xsi:type="dcterms:W3CDTF">2026-02-03T04:51:00Z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2016-12-30T19:00:00Z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2017-05-04T19:00:00Z</vt:filetime>
  </property>
</Properties>
</file>