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14DB7" w14:textId="500B43B9" w:rsidR="00E83DB2" w:rsidRDefault="00E83DB2" w:rsidP="00E83D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14:paraId="4678DBB3" w14:textId="31E8AF7E" w:rsidR="00B53FCD" w:rsidRPr="009D516B" w:rsidRDefault="00B53FCD" w:rsidP="009D51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Договор № </w:t>
      </w:r>
      <w:r w:rsidR="00181DE2" w:rsidRPr="009D516B">
        <w:rPr>
          <w:rFonts w:ascii="Times New Roman" w:hAnsi="Times New Roman" w:cs="Times New Roman"/>
          <w:sz w:val="24"/>
          <w:szCs w:val="24"/>
        </w:rPr>
        <w:t>___</w:t>
      </w:r>
    </w:p>
    <w:p w14:paraId="25912C49" w14:textId="32EE384B" w:rsidR="00B53FCD" w:rsidRPr="009D516B" w:rsidRDefault="00B53FCD" w:rsidP="009D51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уступки прав </w:t>
      </w:r>
      <w:r w:rsidR="00B06421" w:rsidRPr="009D516B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Pr="009D516B">
        <w:rPr>
          <w:rFonts w:ascii="Times New Roman" w:hAnsi="Times New Roman" w:cs="Times New Roman"/>
          <w:sz w:val="24"/>
          <w:szCs w:val="24"/>
        </w:rPr>
        <w:t>(цессии)</w:t>
      </w:r>
    </w:p>
    <w:p w14:paraId="4D5CA038" w14:textId="77777777" w:rsidR="00B53FCD" w:rsidRPr="009D516B" w:rsidRDefault="00B53FCD" w:rsidP="009D51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57B6AEB" w14:textId="096EBAF6" w:rsidR="00B53FCD" w:rsidRPr="009D516B" w:rsidRDefault="00B53FCD" w:rsidP="009D5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г. </w:t>
      </w:r>
      <w:r w:rsidR="009A5BC8">
        <w:rPr>
          <w:rFonts w:ascii="Times New Roman" w:hAnsi="Times New Roman" w:cs="Times New Roman"/>
          <w:sz w:val="24"/>
          <w:szCs w:val="24"/>
        </w:rPr>
        <w:t>Москва</w:t>
      </w:r>
      <w:r w:rsidRPr="009D516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E7797" w:rsidRPr="009D516B">
        <w:rPr>
          <w:rFonts w:ascii="Times New Roman" w:hAnsi="Times New Roman" w:cs="Times New Roman"/>
          <w:sz w:val="24"/>
          <w:szCs w:val="24"/>
        </w:rPr>
        <w:t xml:space="preserve">  </w:t>
      </w:r>
      <w:r w:rsidRPr="009D516B">
        <w:rPr>
          <w:rFonts w:ascii="Times New Roman" w:hAnsi="Times New Roman" w:cs="Times New Roman"/>
          <w:sz w:val="24"/>
          <w:szCs w:val="24"/>
        </w:rPr>
        <w:tab/>
      </w:r>
      <w:r w:rsidRPr="009D516B">
        <w:rPr>
          <w:rFonts w:ascii="Times New Roman" w:hAnsi="Times New Roman" w:cs="Times New Roman"/>
          <w:sz w:val="24"/>
          <w:szCs w:val="24"/>
        </w:rPr>
        <w:tab/>
      </w:r>
      <w:r w:rsidRPr="009D516B">
        <w:rPr>
          <w:rFonts w:ascii="Times New Roman" w:hAnsi="Times New Roman" w:cs="Times New Roman"/>
          <w:sz w:val="24"/>
          <w:szCs w:val="24"/>
        </w:rPr>
        <w:tab/>
      </w:r>
      <w:r w:rsidR="003E7797" w:rsidRPr="009D516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619B5" w:rsidRPr="009D516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797" w:rsidRPr="009D516B">
        <w:rPr>
          <w:rFonts w:ascii="Times New Roman" w:hAnsi="Times New Roman" w:cs="Times New Roman"/>
          <w:sz w:val="24"/>
          <w:szCs w:val="24"/>
        </w:rPr>
        <w:t xml:space="preserve"> </w:t>
      </w:r>
      <w:r w:rsidR="00C56B8D" w:rsidRPr="009D516B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C56B8D" w:rsidRPr="009D516B">
        <w:rPr>
          <w:rFonts w:ascii="Times New Roman" w:hAnsi="Times New Roman" w:cs="Times New Roman"/>
          <w:sz w:val="24"/>
          <w:szCs w:val="24"/>
        </w:rPr>
        <w:t xml:space="preserve">   </w:t>
      </w:r>
      <w:r w:rsidR="00C62865" w:rsidRPr="009D516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181DE2" w:rsidRPr="009D516B">
        <w:rPr>
          <w:rFonts w:ascii="Times New Roman" w:hAnsi="Times New Roman" w:cs="Times New Roman"/>
          <w:sz w:val="24"/>
          <w:szCs w:val="24"/>
        </w:rPr>
        <w:t>____»_______202</w:t>
      </w:r>
      <w:r w:rsidR="00F33382">
        <w:rPr>
          <w:rFonts w:ascii="Times New Roman" w:hAnsi="Times New Roman" w:cs="Times New Roman"/>
          <w:sz w:val="24"/>
          <w:szCs w:val="24"/>
        </w:rPr>
        <w:t>_</w:t>
      </w:r>
      <w:r w:rsidR="00C62865" w:rsidRPr="009D516B">
        <w:rPr>
          <w:rFonts w:ascii="Times New Roman" w:hAnsi="Times New Roman" w:cs="Times New Roman"/>
          <w:sz w:val="24"/>
          <w:szCs w:val="24"/>
        </w:rPr>
        <w:t>г.</w:t>
      </w:r>
    </w:p>
    <w:p w14:paraId="1AC1ACC3" w14:textId="77777777" w:rsidR="00B53FCD" w:rsidRPr="009D516B" w:rsidRDefault="00B53FCD" w:rsidP="009D5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30D8431" w14:textId="77777777" w:rsidR="00B53FCD" w:rsidRPr="009D516B" w:rsidRDefault="00B53FCD" w:rsidP="009D5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950CFE" w14:textId="2A0B07ED" w:rsidR="0094252E" w:rsidRPr="009D516B" w:rsidRDefault="00C74308" w:rsidP="009D516B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74308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«УралСтройНефть»</w:t>
      </w:r>
      <w:r w:rsidRPr="00C74308">
        <w:rPr>
          <w:rFonts w:ascii="Times New Roman" w:hAnsi="Times New Roman" w:cs="Times New Roman"/>
          <w:sz w:val="24"/>
          <w:szCs w:val="24"/>
        </w:rPr>
        <w:t xml:space="preserve"> (ООО «УралСтройНефть»)</w:t>
      </w:r>
      <w:r w:rsidR="0044196A" w:rsidRPr="0044196A">
        <w:rPr>
          <w:rFonts w:ascii="Times New Roman" w:hAnsi="Times New Roman" w:cs="Times New Roman"/>
          <w:sz w:val="24"/>
          <w:szCs w:val="24"/>
        </w:rPr>
        <w:t xml:space="preserve">, далее по тексту «Продавец», в лице конкурсного управляющего Костюнина Александра Валерьевича, действующего на основании </w:t>
      </w:r>
      <w:r w:rsidRPr="00C74308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22.06.2021 г. по делу № А40-86190/21-179-209 Б</w:t>
      </w:r>
      <w:r w:rsidR="0094252E" w:rsidRPr="009D516B">
        <w:rPr>
          <w:rFonts w:ascii="Times New Roman" w:hAnsi="Times New Roman" w:cs="Times New Roman"/>
          <w:sz w:val="24"/>
          <w:szCs w:val="24"/>
          <w:lang w:eastAsia="en-US"/>
        </w:rPr>
        <w:t>, и победитель торгов</w:t>
      </w:r>
    </w:p>
    <w:p w14:paraId="592020CC" w14:textId="77777777" w:rsidR="0094252E" w:rsidRPr="009D516B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97189D" w14:textId="77777777" w:rsidR="0094252E" w:rsidRPr="009D516B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>Вариант, если покупатель</w:t>
      </w:r>
      <w:r w:rsidR="00BA153F" w:rsidRPr="009D516B">
        <w:rPr>
          <w:rFonts w:ascii="Times New Roman" w:eastAsia="Times New Roman" w:hAnsi="Times New Roman" w:cs="Times New Roman"/>
          <w:sz w:val="24"/>
          <w:szCs w:val="24"/>
        </w:rPr>
        <w:t>/цессионарий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– юридическое лицо:</w:t>
      </w:r>
    </w:p>
    <w:p w14:paraId="7F980517" w14:textId="77777777" w:rsidR="0094252E" w:rsidRPr="009D516B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_______________ __________________________________"___________________", ОГРН _____, ИНН _________, в лице __________________________, </w:t>
      </w:r>
      <w:proofErr w:type="spellStart"/>
      <w:r w:rsidRPr="009D516B">
        <w:rPr>
          <w:rFonts w:ascii="Times New Roman" w:eastAsia="Times New Roman" w:hAnsi="Times New Roman" w:cs="Times New Roman"/>
          <w:sz w:val="24"/>
          <w:szCs w:val="24"/>
        </w:rPr>
        <w:t>действующ</w:t>
      </w:r>
      <w:proofErr w:type="spellEnd"/>
      <w:r w:rsidRPr="009D516B">
        <w:rPr>
          <w:rFonts w:ascii="Times New Roman" w:eastAsia="Times New Roman" w:hAnsi="Times New Roman" w:cs="Times New Roman"/>
          <w:sz w:val="24"/>
          <w:szCs w:val="24"/>
        </w:rPr>
        <w:t>___ на основании ________________________ (Устава от "__"_____ ____ г. (вариант: в ред. от "__"____ ____ г.),_______________________доверенности от "__"____ __ г. N _, (вид документа, удостоверяющего личность)</w:t>
      </w:r>
    </w:p>
    <w:p w14:paraId="06083D31" w14:textId="77777777" w:rsidR="0094252E" w:rsidRPr="009D516B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2041C4" w14:textId="77777777" w:rsidR="0094252E" w:rsidRPr="009D516B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  (Вариант, если покупатель</w:t>
      </w:r>
      <w:r w:rsidR="00BA153F" w:rsidRPr="009D516B">
        <w:rPr>
          <w:rFonts w:ascii="Times New Roman" w:eastAsia="Times New Roman" w:hAnsi="Times New Roman" w:cs="Times New Roman"/>
          <w:sz w:val="24"/>
          <w:szCs w:val="24"/>
        </w:rPr>
        <w:t>/цессионарий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- физическое лицо:</w:t>
      </w:r>
    </w:p>
    <w:p w14:paraId="4187C230" w14:textId="77777777" w:rsidR="0094252E" w:rsidRPr="009D516B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  __________________________, "__"________ ____ года </w:t>
      </w:r>
      <w:proofErr w:type="gramStart"/>
      <w:r w:rsidRPr="009D516B">
        <w:rPr>
          <w:rFonts w:ascii="Times New Roman" w:eastAsia="Times New Roman" w:hAnsi="Times New Roman" w:cs="Times New Roman"/>
          <w:sz w:val="24"/>
          <w:szCs w:val="24"/>
        </w:rPr>
        <w:t>рождения,_</w:t>
      </w:r>
      <w:proofErr w:type="gramEnd"/>
      <w:r w:rsidRPr="009D516B">
        <w:rPr>
          <w:rFonts w:ascii="Times New Roman" w:eastAsia="Times New Roman" w:hAnsi="Times New Roman" w:cs="Times New Roman"/>
          <w:sz w:val="24"/>
          <w:szCs w:val="24"/>
        </w:rPr>
        <w:t>_______________ ______________________,</w:t>
      </w:r>
    </w:p>
    <w:p w14:paraId="103177F1" w14:textId="77777777" w:rsidR="0094252E" w:rsidRPr="009D516B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(вид и реквизиты документа, удостоверяющего личность</w:t>
      </w:r>
    </w:p>
    <w:p w14:paraId="54D31D7C" w14:textId="77777777" w:rsidR="0094252E" w:rsidRPr="009D516B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>зарегистрирован по адресу: _______________________________________________,</w:t>
      </w:r>
    </w:p>
    <w:p w14:paraId="421EFC15" w14:textId="77777777" w:rsidR="0094252E" w:rsidRPr="009D516B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D516B">
        <w:rPr>
          <w:rFonts w:ascii="Times New Roman" w:eastAsia="Times New Roman" w:hAnsi="Times New Roman" w:cs="Times New Roman"/>
          <w:sz w:val="24"/>
          <w:szCs w:val="24"/>
        </w:rPr>
        <w:t>проживающ</w:t>
      </w:r>
      <w:proofErr w:type="spellEnd"/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__ по </w:t>
      </w:r>
      <w:proofErr w:type="gramStart"/>
      <w:r w:rsidRPr="009D516B">
        <w:rPr>
          <w:rFonts w:ascii="Times New Roman" w:eastAsia="Times New Roman" w:hAnsi="Times New Roman" w:cs="Times New Roman"/>
          <w:sz w:val="24"/>
          <w:szCs w:val="24"/>
        </w:rPr>
        <w:t>адресу:_</w:t>
      </w:r>
      <w:proofErr w:type="gramEnd"/>
      <w:r w:rsidRPr="009D516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__________________________________________________,)</w:t>
      </w:r>
    </w:p>
    <w:p w14:paraId="39B989E5" w14:textId="77777777" w:rsidR="0094252E" w:rsidRPr="009D516B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EBEEFC" w14:textId="3365E6BE" w:rsidR="0094252E" w:rsidRPr="00F33382" w:rsidRDefault="0094252E" w:rsidP="00C0123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>именуемый в дальнейшем "</w:t>
      </w:r>
      <w:r w:rsidR="00BA153F" w:rsidRPr="009D516B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="001263B4" w:rsidRPr="009D516B">
        <w:rPr>
          <w:rFonts w:ascii="Times New Roman" w:eastAsia="Times New Roman" w:hAnsi="Times New Roman" w:cs="Times New Roman"/>
          <w:sz w:val="24"/>
          <w:szCs w:val="24"/>
        </w:rPr>
        <w:t xml:space="preserve"> или Покупатель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>", с другой стороны,  совместно именуемые "Стороны", на основании Протокола №_______ от «__» ______ 202</w:t>
      </w:r>
      <w:r w:rsidR="00F33382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года о результатах проведения электронных торгов</w:t>
      </w:r>
      <w:r w:rsidR="001263B4" w:rsidRPr="009D516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по Лоту №</w:t>
      </w:r>
      <w:r w:rsidR="0024274A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по продаже</w:t>
      </w:r>
      <w:r w:rsidR="009D1DE7" w:rsidRPr="009D51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>прав</w:t>
      </w:r>
      <w:r w:rsidR="001F0576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r w:rsidR="001F0576">
        <w:rPr>
          <w:rFonts w:ascii="Times New Roman" w:eastAsia="Times New Roman" w:hAnsi="Times New Roman" w:cs="Times New Roman"/>
          <w:sz w:val="24"/>
          <w:szCs w:val="24"/>
        </w:rPr>
        <w:t xml:space="preserve"> (дебиторская задолженность)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274A">
        <w:rPr>
          <w:rFonts w:ascii="Times New Roman" w:eastAsia="Times New Roman" w:hAnsi="Times New Roman" w:cs="Times New Roman"/>
          <w:sz w:val="24"/>
          <w:szCs w:val="24"/>
        </w:rPr>
        <w:t>ОО</w:t>
      </w:r>
      <w:r w:rsidR="009A5BC8" w:rsidRPr="009A5BC8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7F6B81" w:rsidRPr="007F6B81">
        <w:rPr>
          <w:rFonts w:ascii="Times New Roman" w:eastAsia="Times New Roman" w:hAnsi="Times New Roman" w:cs="Times New Roman"/>
          <w:sz w:val="24"/>
          <w:szCs w:val="24"/>
        </w:rPr>
        <w:t>«УралСтройНефть»</w:t>
      </w:r>
      <w:r w:rsidRPr="007F6B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организованных Конкурсным управляющим </w:t>
      </w:r>
      <w:r w:rsidR="0024274A">
        <w:rPr>
          <w:rFonts w:ascii="Times New Roman" w:eastAsia="Times New Roman" w:hAnsi="Times New Roman" w:cs="Times New Roman"/>
          <w:sz w:val="24"/>
          <w:szCs w:val="24"/>
        </w:rPr>
        <w:t>Костюнины А.В.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(Организатор торгов) на </w:t>
      </w:r>
      <w:r w:rsidR="0024274A" w:rsidRPr="0024274A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площадке «ООО «Центр реализации» по адресу http://www.centerr.ru</w:t>
      </w:r>
      <w:r w:rsidR="0024274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83DB2" w:rsidRPr="00F33382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её Регламентом и положениями ФЗ № 127 «О несостоятельности (банкротстве)»</w:t>
      </w:r>
      <w:r w:rsidRPr="00F33382">
        <w:rPr>
          <w:rFonts w:ascii="Times New Roman" w:eastAsia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B2A6003" w14:textId="14B274F4" w:rsidR="00936FAE" w:rsidRPr="00FF227E" w:rsidRDefault="00B53FCD" w:rsidP="00990F0E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382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D7753F" w:rsidRPr="00F33382">
        <w:rPr>
          <w:rFonts w:ascii="Times New Roman" w:hAnsi="Times New Roman" w:cs="Times New Roman"/>
          <w:sz w:val="24"/>
          <w:szCs w:val="24"/>
        </w:rPr>
        <w:t>уступает, а Цессионарий принимает права (</w:t>
      </w:r>
      <w:r w:rsidRPr="00F33382">
        <w:rPr>
          <w:rFonts w:ascii="Times New Roman" w:hAnsi="Times New Roman" w:cs="Times New Roman"/>
          <w:sz w:val="24"/>
          <w:szCs w:val="24"/>
        </w:rPr>
        <w:t xml:space="preserve">требования) в полном объеме </w:t>
      </w:r>
      <w:r w:rsidR="00156A4F" w:rsidRPr="00F33382">
        <w:rPr>
          <w:rFonts w:ascii="Times New Roman" w:hAnsi="Times New Roman" w:cs="Times New Roman"/>
          <w:sz w:val="24"/>
          <w:szCs w:val="24"/>
        </w:rPr>
        <w:t>к должнику</w:t>
      </w:r>
      <w:r w:rsidR="00ED23C7">
        <w:rPr>
          <w:rFonts w:ascii="Times New Roman" w:hAnsi="Times New Roman" w:cs="Times New Roman"/>
          <w:sz w:val="24"/>
          <w:szCs w:val="24"/>
        </w:rPr>
        <w:t xml:space="preserve">, а </w:t>
      </w:r>
      <w:r w:rsidR="00ED23C7" w:rsidRPr="00FF227E">
        <w:rPr>
          <w:rFonts w:ascii="Times New Roman" w:hAnsi="Times New Roman" w:cs="Times New Roman"/>
          <w:sz w:val="24"/>
          <w:szCs w:val="24"/>
        </w:rPr>
        <w:t>именно</w:t>
      </w:r>
      <w:r w:rsidR="00936FAE" w:rsidRPr="00FF227E">
        <w:rPr>
          <w:rFonts w:ascii="Times New Roman" w:hAnsi="Times New Roman" w:cs="Times New Roman"/>
          <w:sz w:val="24"/>
          <w:szCs w:val="24"/>
        </w:rPr>
        <w:t>:</w:t>
      </w:r>
    </w:p>
    <w:p w14:paraId="30B81750" w14:textId="43D48564" w:rsidR="009A5BC8" w:rsidRPr="00FF227E" w:rsidRDefault="009A5BC8" w:rsidP="0024274A">
      <w:pPr>
        <w:pStyle w:val="a7"/>
        <w:widowControl w:val="0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27E">
        <w:rPr>
          <w:rFonts w:ascii="Times New Roman" w:hAnsi="Times New Roman" w:cs="Times New Roman"/>
          <w:sz w:val="24"/>
          <w:szCs w:val="24"/>
        </w:rPr>
        <w:t xml:space="preserve">Право требования (дебиторская задолженность) к </w:t>
      </w:r>
      <w:r w:rsidR="002427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="00C20034" w:rsidRPr="00FF227E">
        <w:rPr>
          <w:rFonts w:ascii="Times New Roman" w:hAnsi="Times New Roman" w:cs="Times New Roman"/>
          <w:sz w:val="24"/>
          <w:szCs w:val="24"/>
        </w:rPr>
        <w:t>.</w:t>
      </w:r>
    </w:p>
    <w:p w14:paraId="5522B882" w14:textId="49E239D9" w:rsidR="00BA153F" w:rsidRPr="00FF227E" w:rsidRDefault="00217F59" w:rsidP="005D711F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27E">
        <w:rPr>
          <w:rFonts w:ascii="Times New Roman" w:hAnsi="Times New Roman" w:cs="Times New Roman"/>
          <w:sz w:val="24"/>
          <w:szCs w:val="24"/>
        </w:rPr>
        <w:t xml:space="preserve">Общий размер уступаемых Цедентом Цессионарию прав требований к Должнику составляет </w:t>
      </w:r>
      <w:r w:rsidR="0024274A">
        <w:rPr>
          <w:rFonts w:ascii="Times New Roman" w:hAnsi="Times New Roman" w:cs="Times New Roman"/>
          <w:sz w:val="24"/>
          <w:szCs w:val="24"/>
        </w:rPr>
        <w:t>_____________</w:t>
      </w:r>
      <w:r w:rsidR="005D711F" w:rsidRPr="00FF227E">
        <w:rPr>
          <w:rFonts w:ascii="Times New Roman" w:hAnsi="Times New Roman" w:cs="Times New Roman"/>
          <w:sz w:val="24"/>
          <w:szCs w:val="24"/>
        </w:rPr>
        <w:t>руб</w:t>
      </w:r>
      <w:r w:rsidRPr="00FF227E">
        <w:rPr>
          <w:rFonts w:ascii="Times New Roman" w:hAnsi="Times New Roman" w:cs="Times New Roman"/>
          <w:sz w:val="24"/>
          <w:szCs w:val="24"/>
        </w:rPr>
        <w:t>.</w:t>
      </w:r>
      <w:r w:rsidR="00BA153F" w:rsidRPr="00FF227E">
        <w:rPr>
          <w:rFonts w:ascii="Times New Roman" w:hAnsi="Times New Roman" w:cs="Times New Roman"/>
          <w:sz w:val="24"/>
          <w:szCs w:val="24"/>
        </w:rPr>
        <w:t xml:space="preserve"> Цедент уступает Цессионарию пр</w:t>
      </w:r>
      <w:r w:rsidR="009D516B" w:rsidRPr="00FF227E">
        <w:rPr>
          <w:rFonts w:ascii="Times New Roman" w:hAnsi="Times New Roman" w:cs="Times New Roman"/>
          <w:sz w:val="24"/>
          <w:szCs w:val="24"/>
        </w:rPr>
        <w:t>аво требования, указанное в п.1</w:t>
      </w:r>
      <w:r w:rsidR="00BA153F" w:rsidRPr="00FF227E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BF59AD" w:rsidRPr="00FF227E">
        <w:rPr>
          <w:rFonts w:ascii="Times New Roman" w:hAnsi="Times New Roman" w:cs="Times New Roman"/>
          <w:sz w:val="24"/>
          <w:szCs w:val="24"/>
        </w:rPr>
        <w:t>,</w:t>
      </w:r>
      <w:r w:rsidR="00BA153F" w:rsidRPr="00FF227E">
        <w:rPr>
          <w:rFonts w:ascii="Times New Roman" w:hAnsi="Times New Roman" w:cs="Times New Roman"/>
          <w:sz w:val="24"/>
          <w:szCs w:val="24"/>
        </w:rPr>
        <w:t xml:space="preserve"> к Должнику в полном объеме.</w:t>
      </w:r>
    </w:p>
    <w:p w14:paraId="300D2B32" w14:textId="1240BEBD" w:rsidR="00BA153F" w:rsidRPr="00FF227E" w:rsidRDefault="009D1DE7" w:rsidP="005D711F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27E">
        <w:rPr>
          <w:rFonts w:ascii="Times New Roman" w:hAnsi="Times New Roman" w:cs="Times New Roman"/>
          <w:sz w:val="24"/>
          <w:szCs w:val="24"/>
        </w:rPr>
        <w:t>Настоящий Д</w:t>
      </w:r>
      <w:r w:rsidR="00217F59" w:rsidRPr="00FF227E">
        <w:rPr>
          <w:rFonts w:ascii="Times New Roman" w:hAnsi="Times New Roman" w:cs="Times New Roman"/>
          <w:sz w:val="24"/>
          <w:szCs w:val="24"/>
        </w:rPr>
        <w:t xml:space="preserve">оговор цессии заключен ввиду того, что Цессионарий является победителем торгов по продаже </w:t>
      </w:r>
      <w:r w:rsidR="00C36719" w:rsidRPr="00FF227E">
        <w:rPr>
          <w:rFonts w:ascii="Times New Roman" w:hAnsi="Times New Roman" w:cs="Times New Roman"/>
          <w:sz w:val="24"/>
          <w:szCs w:val="24"/>
        </w:rPr>
        <w:t>прав (требования)</w:t>
      </w:r>
      <w:r w:rsidR="00217F59" w:rsidRPr="00FF227E">
        <w:rPr>
          <w:rFonts w:ascii="Times New Roman" w:hAnsi="Times New Roman" w:cs="Times New Roman"/>
          <w:sz w:val="24"/>
          <w:szCs w:val="24"/>
        </w:rPr>
        <w:t xml:space="preserve"> (лот №</w:t>
      </w:r>
      <w:r w:rsidR="0024274A">
        <w:rPr>
          <w:rFonts w:ascii="Times New Roman" w:hAnsi="Times New Roman" w:cs="Times New Roman"/>
          <w:sz w:val="24"/>
          <w:szCs w:val="24"/>
        </w:rPr>
        <w:t>__</w:t>
      </w:r>
      <w:r w:rsidR="00217F59" w:rsidRPr="00FF227E">
        <w:rPr>
          <w:rFonts w:ascii="Times New Roman" w:hAnsi="Times New Roman" w:cs="Times New Roman"/>
          <w:sz w:val="24"/>
          <w:szCs w:val="24"/>
        </w:rPr>
        <w:t xml:space="preserve">). Протокол № </w:t>
      </w:r>
      <w:r w:rsidR="00C36719" w:rsidRPr="00FF227E">
        <w:rPr>
          <w:rFonts w:ascii="Times New Roman" w:hAnsi="Times New Roman" w:cs="Times New Roman"/>
          <w:sz w:val="24"/>
          <w:szCs w:val="24"/>
        </w:rPr>
        <w:t>_______ от _____202</w:t>
      </w:r>
      <w:r w:rsidR="00F33382" w:rsidRPr="00FF227E">
        <w:rPr>
          <w:rFonts w:ascii="Times New Roman" w:hAnsi="Times New Roman" w:cs="Times New Roman"/>
          <w:sz w:val="24"/>
          <w:szCs w:val="24"/>
        </w:rPr>
        <w:t>_</w:t>
      </w:r>
      <w:r w:rsidR="00BA153F" w:rsidRPr="00FF227E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43EDA16" w14:textId="46E55292" w:rsidR="00F26333" w:rsidRPr="00FF227E" w:rsidRDefault="00F26333" w:rsidP="005D711F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27E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216ECF" w:rsidRPr="00FF227E">
        <w:rPr>
          <w:rFonts w:ascii="Times New Roman" w:hAnsi="Times New Roman" w:cs="Times New Roman"/>
          <w:sz w:val="24"/>
          <w:szCs w:val="24"/>
        </w:rPr>
        <w:t>уступаемых п</w:t>
      </w:r>
      <w:r w:rsidRPr="00FF227E">
        <w:rPr>
          <w:rFonts w:ascii="Times New Roman" w:hAnsi="Times New Roman" w:cs="Times New Roman"/>
          <w:sz w:val="24"/>
          <w:szCs w:val="24"/>
        </w:rPr>
        <w:t xml:space="preserve">рав требования составляет __________________ (________________) рублей, </w:t>
      </w:r>
      <w:r w:rsidR="00FB7DED" w:rsidRPr="00FF227E">
        <w:rPr>
          <w:rFonts w:ascii="Times New Roman" w:hAnsi="Times New Roman" w:cs="Times New Roman"/>
          <w:sz w:val="24"/>
          <w:szCs w:val="24"/>
        </w:rPr>
        <w:t>без НДС</w:t>
      </w:r>
      <w:r w:rsidRPr="00FF227E">
        <w:rPr>
          <w:rFonts w:ascii="Times New Roman" w:hAnsi="Times New Roman" w:cs="Times New Roman"/>
          <w:sz w:val="24"/>
          <w:szCs w:val="24"/>
        </w:rPr>
        <w:t xml:space="preserve"> (так как имущество не признается объектом налогообложения </w:t>
      </w:r>
      <w:proofErr w:type="spellStart"/>
      <w:r w:rsidRPr="00FF227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FF227E">
        <w:rPr>
          <w:rFonts w:ascii="Times New Roman" w:hAnsi="Times New Roman" w:cs="Times New Roman"/>
          <w:sz w:val="24"/>
          <w:szCs w:val="24"/>
        </w:rPr>
        <w:t>. 15 п. 2 ст. 146 НК РФ). Оплата Имущества в рассрочку не допускается</w:t>
      </w:r>
      <w:r w:rsidR="00216ECF" w:rsidRPr="00FF227E">
        <w:rPr>
          <w:rFonts w:ascii="Times New Roman" w:hAnsi="Times New Roman" w:cs="Times New Roman"/>
          <w:sz w:val="24"/>
          <w:szCs w:val="24"/>
        </w:rPr>
        <w:t>.</w:t>
      </w:r>
    </w:p>
    <w:p w14:paraId="7A4124F4" w14:textId="1662DBDA" w:rsidR="00216ECF" w:rsidRPr="00FF227E" w:rsidRDefault="00216ECF" w:rsidP="005D711F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27E">
        <w:rPr>
          <w:rFonts w:ascii="Times New Roman" w:hAnsi="Times New Roman" w:cs="Times New Roman"/>
          <w:sz w:val="24"/>
          <w:szCs w:val="24"/>
        </w:rPr>
        <w:t xml:space="preserve">Указанная цена определена по результатам проведённых </w:t>
      </w:r>
      <w:r w:rsidR="00C4458B" w:rsidRPr="00FF227E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FB7DED" w:rsidRPr="00FF227E">
        <w:rPr>
          <w:rFonts w:ascii="Times New Roman" w:hAnsi="Times New Roman" w:cs="Times New Roman"/>
          <w:sz w:val="24"/>
          <w:szCs w:val="24"/>
        </w:rPr>
        <w:t>электронных торгов</w:t>
      </w:r>
      <w:r w:rsidRPr="00FF227E">
        <w:rPr>
          <w:rFonts w:ascii="Times New Roman" w:hAnsi="Times New Roman" w:cs="Times New Roman"/>
          <w:sz w:val="24"/>
          <w:szCs w:val="24"/>
        </w:rPr>
        <w:t xml:space="preserve"> является окончательной и изменению не подлежит.</w:t>
      </w:r>
    </w:p>
    <w:p w14:paraId="30338FDD" w14:textId="7D236812" w:rsidR="00216ECF" w:rsidRPr="00FF227E" w:rsidRDefault="00216ECF" w:rsidP="005D711F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27E">
        <w:rPr>
          <w:rFonts w:ascii="Times New Roman" w:hAnsi="Times New Roman" w:cs="Times New Roman"/>
          <w:sz w:val="24"/>
          <w:szCs w:val="24"/>
        </w:rPr>
        <w:t>Задаток в сумме ________ (__________________) рублей, перечисленный Цессионарием _______202</w:t>
      </w:r>
      <w:r w:rsidR="00F33382" w:rsidRPr="00FF227E">
        <w:rPr>
          <w:rFonts w:ascii="Times New Roman" w:hAnsi="Times New Roman" w:cs="Times New Roman"/>
          <w:sz w:val="24"/>
          <w:szCs w:val="24"/>
        </w:rPr>
        <w:t>_</w:t>
      </w:r>
      <w:r w:rsidRPr="00FF227E">
        <w:rPr>
          <w:rFonts w:ascii="Times New Roman" w:hAnsi="Times New Roman" w:cs="Times New Roman"/>
          <w:sz w:val="24"/>
          <w:szCs w:val="24"/>
        </w:rPr>
        <w:t xml:space="preserve"> года платёжным поручением № ______ по Договору о задатке от "___"________ ___ г. N __________, засчитывается в счет оплаты уступаемых прав требования.</w:t>
      </w:r>
    </w:p>
    <w:p w14:paraId="673B80F3" w14:textId="0CC48F36" w:rsidR="00BA153F" w:rsidRPr="00FF227E" w:rsidRDefault="00216ECF" w:rsidP="005D711F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227E">
        <w:rPr>
          <w:rFonts w:ascii="Times New Roman" w:hAnsi="Times New Roman" w:cs="Times New Roman"/>
          <w:sz w:val="24"/>
          <w:szCs w:val="24"/>
        </w:rPr>
        <w:t>За вычетом суммы задатка</w:t>
      </w:r>
      <w:r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6719"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Цессионарий перечисляет </w:t>
      </w:r>
      <w:r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уступленное право требования </w:t>
      </w:r>
      <w:r w:rsidR="00C36719"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Цеденту денежные средства в размере ______ (____________) рублей</w:t>
      </w:r>
      <w:r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75A4D" w:rsidRPr="00FF227E">
        <w:rPr>
          <w:rFonts w:ascii="Times New Roman" w:hAnsi="Times New Roman" w:cs="Times New Roman"/>
          <w:sz w:val="24"/>
          <w:szCs w:val="24"/>
        </w:rPr>
        <w:t xml:space="preserve"> </w:t>
      </w:r>
      <w:r w:rsidRPr="00FF227E">
        <w:rPr>
          <w:rFonts w:ascii="Times New Roman" w:hAnsi="Times New Roman" w:cs="Times New Roman"/>
          <w:sz w:val="24"/>
          <w:szCs w:val="24"/>
        </w:rPr>
        <w:t>без НДС</w:t>
      </w:r>
      <w:r w:rsidR="00875A4D" w:rsidRPr="00FF227E">
        <w:rPr>
          <w:rFonts w:ascii="Times New Roman" w:hAnsi="Times New Roman" w:cs="Times New Roman"/>
          <w:sz w:val="24"/>
          <w:szCs w:val="24"/>
        </w:rPr>
        <w:t xml:space="preserve"> на расчетный счет Цедента</w:t>
      </w:r>
      <w:r w:rsidR="00F8413C" w:rsidRPr="00FF227E">
        <w:rPr>
          <w:rFonts w:ascii="Times New Roman" w:hAnsi="Times New Roman" w:cs="Times New Roman"/>
          <w:sz w:val="24"/>
          <w:szCs w:val="24"/>
        </w:rPr>
        <w:t>,</w:t>
      </w:r>
      <w:r w:rsidR="00875A4D" w:rsidRPr="00FF227E">
        <w:rPr>
          <w:rFonts w:ascii="Times New Roman" w:hAnsi="Times New Roman" w:cs="Times New Roman"/>
          <w:sz w:val="24"/>
          <w:szCs w:val="24"/>
        </w:rPr>
        <w:t xml:space="preserve"> </w:t>
      </w:r>
      <w:r w:rsidR="00F8413C" w:rsidRPr="00FF227E">
        <w:rPr>
          <w:rFonts w:ascii="Times New Roman" w:eastAsia="Calibri" w:hAnsi="Times New Roman" w:cs="Times New Roman"/>
          <w:sz w:val="24"/>
          <w:szCs w:val="24"/>
        </w:rPr>
        <w:t>используемый в ходе конкурсного производства, указанный в п.1</w:t>
      </w:r>
      <w:r w:rsidR="00103733" w:rsidRPr="00FF227E">
        <w:rPr>
          <w:rFonts w:ascii="Times New Roman" w:eastAsia="Calibri" w:hAnsi="Times New Roman" w:cs="Times New Roman"/>
          <w:sz w:val="24"/>
          <w:szCs w:val="24"/>
        </w:rPr>
        <w:t>9</w:t>
      </w:r>
      <w:r w:rsidR="00F8413C" w:rsidRPr="00FF227E">
        <w:rPr>
          <w:rFonts w:ascii="Times New Roman" w:eastAsia="Calibri" w:hAnsi="Times New Roman" w:cs="Times New Roman"/>
          <w:sz w:val="24"/>
          <w:szCs w:val="24"/>
        </w:rPr>
        <w:t xml:space="preserve"> Настоящего </w:t>
      </w:r>
      <w:r w:rsidR="00F8413C" w:rsidRPr="00FF227E">
        <w:rPr>
          <w:rFonts w:ascii="Times New Roman" w:eastAsia="Calibri" w:hAnsi="Times New Roman" w:cs="Times New Roman"/>
          <w:sz w:val="24"/>
          <w:szCs w:val="24"/>
        </w:rPr>
        <w:lastRenderedPageBreak/>
        <w:t>Договора,</w:t>
      </w:r>
      <w:r w:rsidR="00F8413C" w:rsidRPr="00FF227E">
        <w:rPr>
          <w:rFonts w:ascii="Times New Roman" w:hAnsi="Times New Roman" w:cs="Times New Roman"/>
          <w:sz w:val="24"/>
          <w:szCs w:val="24"/>
        </w:rPr>
        <w:t xml:space="preserve"> </w:t>
      </w:r>
      <w:r w:rsidR="00875A4D" w:rsidRPr="00FF227E">
        <w:rPr>
          <w:rFonts w:ascii="Times New Roman" w:hAnsi="Times New Roman" w:cs="Times New Roman"/>
          <w:bCs/>
          <w:sz w:val="24"/>
          <w:szCs w:val="24"/>
        </w:rPr>
        <w:t xml:space="preserve">единовременно в течение </w:t>
      </w:r>
      <w:r w:rsidR="00DE55B9" w:rsidRPr="00FF227E">
        <w:rPr>
          <w:rFonts w:ascii="Times New Roman" w:hAnsi="Times New Roman" w:cs="Times New Roman"/>
          <w:bCs/>
          <w:sz w:val="24"/>
          <w:szCs w:val="24"/>
        </w:rPr>
        <w:t>3</w:t>
      </w:r>
      <w:r w:rsidR="00875A4D" w:rsidRPr="00FF227E">
        <w:rPr>
          <w:rFonts w:ascii="Times New Roman" w:hAnsi="Times New Roman" w:cs="Times New Roman"/>
          <w:bCs/>
          <w:sz w:val="24"/>
          <w:szCs w:val="24"/>
        </w:rPr>
        <w:t>0 дней с момента подписания Договора.</w:t>
      </w:r>
      <w:r w:rsidR="00DE55B9" w:rsidRPr="00FF227E">
        <w:rPr>
          <w:rFonts w:ascii="Times New Roman" w:hAnsi="Times New Roman" w:cs="Times New Roman"/>
          <w:bCs/>
          <w:sz w:val="24"/>
          <w:szCs w:val="24"/>
        </w:rPr>
        <w:t xml:space="preserve"> Оплата Имущества в рассрочку не допускается.</w:t>
      </w:r>
      <w:r w:rsidR="00DE55B9" w:rsidRPr="00FF227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54582F4" w14:textId="1A57B811" w:rsidR="00FA2480" w:rsidRPr="00FF227E" w:rsidRDefault="00E12812" w:rsidP="005D711F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FF227E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средств в счет оплаты Имущества в су</w:t>
      </w:r>
      <w:r w:rsidR="009D1DE7" w:rsidRPr="00FF227E">
        <w:rPr>
          <w:rFonts w:ascii="Times New Roman" w:hAnsi="Times New Roman" w:cs="Times New Roman"/>
          <w:sz w:val="24"/>
          <w:szCs w:val="24"/>
        </w:rPr>
        <w:t>мме и в сроки, указанные в п.</w:t>
      </w:r>
      <w:r w:rsidR="00F8413C" w:rsidRPr="00FF227E">
        <w:rPr>
          <w:rFonts w:ascii="Times New Roman" w:hAnsi="Times New Roman" w:cs="Times New Roman"/>
          <w:sz w:val="24"/>
          <w:szCs w:val="24"/>
        </w:rPr>
        <w:t>7</w:t>
      </w:r>
      <w:r w:rsidR="009D1DE7" w:rsidRPr="00FF227E">
        <w:rPr>
          <w:rFonts w:ascii="Times New Roman" w:hAnsi="Times New Roman" w:cs="Times New Roman"/>
          <w:sz w:val="24"/>
          <w:szCs w:val="24"/>
        </w:rPr>
        <w:t xml:space="preserve"> Н</w:t>
      </w:r>
      <w:r w:rsidRPr="00FF227E">
        <w:rPr>
          <w:rFonts w:ascii="Times New Roman" w:hAnsi="Times New Roman" w:cs="Times New Roman"/>
          <w:sz w:val="24"/>
          <w:szCs w:val="24"/>
        </w:rPr>
        <w:t>астоящего Договора, считается отказом Цессионария от исполнения обязательств по оплате Имущества.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(требования)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 w:rsidR="00EA7A58" w:rsidRPr="00FF227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</w:p>
    <w:p w14:paraId="59C4BA97" w14:textId="0FC144CF" w:rsidR="00BC19F6" w:rsidRPr="00FF227E" w:rsidRDefault="00BC19F6" w:rsidP="005D711F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(требования), указанное в п.</w:t>
      </w:r>
      <w:r w:rsidR="00EA7A58"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5D711F"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Договора переходит от Цедента к Цессионарию в дату исполнения </w:t>
      </w:r>
      <w:r w:rsidR="00F16199"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полном объеме </w:t>
      </w:r>
      <w:r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 обязанности по оплате о</w:t>
      </w:r>
      <w:r w:rsidRPr="00FF227E">
        <w:rPr>
          <w:rFonts w:ascii="Times New Roman" w:hAnsi="Times New Roman" w:cs="Times New Roman"/>
          <w:sz w:val="24"/>
          <w:szCs w:val="24"/>
        </w:rPr>
        <w:t>бщей стоимости уступаемых прав требования</w:t>
      </w:r>
      <w:r w:rsidR="00F16199" w:rsidRPr="00FF227E">
        <w:rPr>
          <w:rFonts w:ascii="Times New Roman" w:hAnsi="Times New Roman" w:cs="Times New Roman"/>
          <w:sz w:val="24"/>
          <w:szCs w:val="24"/>
        </w:rPr>
        <w:t xml:space="preserve"> в размере и в сроки, указанные в п.4-7 настоящего Договора.</w:t>
      </w:r>
    </w:p>
    <w:p w14:paraId="23FAF8D0" w14:textId="7A4C9449" w:rsidR="00216ECF" w:rsidRPr="00486208" w:rsidRDefault="00216ECF" w:rsidP="0024274A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 не несет ответственности перед Цессионарием за недействительность переданного ему тр</w:t>
      </w:r>
      <w:r w:rsidR="0024274A"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ебования по настоящему Договору</w:t>
      </w:r>
      <w:r w:rsidR="00486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случае:</w:t>
      </w:r>
    </w:p>
    <w:p w14:paraId="5D6B19CC" w14:textId="66E1A4E9" w:rsidR="00486208" w:rsidRPr="00FF227E" w:rsidRDefault="00486208" w:rsidP="00486208">
      <w:pPr>
        <w:pStyle w:val="ConsPlusNonformat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27E">
        <w:rPr>
          <w:rFonts w:ascii="Times New Roman" w:hAnsi="Times New Roman" w:cs="Times New Roman"/>
          <w:sz w:val="24"/>
          <w:szCs w:val="24"/>
        </w:rPr>
        <w:t xml:space="preserve">Отмены или изменения в установленном законом порядке </w:t>
      </w:r>
      <w:r>
        <w:rPr>
          <w:rFonts w:ascii="Times New Roman" w:hAnsi="Times New Roman" w:cs="Times New Roman"/>
          <w:sz w:val="24"/>
          <w:szCs w:val="24"/>
        </w:rPr>
        <w:t xml:space="preserve">судебных актов, подтверждающих право требования (дебиторской задолженности), </w:t>
      </w:r>
      <w:r w:rsidRPr="00FF227E">
        <w:rPr>
          <w:rFonts w:ascii="Times New Roman" w:hAnsi="Times New Roman" w:cs="Times New Roman"/>
          <w:sz w:val="24"/>
          <w:szCs w:val="24"/>
        </w:rPr>
        <w:t>отсутствием подтверждения дебиторской задолженности иными судебными актами.</w:t>
      </w:r>
    </w:p>
    <w:p w14:paraId="70C99627" w14:textId="77777777" w:rsidR="00486208" w:rsidRPr="00FF227E" w:rsidRDefault="00486208" w:rsidP="00486208">
      <w:pPr>
        <w:pStyle w:val="ConsPlusNonforma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27E">
        <w:rPr>
          <w:rFonts w:ascii="Times New Roman" w:hAnsi="Times New Roman" w:cs="Times New Roman"/>
          <w:sz w:val="24"/>
          <w:szCs w:val="24"/>
        </w:rPr>
        <w:t>Если случаи недействительности, указанные в п. 10.1 Договора, наступят, то они будут вызваны обстоятельствами, о которых Цедент предупредил Цессионария и которые были ему известны на момент заключения Договора.</w:t>
      </w:r>
    </w:p>
    <w:p w14:paraId="6E2805CC" w14:textId="63A35802" w:rsidR="00BF59AD" w:rsidRPr="00F33382" w:rsidRDefault="00C36719" w:rsidP="00C20034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 обязуется уведомить Должника о перех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 к нему прав требования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перечисленных в п.</w:t>
      </w:r>
      <w:r w:rsidR="00103733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F33382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не позднее 5 (Пяти) рабочих дней с 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наступления </w:t>
      </w:r>
      <w:r w:rsidR="00BF59AD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 перехода прав (требования) от Цедент</w:t>
      </w:r>
      <w:r w:rsidR="009D1DE7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а к Цессионарию, указанн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9D1DE7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</w:t>
      </w:r>
      <w:r w:rsidR="00F8413C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F59AD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 w:rsidR="009D1DE7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F59AD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7352D5" w14:textId="529765C6" w:rsidR="00875A4D" w:rsidRPr="009D516B" w:rsidRDefault="00C36719" w:rsidP="005D711F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 обязуется передать Цессионарию документы, удостоверяющие право требования к Должнику, в срок не позднее </w:t>
      </w:r>
      <w:r w:rsidR="00032ED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3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(Пят</w:t>
      </w:r>
      <w:r w:rsidR="00032E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надцати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рабочих д</w:t>
      </w: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 с перехода права требования.</w:t>
      </w:r>
    </w:p>
    <w:p w14:paraId="333D6243" w14:textId="77777777" w:rsidR="00875A4D" w:rsidRPr="009D516B" w:rsidRDefault="00875A4D" w:rsidP="005D711F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действие со дня его подписания уполномоченными представителями обеих сторон, и действует до выполнения сторонами своих обязательств по настоящему договору.</w:t>
      </w:r>
      <w:r w:rsidRPr="009D516B">
        <w:rPr>
          <w:rFonts w:ascii="Times New Roman" w:hAnsi="Times New Roman" w:cs="Times New Roman"/>
          <w:sz w:val="24"/>
          <w:szCs w:val="24"/>
        </w:rPr>
        <w:t xml:space="preserve"> Отношения между сторонами прекращаются при выполнении ими всех условий договора и полного завершения расчетов.</w:t>
      </w:r>
    </w:p>
    <w:p w14:paraId="54EF769C" w14:textId="1881E89B" w:rsidR="00E12812" w:rsidRPr="009D516B" w:rsidRDefault="00E12812" w:rsidP="005D711F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7F6B81" w:rsidRPr="007F6B81">
        <w:rPr>
          <w:rFonts w:ascii="Times New Roman" w:hAnsi="Times New Roman" w:cs="Times New Roman"/>
          <w:sz w:val="24"/>
          <w:szCs w:val="24"/>
        </w:rPr>
        <w:t>г. Москвы</w:t>
      </w:r>
      <w:r w:rsidRPr="009D516B">
        <w:rPr>
          <w:rFonts w:ascii="Times New Roman" w:hAnsi="Times New Roman" w:cs="Times New Roman"/>
          <w:sz w:val="24"/>
          <w:szCs w:val="24"/>
        </w:rPr>
        <w:t>.</w:t>
      </w:r>
    </w:p>
    <w:p w14:paraId="01A62973" w14:textId="7D375E51" w:rsidR="00875A4D" w:rsidRPr="009D516B" w:rsidRDefault="00875A4D" w:rsidP="0024274A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Договор заключается по результатам проведения торгов </w:t>
      </w:r>
      <w:r w:rsidR="0001199B">
        <w:rPr>
          <w:rFonts w:ascii="Times New Roman" w:hAnsi="Times New Roman" w:cs="Times New Roman"/>
          <w:sz w:val="24"/>
          <w:szCs w:val="24"/>
        </w:rPr>
        <w:t xml:space="preserve">на </w:t>
      </w:r>
      <w:r w:rsidR="00E83DB2" w:rsidRPr="00E83DB2">
        <w:rPr>
          <w:rFonts w:ascii="Times New Roman" w:hAnsi="Times New Roman" w:cs="Times New Roman"/>
          <w:sz w:val="24"/>
          <w:szCs w:val="24"/>
        </w:rPr>
        <w:t>электронн</w:t>
      </w:r>
      <w:r w:rsidR="0001199B">
        <w:rPr>
          <w:rFonts w:ascii="Times New Roman" w:hAnsi="Times New Roman" w:cs="Times New Roman"/>
          <w:sz w:val="24"/>
          <w:szCs w:val="24"/>
        </w:rPr>
        <w:t>ой</w:t>
      </w:r>
      <w:r w:rsidR="00E83DB2" w:rsidRPr="00E83DB2">
        <w:rPr>
          <w:rFonts w:ascii="Times New Roman" w:hAnsi="Times New Roman" w:cs="Times New Roman"/>
          <w:sz w:val="24"/>
          <w:szCs w:val="24"/>
        </w:rPr>
        <w:t xml:space="preserve"> площадк</w:t>
      </w:r>
      <w:r w:rsidR="0001199B">
        <w:rPr>
          <w:rFonts w:ascii="Times New Roman" w:hAnsi="Times New Roman" w:cs="Times New Roman"/>
          <w:sz w:val="24"/>
          <w:szCs w:val="24"/>
        </w:rPr>
        <w:t>е</w:t>
      </w:r>
      <w:r w:rsidR="00E83DB2" w:rsidRPr="00E83DB2">
        <w:rPr>
          <w:rFonts w:ascii="Times New Roman" w:hAnsi="Times New Roman" w:cs="Times New Roman"/>
          <w:sz w:val="24"/>
          <w:szCs w:val="24"/>
        </w:rPr>
        <w:t xml:space="preserve"> </w:t>
      </w:r>
      <w:r w:rsidR="0024274A" w:rsidRPr="0024274A">
        <w:rPr>
          <w:rFonts w:ascii="Times New Roman" w:hAnsi="Times New Roman" w:cs="Times New Roman"/>
          <w:sz w:val="24"/>
          <w:szCs w:val="24"/>
        </w:rPr>
        <w:t>«ООО «Центр реализации» по адресу http://www.centerr.ru</w:t>
      </w:r>
      <w:r w:rsidR="00640568" w:rsidRPr="00F333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3DB2" w:rsidRPr="00E83DB2">
        <w:rPr>
          <w:rFonts w:ascii="Times New Roman" w:hAnsi="Times New Roman" w:cs="Times New Roman"/>
          <w:sz w:val="24"/>
          <w:szCs w:val="24"/>
        </w:rPr>
        <w:t>в соответствии с её Регламентом и положениями ФЗ № 127 «О несостоятельности (банкротстве)»</w:t>
      </w:r>
      <w:r w:rsidRPr="009D516B">
        <w:rPr>
          <w:rFonts w:ascii="Times New Roman" w:hAnsi="Times New Roman" w:cs="Times New Roman"/>
          <w:sz w:val="24"/>
          <w:szCs w:val="24"/>
        </w:rPr>
        <w:t xml:space="preserve"> (идентификационный номер: ______). Во всех случаях, не предусмотренных настоящим договором, стороны руководствуются действующим законодательством России.</w:t>
      </w:r>
    </w:p>
    <w:p w14:paraId="5E90CE08" w14:textId="77777777" w:rsidR="00C36719" w:rsidRPr="009D516B" w:rsidRDefault="00C36719" w:rsidP="005D711F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составлен в двух экземплярах, имеющих равную юридическую силу, по одному экземпляру для каждой Стороны.</w:t>
      </w:r>
    </w:p>
    <w:p w14:paraId="62E9E772" w14:textId="77777777" w:rsidR="00C36719" w:rsidRPr="009D516B" w:rsidRDefault="00C36719" w:rsidP="009D51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0F454" w14:textId="77777777" w:rsidR="00C36719" w:rsidRPr="009D516B" w:rsidRDefault="00C36719" w:rsidP="005D711F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Адреса, реквизиты и подписи Сторон:</w:t>
      </w:r>
    </w:p>
    <w:p w14:paraId="1C8A1448" w14:textId="77777777" w:rsidR="00C36719" w:rsidRPr="009D516B" w:rsidRDefault="00C36719" w:rsidP="009D51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7838D8DB" w14:textId="77777777" w:rsidR="00B53FCD" w:rsidRPr="009D516B" w:rsidRDefault="00B53FCD" w:rsidP="009D51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49" w:type="pct"/>
        <w:tblInd w:w="1" w:type="dxa"/>
        <w:tblLayout w:type="fixed"/>
        <w:tblLook w:val="01E0" w:firstRow="1" w:lastRow="1" w:firstColumn="1" w:lastColumn="1" w:noHBand="0" w:noVBand="0"/>
      </w:tblPr>
      <w:tblGrid>
        <w:gridCol w:w="4960"/>
        <w:gridCol w:w="5141"/>
      </w:tblGrid>
      <w:tr w:rsidR="00875A4D" w:rsidRPr="009D516B" w14:paraId="357EB29F" w14:textId="77777777" w:rsidTr="00640568">
        <w:tc>
          <w:tcPr>
            <w:tcW w:w="2455" w:type="pct"/>
            <w:shd w:val="clear" w:color="auto" w:fill="auto"/>
          </w:tcPr>
          <w:p w14:paraId="37E44D6F" w14:textId="77777777" w:rsidR="00875A4D" w:rsidRPr="009D516B" w:rsidRDefault="001263B4" w:rsidP="009D51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Цедент (</w:t>
            </w:r>
            <w:r w:rsidR="00875A4D"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Продавец</w:t>
            </w: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45" w:type="pct"/>
            <w:shd w:val="clear" w:color="auto" w:fill="auto"/>
          </w:tcPr>
          <w:p w14:paraId="4C7B692D" w14:textId="77777777" w:rsidR="00875A4D" w:rsidRPr="009D516B" w:rsidRDefault="001263B4" w:rsidP="009D51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Цессионарий (</w:t>
            </w:r>
            <w:r w:rsidR="00875A4D"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Покупатель</w:t>
            </w: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75A4D" w:rsidRPr="009D516B" w14:paraId="6F8586B8" w14:textId="77777777" w:rsidTr="00640568">
        <w:tc>
          <w:tcPr>
            <w:tcW w:w="2455" w:type="pct"/>
            <w:shd w:val="clear" w:color="auto" w:fill="auto"/>
          </w:tcPr>
          <w:p w14:paraId="752B5A76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Юридический адрес: 115114, г. Москва,</w:t>
            </w:r>
          </w:p>
          <w:p w14:paraId="1B3A5F20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 xml:space="preserve">ул. Дербеневская, дом № 1, строение 1, </w:t>
            </w:r>
          </w:p>
          <w:p w14:paraId="296004A6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 xml:space="preserve">этаж 1, Кабинет 25.1 </w:t>
            </w:r>
          </w:p>
          <w:p w14:paraId="639F2CB8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Адрес конкурсного управляющего:</w:t>
            </w:r>
          </w:p>
          <w:p w14:paraId="6C837591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127434, Москва, а/я 36</w:t>
            </w:r>
          </w:p>
          <w:p w14:paraId="0A423D01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ИНН/КПП 1645028810/772501001</w:t>
            </w:r>
          </w:p>
          <w:p w14:paraId="2A2B169F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ОГРН 1131689001641</w:t>
            </w:r>
          </w:p>
          <w:p w14:paraId="520FA1A2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Телефон/Факс: +7-(499)-977-95-05</w:t>
            </w:r>
          </w:p>
          <w:p w14:paraId="3CB8B5D1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Электронная почта: Alvakost@mail.ru</w:t>
            </w:r>
          </w:p>
          <w:p w14:paraId="1523F755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Банковские реквизиты:</w:t>
            </w:r>
          </w:p>
          <w:p w14:paraId="1FD43AA4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spellStart"/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. 40702810462000011692</w:t>
            </w:r>
          </w:p>
          <w:p w14:paraId="2BDA7959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Отделение Банка Татарстан № 8610</w:t>
            </w:r>
          </w:p>
          <w:p w14:paraId="776E2804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ПАО СБЕРБАНК (Банк Татарстан) г. Казань</w:t>
            </w:r>
          </w:p>
          <w:p w14:paraId="580215BE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. 30101810600000000603</w:t>
            </w:r>
          </w:p>
          <w:p w14:paraId="6308F044" w14:textId="77777777" w:rsidR="007F6B81" w:rsidRPr="007F6B81" w:rsidRDefault="007F6B81" w:rsidP="007F6B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B81">
              <w:rPr>
                <w:rFonts w:ascii="Times New Roman" w:hAnsi="Times New Roman" w:cs="Times New Roman"/>
                <w:sz w:val="24"/>
                <w:szCs w:val="24"/>
              </w:rPr>
              <w:t>БИК 049205603</w:t>
            </w:r>
          </w:p>
          <w:p w14:paraId="58975E58" w14:textId="6E05B6CC" w:rsidR="0044196A" w:rsidRPr="00640568" w:rsidRDefault="0044196A" w:rsidP="0044196A">
            <w:pPr>
              <w:spacing w:after="0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545" w:type="pct"/>
            <w:vMerge w:val="restart"/>
            <w:shd w:val="clear" w:color="auto" w:fill="auto"/>
          </w:tcPr>
          <w:p w14:paraId="420B34FA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__________________________</w:t>
            </w:r>
          </w:p>
          <w:p w14:paraId="42FC40F3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__________________________</w:t>
            </w:r>
          </w:p>
          <w:p w14:paraId="625473DB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ИНН: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КПП: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</w:t>
            </w:r>
          </w:p>
          <w:p w14:paraId="5CED80A2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Р/счет: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________________________</w:t>
            </w:r>
          </w:p>
          <w:p w14:paraId="1E6CAC28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в __________________</w:t>
            </w:r>
          </w:p>
          <w:p w14:paraId="4A15442F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К/счет: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</w:t>
            </w:r>
          </w:p>
          <w:p w14:paraId="2CE5AE1F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БИК: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</w:t>
            </w:r>
          </w:p>
          <w:p w14:paraId="02559616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Тел.: _____________</w:t>
            </w:r>
          </w:p>
          <w:p w14:paraId="286B6DA9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____________</w:t>
            </w:r>
          </w:p>
          <w:p w14:paraId="3C5AB18E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E5A782A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FC0CC74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2707F3E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0CE462A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9D2BB77" w14:textId="77777777" w:rsidR="0044196A" w:rsidRDefault="0044196A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4668E87" w14:textId="70F0EA0F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__________________/____________/</w:t>
            </w:r>
          </w:p>
          <w:p w14:paraId="2D769FA5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AD7452C" w14:textId="77777777" w:rsidR="00875A4D" w:rsidRPr="009D516B" w:rsidRDefault="00875A4D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0568" w:rsidRPr="009D516B" w14:paraId="741E1809" w14:textId="77777777" w:rsidTr="00640568">
        <w:tc>
          <w:tcPr>
            <w:tcW w:w="2455" w:type="pct"/>
            <w:shd w:val="clear" w:color="auto" w:fill="auto"/>
          </w:tcPr>
          <w:p w14:paraId="299E72C5" w14:textId="77777777" w:rsidR="00640568" w:rsidRPr="009D516B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Конкурсный управляющий</w:t>
            </w:r>
          </w:p>
          <w:p w14:paraId="667BDAAC" w14:textId="77777777" w:rsidR="0044196A" w:rsidRDefault="0024274A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Костюнин А.В</w:t>
            </w:r>
            <w:r w:rsidR="00640568"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.</w:t>
            </w:r>
            <w:r w:rsidR="00640568"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7A27206C" w14:textId="0B28D9FD" w:rsidR="00640568" w:rsidRPr="0024274A" w:rsidRDefault="0044196A" w:rsidP="009D516B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                    </w:t>
            </w:r>
            <w:r w:rsidR="00640568"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________________</w:t>
            </w:r>
          </w:p>
        </w:tc>
        <w:tc>
          <w:tcPr>
            <w:tcW w:w="2545" w:type="pct"/>
            <w:vMerge/>
            <w:shd w:val="clear" w:color="auto" w:fill="auto"/>
          </w:tcPr>
          <w:p w14:paraId="4A13C94B" w14:textId="77777777" w:rsidR="00640568" w:rsidRPr="009D516B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0568" w:rsidRPr="009D516B" w14:paraId="5DB34CEE" w14:textId="77777777" w:rsidTr="00640568">
        <w:tc>
          <w:tcPr>
            <w:tcW w:w="2455" w:type="pct"/>
            <w:shd w:val="clear" w:color="auto" w:fill="auto"/>
          </w:tcPr>
          <w:p w14:paraId="0A95B012" w14:textId="79ECA9E4" w:rsidR="00640568" w:rsidRPr="009D516B" w:rsidRDefault="00640568" w:rsidP="00D7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pct"/>
            <w:vMerge/>
            <w:shd w:val="clear" w:color="auto" w:fill="auto"/>
          </w:tcPr>
          <w:p w14:paraId="2B90665A" w14:textId="77777777" w:rsidR="00640568" w:rsidRPr="009D516B" w:rsidRDefault="00640568" w:rsidP="009D51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9B362E" w14:textId="77777777" w:rsidR="00875A4D" w:rsidRPr="009D516B" w:rsidRDefault="00875A4D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             М.П.                                  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  <w:t xml:space="preserve"> М.П.</w:t>
      </w:r>
    </w:p>
    <w:p w14:paraId="577A55E1" w14:textId="77777777" w:rsidR="00B62CD4" w:rsidRPr="009D516B" w:rsidRDefault="00B62CD4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3D8A68" w14:textId="77777777" w:rsidR="00875A4D" w:rsidRPr="009D516B" w:rsidRDefault="00875A4D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F38050" w14:textId="77777777" w:rsidR="00875A4D" w:rsidRPr="009D516B" w:rsidRDefault="00875A4D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8E504E" w14:textId="77777777" w:rsidR="00875A4D" w:rsidRPr="009D516B" w:rsidRDefault="00875A4D" w:rsidP="009D51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75A4D" w:rsidRPr="009D516B" w:rsidSect="00F33382">
      <w:pgSz w:w="11906" w:h="16838"/>
      <w:pgMar w:top="709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1570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1CD243E"/>
    <w:multiLevelType w:val="multilevel"/>
    <w:tmpl w:val="E5766F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13706ADC"/>
    <w:multiLevelType w:val="multilevel"/>
    <w:tmpl w:val="20721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1C1A49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C35FE3"/>
    <w:multiLevelType w:val="hybridMultilevel"/>
    <w:tmpl w:val="E9421C9E"/>
    <w:lvl w:ilvl="0" w:tplc="F02662B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22EE4233"/>
    <w:multiLevelType w:val="hybridMultilevel"/>
    <w:tmpl w:val="684ED394"/>
    <w:lvl w:ilvl="0" w:tplc="37A412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0B5942"/>
    <w:multiLevelType w:val="hybridMultilevel"/>
    <w:tmpl w:val="AB52DCD0"/>
    <w:lvl w:ilvl="0" w:tplc="A920B6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5C75801"/>
    <w:multiLevelType w:val="multilevel"/>
    <w:tmpl w:val="E5766F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 w15:restartNumberingAfterBreak="0">
    <w:nsid w:val="3F991BA6"/>
    <w:multiLevelType w:val="hybridMultilevel"/>
    <w:tmpl w:val="E2B859B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440C3ACA"/>
    <w:multiLevelType w:val="hybridMultilevel"/>
    <w:tmpl w:val="C91843BA"/>
    <w:lvl w:ilvl="0" w:tplc="49E65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C65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98962F8"/>
    <w:multiLevelType w:val="hybridMultilevel"/>
    <w:tmpl w:val="52B68266"/>
    <w:lvl w:ilvl="0" w:tplc="0818D0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D333BB3"/>
    <w:multiLevelType w:val="multilevel"/>
    <w:tmpl w:val="DED66F42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1F1D9C"/>
    <w:multiLevelType w:val="multilevel"/>
    <w:tmpl w:val="1B640C82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7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36" w:hanging="1800"/>
      </w:pPr>
      <w:rPr>
        <w:rFonts w:hint="default"/>
      </w:rPr>
    </w:lvl>
  </w:abstractNum>
  <w:abstractNum w:abstractNumId="14" w15:restartNumberingAfterBreak="0">
    <w:nsid w:val="61431B01"/>
    <w:multiLevelType w:val="multilevel"/>
    <w:tmpl w:val="7882B5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5" w15:restartNumberingAfterBreak="0">
    <w:nsid w:val="625C2346"/>
    <w:multiLevelType w:val="multilevel"/>
    <w:tmpl w:val="313E73A2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hint="default"/>
        <w:b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2832"/>
        </w:tabs>
        <w:ind w:left="2832" w:hanging="705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6" w15:restartNumberingAfterBreak="0">
    <w:nsid w:val="64AF668F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75BA30EA"/>
    <w:multiLevelType w:val="hybridMultilevel"/>
    <w:tmpl w:val="62864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D21677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7DDD6661"/>
    <w:multiLevelType w:val="multilevel"/>
    <w:tmpl w:val="E5766F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18"/>
  </w:num>
  <w:num w:numId="2">
    <w:abstractNumId w:val="15"/>
  </w:num>
  <w:num w:numId="3">
    <w:abstractNumId w:val="6"/>
  </w:num>
  <w:num w:numId="4">
    <w:abstractNumId w:val="9"/>
  </w:num>
  <w:num w:numId="5">
    <w:abstractNumId w:val="4"/>
  </w:num>
  <w:num w:numId="6">
    <w:abstractNumId w:val="0"/>
  </w:num>
  <w:num w:numId="7">
    <w:abstractNumId w:val="13"/>
  </w:num>
  <w:num w:numId="8">
    <w:abstractNumId w:val="16"/>
  </w:num>
  <w:num w:numId="9">
    <w:abstractNumId w:val="10"/>
  </w:num>
  <w:num w:numId="10">
    <w:abstractNumId w:val="3"/>
  </w:num>
  <w:num w:numId="11">
    <w:abstractNumId w:val="2"/>
  </w:num>
  <w:num w:numId="12">
    <w:abstractNumId w:val="5"/>
  </w:num>
  <w:num w:numId="13">
    <w:abstractNumId w:val="11"/>
  </w:num>
  <w:num w:numId="14">
    <w:abstractNumId w:val="17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"/>
  </w:num>
  <w:num w:numId="18">
    <w:abstractNumId w:val="19"/>
  </w:num>
  <w:num w:numId="19">
    <w:abstractNumId w:val="14"/>
  </w:num>
  <w:num w:numId="20">
    <w:abstractNumId w:val="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FCD"/>
    <w:rsid w:val="0001199B"/>
    <w:rsid w:val="00032EDF"/>
    <w:rsid w:val="00093CDF"/>
    <w:rsid w:val="00103733"/>
    <w:rsid w:val="001263B4"/>
    <w:rsid w:val="00145986"/>
    <w:rsid w:val="00146CFB"/>
    <w:rsid w:val="00146EAD"/>
    <w:rsid w:val="00150685"/>
    <w:rsid w:val="00156A4F"/>
    <w:rsid w:val="00160690"/>
    <w:rsid w:val="0016464D"/>
    <w:rsid w:val="00172B7A"/>
    <w:rsid w:val="00181DE2"/>
    <w:rsid w:val="00192A7B"/>
    <w:rsid w:val="001955C8"/>
    <w:rsid w:val="001C117C"/>
    <w:rsid w:val="001D3803"/>
    <w:rsid w:val="001D5D28"/>
    <w:rsid w:val="001E7E3C"/>
    <w:rsid w:val="001F0576"/>
    <w:rsid w:val="001F4C13"/>
    <w:rsid w:val="001F5965"/>
    <w:rsid w:val="00216ECF"/>
    <w:rsid w:val="00217F59"/>
    <w:rsid w:val="00220DA4"/>
    <w:rsid w:val="00233AD7"/>
    <w:rsid w:val="0024274A"/>
    <w:rsid w:val="0027072A"/>
    <w:rsid w:val="002A0FE7"/>
    <w:rsid w:val="002C0FD7"/>
    <w:rsid w:val="002D13D3"/>
    <w:rsid w:val="002E4998"/>
    <w:rsid w:val="002F4816"/>
    <w:rsid w:val="00344087"/>
    <w:rsid w:val="003757B8"/>
    <w:rsid w:val="003772EB"/>
    <w:rsid w:val="003773E1"/>
    <w:rsid w:val="003A3114"/>
    <w:rsid w:val="003A7CC4"/>
    <w:rsid w:val="003B4DC8"/>
    <w:rsid w:val="003E7797"/>
    <w:rsid w:val="0044196A"/>
    <w:rsid w:val="00481B13"/>
    <w:rsid w:val="00486208"/>
    <w:rsid w:val="004C761D"/>
    <w:rsid w:val="004D11F9"/>
    <w:rsid w:val="004D3490"/>
    <w:rsid w:val="004E77FB"/>
    <w:rsid w:val="004F3138"/>
    <w:rsid w:val="004F3A96"/>
    <w:rsid w:val="00501969"/>
    <w:rsid w:val="00512ECD"/>
    <w:rsid w:val="005159E4"/>
    <w:rsid w:val="005200BF"/>
    <w:rsid w:val="0052698F"/>
    <w:rsid w:val="0055776D"/>
    <w:rsid w:val="00585BAE"/>
    <w:rsid w:val="00595A36"/>
    <w:rsid w:val="005A1926"/>
    <w:rsid w:val="005A1F5F"/>
    <w:rsid w:val="005B36AE"/>
    <w:rsid w:val="005D711F"/>
    <w:rsid w:val="0061332B"/>
    <w:rsid w:val="0062746F"/>
    <w:rsid w:val="006345AE"/>
    <w:rsid w:val="00640568"/>
    <w:rsid w:val="00656F6B"/>
    <w:rsid w:val="006719BB"/>
    <w:rsid w:val="006822F3"/>
    <w:rsid w:val="00693A57"/>
    <w:rsid w:val="006A1F8F"/>
    <w:rsid w:val="006B208B"/>
    <w:rsid w:val="006D0F3C"/>
    <w:rsid w:val="006F7EB7"/>
    <w:rsid w:val="007151C4"/>
    <w:rsid w:val="00724474"/>
    <w:rsid w:val="0072718D"/>
    <w:rsid w:val="007571DB"/>
    <w:rsid w:val="007613EF"/>
    <w:rsid w:val="007726DB"/>
    <w:rsid w:val="007B4DD0"/>
    <w:rsid w:val="007F6B81"/>
    <w:rsid w:val="00875A4D"/>
    <w:rsid w:val="00885405"/>
    <w:rsid w:val="00891668"/>
    <w:rsid w:val="008A349A"/>
    <w:rsid w:val="008D390D"/>
    <w:rsid w:val="00901D60"/>
    <w:rsid w:val="0090665D"/>
    <w:rsid w:val="0092279C"/>
    <w:rsid w:val="00933BDC"/>
    <w:rsid w:val="00936FAE"/>
    <w:rsid w:val="0094252E"/>
    <w:rsid w:val="009478E9"/>
    <w:rsid w:val="009619B5"/>
    <w:rsid w:val="009766B4"/>
    <w:rsid w:val="00984452"/>
    <w:rsid w:val="00990F0E"/>
    <w:rsid w:val="009A4068"/>
    <w:rsid w:val="009A5BC8"/>
    <w:rsid w:val="009D1DE7"/>
    <w:rsid w:val="009D516B"/>
    <w:rsid w:val="00A03AA5"/>
    <w:rsid w:val="00A07E35"/>
    <w:rsid w:val="00A20464"/>
    <w:rsid w:val="00A323AC"/>
    <w:rsid w:val="00A50A99"/>
    <w:rsid w:val="00A5293F"/>
    <w:rsid w:val="00A62B69"/>
    <w:rsid w:val="00A763C0"/>
    <w:rsid w:val="00A844E8"/>
    <w:rsid w:val="00A84EBA"/>
    <w:rsid w:val="00AB0EB1"/>
    <w:rsid w:val="00AB4B74"/>
    <w:rsid w:val="00AE31D5"/>
    <w:rsid w:val="00AF1316"/>
    <w:rsid w:val="00B06421"/>
    <w:rsid w:val="00B1271A"/>
    <w:rsid w:val="00B13EC9"/>
    <w:rsid w:val="00B33332"/>
    <w:rsid w:val="00B53FCD"/>
    <w:rsid w:val="00B62CD4"/>
    <w:rsid w:val="00BA1143"/>
    <w:rsid w:val="00BA153F"/>
    <w:rsid w:val="00BC19F6"/>
    <w:rsid w:val="00BD6E8C"/>
    <w:rsid w:val="00BF59AD"/>
    <w:rsid w:val="00C01230"/>
    <w:rsid w:val="00C02BFB"/>
    <w:rsid w:val="00C11706"/>
    <w:rsid w:val="00C17FF6"/>
    <w:rsid w:val="00C20034"/>
    <w:rsid w:val="00C36719"/>
    <w:rsid w:val="00C36A85"/>
    <w:rsid w:val="00C4389A"/>
    <w:rsid w:val="00C4458B"/>
    <w:rsid w:val="00C56B8D"/>
    <w:rsid w:val="00C62865"/>
    <w:rsid w:val="00C74308"/>
    <w:rsid w:val="00C7473E"/>
    <w:rsid w:val="00CB4E51"/>
    <w:rsid w:val="00CB50F4"/>
    <w:rsid w:val="00CD103E"/>
    <w:rsid w:val="00CF0E7B"/>
    <w:rsid w:val="00D074AE"/>
    <w:rsid w:val="00D178F4"/>
    <w:rsid w:val="00D5711C"/>
    <w:rsid w:val="00D7753F"/>
    <w:rsid w:val="00D82BF6"/>
    <w:rsid w:val="00DE04E9"/>
    <w:rsid w:val="00DE55B9"/>
    <w:rsid w:val="00E12812"/>
    <w:rsid w:val="00E452A8"/>
    <w:rsid w:val="00E83DB2"/>
    <w:rsid w:val="00E91244"/>
    <w:rsid w:val="00EA1970"/>
    <w:rsid w:val="00EA7A58"/>
    <w:rsid w:val="00ED23C7"/>
    <w:rsid w:val="00ED44A6"/>
    <w:rsid w:val="00EF100D"/>
    <w:rsid w:val="00F03ED7"/>
    <w:rsid w:val="00F16199"/>
    <w:rsid w:val="00F26333"/>
    <w:rsid w:val="00F33382"/>
    <w:rsid w:val="00F73366"/>
    <w:rsid w:val="00F82374"/>
    <w:rsid w:val="00F8413C"/>
    <w:rsid w:val="00FA2480"/>
    <w:rsid w:val="00FA73F8"/>
    <w:rsid w:val="00FB27BF"/>
    <w:rsid w:val="00FB7DED"/>
    <w:rsid w:val="00FF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70045"/>
  <w15:docId w15:val="{17A2E90E-42F6-4FD8-8F6C-50DE966A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2279C"/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ConsPlusNormal">
    <w:name w:val="ConsPlusNormal"/>
    <w:rsid w:val="00B53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53F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2">
    <w:name w:val="Подподпункт договора"/>
    <w:basedOn w:val="a1"/>
    <w:rsid w:val="00656F6B"/>
    <w:pPr>
      <w:numPr>
        <w:ilvl w:val="3"/>
      </w:numPr>
      <w:tabs>
        <w:tab w:val="clear" w:pos="1080"/>
        <w:tab w:val="num" w:pos="720"/>
      </w:tabs>
    </w:pPr>
  </w:style>
  <w:style w:type="paragraph" w:customStyle="1" w:styleId="a0">
    <w:name w:val="Пункт договора"/>
    <w:basedOn w:val="a3"/>
    <w:rsid w:val="00656F6B"/>
    <w:pPr>
      <w:widowControl w:val="0"/>
      <w:numPr>
        <w:ilvl w:val="1"/>
        <w:numId w:val="2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">
    <w:name w:val="Раздел договора"/>
    <w:basedOn w:val="a3"/>
    <w:next w:val="a0"/>
    <w:rsid w:val="00656F6B"/>
    <w:pPr>
      <w:keepNext/>
      <w:keepLines/>
      <w:widowControl w:val="0"/>
      <w:numPr>
        <w:numId w:val="2"/>
      </w:numPr>
      <w:spacing w:before="240" w:line="240" w:lineRule="auto"/>
    </w:pPr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a1">
    <w:name w:val="Подпункт договора"/>
    <w:basedOn w:val="a0"/>
    <w:rsid w:val="00656F6B"/>
    <w:pPr>
      <w:widowControl/>
      <w:numPr>
        <w:ilvl w:val="2"/>
      </w:numPr>
    </w:pPr>
  </w:style>
  <w:style w:type="character" w:customStyle="1" w:styleId="apple-converted-space">
    <w:name w:val="apple-converted-space"/>
    <w:basedOn w:val="a4"/>
    <w:rsid w:val="00B06421"/>
  </w:style>
  <w:style w:type="paragraph" w:styleId="a7">
    <w:name w:val="List Paragraph"/>
    <w:basedOn w:val="a3"/>
    <w:uiPriority w:val="34"/>
    <w:qFormat/>
    <w:rsid w:val="00ED44A6"/>
    <w:pPr>
      <w:ind w:left="720"/>
      <w:contextualSpacing/>
    </w:pPr>
  </w:style>
  <w:style w:type="paragraph" w:styleId="a8">
    <w:name w:val="No Spacing"/>
    <w:uiPriority w:val="1"/>
    <w:qFormat/>
    <w:rsid w:val="00156A4F"/>
    <w:pPr>
      <w:spacing w:after="0" w:line="240" w:lineRule="auto"/>
    </w:pPr>
  </w:style>
  <w:style w:type="paragraph" w:styleId="a9">
    <w:name w:val="Body Text"/>
    <w:basedOn w:val="a3"/>
    <w:link w:val="aa"/>
    <w:rsid w:val="00A84EB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4"/>
    <w:link w:val="a9"/>
    <w:rsid w:val="00A84EBA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ConsNonformat">
    <w:name w:val="ConsNonformat"/>
    <w:rsid w:val="00A84EBA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Hyperlink"/>
    <w:uiPriority w:val="99"/>
    <w:rsid w:val="00A84EBA"/>
    <w:rPr>
      <w:rFonts w:cs="Times New Roman"/>
      <w:color w:val="0000FF"/>
      <w:u w:val="single"/>
    </w:rPr>
  </w:style>
  <w:style w:type="paragraph" w:styleId="ac">
    <w:name w:val="Balloon Text"/>
    <w:basedOn w:val="a3"/>
    <w:link w:val="ad"/>
    <w:uiPriority w:val="99"/>
    <w:semiHidden/>
    <w:unhideWhenUsed/>
    <w:rsid w:val="00B62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4"/>
    <w:link w:val="ac"/>
    <w:uiPriority w:val="99"/>
    <w:semiHidden/>
    <w:rsid w:val="00B62CD4"/>
    <w:rPr>
      <w:rFonts w:ascii="Segoe UI" w:hAnsi="Segoe UI" w:cs="Segoe UI"/>
      <w:sz w:val="18"/>
      <w:szCs w:val="18"/>
    </w:rPr>
  </w:style>
  <w:style w:type="paragraph" w:styleId="ae">
    <w:name w:val="footer"/>
    <w:basedOn w:val="a3"/>
    <w:link w:val="af"/>
    <w:uiPriority w:val="99"/>
    <w:unhideWhenUsed/>
    <w:rsid w:val="0094252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e"/>
    <w:uiPriority w:val="99"/>
    <w:rsid w:val="0094252E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0">
    <w:name w:val="annotation reference"/>
    <w:basedOn w:val="a4"/>
    <w:uiPriority w:val="99"/>
    <w:semiHidden/>
    <w:unhideWhenUsed/>
    <w:rsid w:val="007151C4"/>
    <w:rPr>
      <w:sz w:val="16"/>
      <w:szCs w:val="16"/>
    </w:rPr>
  </w:style>
  <w:style w:type="paragraph" w:styleId="af1">
    <w:name w:val="annotation text"/>
    <w:basedOn w:val="a3"/>
    <w:link w:val="af2"/>
    <w:uiPriority w:val="99"/>
    <w:semiHidden/>
    <w:unhideWhenUsed/>
    <w:rsid w:val="007151C4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4"/>
    <w:link w:val="af1"/>
    <w:uiPriority w:val="99"/>
    <w:semiHidden/>
    <w:rsid w:val="007151C4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151C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151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D542E-85AB-4430-9212-CDF31975B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"Монолитное Строительное Управление-1"</Company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Есина Анна</dc:creator>
  <cp:lastModifiedBy>Изабелла</cp:lastModifiedBy>
  <cp:revision>4</cp:revision>
  <cp:lastPrinted>2019-09-27T13:31:00Z</cp:lastPrinted>
  <dcterms:created xsi:type="dcterms:W3CDTF">2023-09-15T10:23:00Z</dcterms:created>
  <dcterms:modified xsi:type="dcterms:W3CDTF">2023-10-06T11:53:00Z</dcterms:modified>
</cp:coreProperties>
</file>