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15191" w14:textId="3AA6DE9F" w:rsidR="00CD228A" w:rsidRDefault="00EF1240" w:rsidP="00CD228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 w:rsidR="00CD228A">
        <w:rPr>
          <w:b/>
          <w:bCs/>
          <w:sz w:val="23"/>
          <w:szCs w:val="23"/>
        </w:rPr>
        <w:t>ДОГОВОР</w:t>
      </w:r>
    </w:p>
    <w:p w14:paraId="18A311A1" w14:textId="036B8F51" w:rsidR="00CD228A" w:rsidRDefault="00CD228A" w:rsidP="00CD228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</w:t>
      </w:r>
      <w:proofErr w:type="gramStart"/>
      <w:r>
        <w:rPr>
          <w:b/>
          <w:bCs/>
          <w:sz w:val="23"/>
          <w:szCs w:val="23"/>
        </w:rPr>
        <w:t xml:space="preserve">продажи </w:t>
      </w:r>
      <w:r w:rsidR="00C530B6">
        <w:rPr>
          <w:b/>
          <w:bCs/>
          <w:sz w:val="23"/>
          <w:szCs w:val="23"/>
        </w:rPr>
        <w:t xml:space="preserve"> </w:t>
      </w:r>
      <w:r w:rsidR="000603B3">
        <w:rPr>
          <w:b/>
          <w:bCs/>
          <w:sz w:val="23"/>
          <w:szCs w:val="23"/>
        </w:rPr>
        <w:t>земельного</w:t>
      </w:r>
      <w:proofErr w:type="gramEnd"/>
      <w:r w:rsidR="000603B3">
        <w:rPr>
          <w:b/>
          <w:bCs/>
          <w:sz w:val="23"/>
          <w:szCs w:val="23"/>
        </w:rPr>
        <w:t xml:space="preserve"> участка</w:t>
      </w:r>
      <w:r w:rsidR="00214806">
        <w:rPr>
          <w:b/>
          <w:bCs/>
          <w:sz w:val="23"/>
          <w:szCs w:val="23"/>
        </w:rPr>
        <w:t xml:space="preserve"> </w:t>
      </w:r>
      <w:r w:rsidR="00916430">
        <w:rPr>
          <w:b/>
          <w:bCs/>
          <w:sz w:val="23"/>
          <w:szCs w:val="23"/>
        </w:rPr>
        <w:t>№</w:t>
      </w:r>
      <w:r w:rsidR="009161A0">
        <w:rPr>
          <w:b/>
          <w:bCs/>
          <w:sz w:val="23"/>
          <w:szCs w:val="23"/>
        </w:rPr>
        <w:t>__</w:t>
      </w:r>
    </w:p>
    <w:p w14:paraId="25C6D6A5" w14:textId="77777777" w:rsidR="00CD228A" w:rsidRDefault="00CD228A" w:rsidP="00CD228A">
      <w:pPr>
        <w:pStyle w:val="Default"/>
        <w:jc w:val="center"/>
        <w:rPr>
          <w:sz w:val="23"/>
          <w:szCs w:val="23"/>
        </w:rPr>
      </w:pPr>
    </w:p>
    <w:p w14:paraId="42E7FAD2" w14:textId="52B05F60" w:rsidR="00CD228A" w:rsidRDefault="00CD228A" w:rsidP="00CD228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г. </w:t>
      </w:r>
      <w:r w:rsidR="00CE0876">
        <w:rPr>
          <w:sz w:val="23"/>
          <w:szCs w:val="23"/>
        </w:rPr>
        <w:t>Новочеркасск</w:t>
      </w:r>
      <w:r>
        <w:rPr>
          <w:sz w:val="23"/>
          <w:szCs w:val="23"/>
        </w:rPr>
        <w:t xml:space="preserve">    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</w:t>
      </w:r>
      <w:r w:rsidR="0064255F">
        <w:rPr>
          <w:sz w:val="23"/>
          <w:szCs w:val="23"/>
        </w:rPr>
        <w:t xml:space="preserve">  «</w:t>
      </w:r>
      <w:proofErr w:type="gramEnd"/>
      <w:r>
        <w:rPr>
          <w:sz w:val="23"/>
          <w:szCs w:val="23"/>
        </w:rPr>
        <w:t>__</w:t>
      </w:r>
      <w:r w:rsidR="003923E5">
        <w:rPr>
          <w:sz w:val="23"/>
          <w:szCs w:val="23"/>
        </w:rPr>
        <w:t>__</w:t>
      </w:r>
      <w:r>
        <w:rPr>
          <w:sz w:val="23"/>
          <w:szCs w:val="23"/>
        </w:rPr>
        <w:t>»_______ 202</w:t>
      </w:r>
      <w:r w:rsidR="003923E5">
        <w:rPr>
          <w:sz w:val="23"/>
          <w:szCs w:val="23"/>
        </w:rPr>
        <w:t>6</w:t>
      </w:r>
      <w:r w:rsidR="00EF1240">
        <w:rPr>
          <w:sz w:val="23"/>
          <w:szCs w:val="23"/>
        </w:rPr>
        <w:t xml:space="preserve"> </w:t>
      </w:r>
      <w:r>
        <w:rPr>
          <w:sz w:val="23"/>
          <w:szCs w:val="23"/>
        </w:rPr>
        <w:t>г.</w:t>
      </w:r>
    </w:p>
    <w:p w14:paraId="6A0110D6" w14:textId="77777777" w:rsidR="00CD228A" w:rsidRDefault="00CD228A" w:rsidP="00CD228A">
      <w:pPr>
        <w:pStyle w:val="Default"/>
        <w:rPr>
          <w:sz w:val="23"/>
          <w:szCs w:val="23"/>
        </w:rPr>
      </w:pPr>
    </w:p>
    <w:p w14:paraId="588E2001" w14:textId="62A6408C" w:rsidR="00CD228A" w:rsidRPr="00CE0876" w:rsidRDefault="005B3920" w:rsidP="008F4B45">
      <w:pPr>
        <w:pStyle w:val="Default"/>
        <w:ind w:firstLine="708"/>
        <w:jc w:val="both"/>
      </w:pPr>
      <w:r w:rsidRPr="005910BD">
        <w:t>Левиной Ирины Валериановны (03.07.1955 г.р., место рождения: г. Владивосток, ИНН 254002171126, СНИЛС 04193142936, адрес регистрации: г. Владивосток, пр-т Красного Знамени, д. 25, кв. 90</w:t>
      </w:r>
      <w:r w:rsidR="000603B3" w:rsidRPr="003421FA">
        <w:t>)</w:t>
      </w:r>
      <w:r w:rsidR="00CE0876" w:rsidRPr="00CE0876">
        <w:t xml:space="preserve">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</w:t>
      </w:r>
      <w:proofErr w:type="spellStart"/>
      <w:r w:rsidRPr="005910BD">
        <w:t>суда</w:t>
      </w:r>
      <w:proofErr w:type="spellEnd"/>
      <w:r w:rsidRPr="005910BD">
        <w:t xml:space="preserve"> Приморского края от 12.02.2026, А51-19593/25</w:t>
      </w:r>
      <w:r w:rsidR="00CE0876" w:rsidRPr="00CE0876">
        <w:rPr>
          <w:rStyle w:val="19"/>
          <w:sz w:val="24"/>
          <w:szCs w:val="24"/>
        </w:rPr>
        <w:t xml:space="preserve">, </w:t>
      </w:r>
      <w:r w:rsidR="00CE0876" w:rsidRPr="00CE0876">
        <w:rPr>
          <w:rStyle w:val="19"/>
          <w:b w:val="0"/>
          <w:sz w:val="24"/>
          <w:szCs w:val="24"/>
        </w:rPr>
        <w:t>именуемый в дальнейшем «Должник», с одной стороны,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  <w:r w:rsidR="00CD228A" w:rsidRPr="00CE0876">
        <w:t xml:space="preserve"> </w:t>
      </w:r>
    </w:p>
    <w:p w14:paraId="474CB15F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F6EBEC5" w14:textId="643D581C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1. ПРЕДМЕТ ДОГОВОРА</w:t>
      </w:r>
    </w:p>
    <w:p w14:paraId="369987CC" w14:textId="4F9CC2F3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</w:t>
      </w:r>
      <w:r w:rsidRPr="00176680">
        <w:rPr>
          <w:sz w:val="23"/>
          <w:szCs w:val="23"/>
        </w:rPr>
        <w:t>По настоящему договору Продавец передает в собственность Покупателя следующее имущество:</w:t>
      </w:r>
    </w:p>
    <w:p w14:paraId="44A7C203" w14:textId="430F6719" w:rsidR="00214806" w:rsidRPr="00214806" w:rsidRDefault="00CE0876" w:rsidP="00214806">
      <w:pPr>
        <w:pStyle w:val="Default"/>
        <w:jc w:val="both"/>
        <w:rPr>
          <w:sz w:val="22"/>
          <w:szCs w:val="22"/>
        </w:rPr>
      </w:pPr>
      <w:r w:rsidRPr="00F92F96">
        <w:t xml:space="preserve">Лот №1: </w:t>
      </w:r>
      <w:r w:rsidR="005B3920" w:rsidRPr="00667602">
        <w:t xml:space="preserve">½ доли жилого помещения (квартира), площадью 17,1 </w:t>
      </w:r>
      <w:proofErr w:type="spellStart"/>
      <w:proofErr w:type="gramStart"/>
      <w:r w:rsidR="005B3920" w:rsidRPr="00667602">
        <w:t>кв.м</w:t>
      </w:r>
      <w:proofErr w:type="spellEnd"/>
      <w:proofErr w:type="gramEnd"/>
      <w:r w:rsidR="005B3920" w:rsidRPr="00667602">
        <w:t>, кадастровый номер 25:28:010013:832, расположенная: Приморский</w:t>
      </w:r>
      <w:r w:rsidR="005B3920">
        <w:t xml:space="preserve"> край</w:t>
      </w:r>
      <w:r w:rsidR="005B3920" w:rsidRPr="00667602">
        <w:t xml:space="preserve">, , </w:t>
      </w:r>
      <w:proofErr w:type="spellStart"/>
      <w:r w:rsidR="005B3920" w:rsidRPr="00667602">
        <w:t>г.Влад</w:t>
      </w:r>
      <w:r w:rsidR="005B3920">
        <w:t>и</w:t>
      </w:r>
      <w:r w:rsidR="005B3920" w:rsidRPr="00667602">
        <w:t>восток</w:t>
      </w:r>
      <w:proofErr w:type="spellEnd"/>
      <w:r w:rsidR="005B3920" w:rsidRPr="00667602">
        <w:t>, ул. Некрасов</w:t>
      </w:r>
      <w:r w:rsidR="005B3920">
        <w:t>ская</w:t>
      </w:r>
      <w:r w:rsidR="005B3920" w:rsidRPr="00667602">
        <w:t xml:space="preserve"> д.48, кв.723</w:t>
      </w:r>
      <w:r w:rsidR="003923E5" w:rsidRPr="003923E5">
        <w:t>.</w:t>
      </w:r>
    </w:p>
    <w:p w14:paraId="3C2145A5" w14:textId="4D52FCB5" w:rsidR="00742F56" w:rsidRDefault="00176680" w:rsidP="0017668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176680">
        <w:rPr>
          <w:rFonts w:ascii="Times New Roman" w:hAnsi="Times New Roman" w:cs="Times New Roman"/>
          <w:sz w:val="23"/>
          <w:szCs w:val="23"/>
        </w:rPr>
        <w:t xml:space="preserve">, 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стоимостью – </w:t>
      </w:r>
      <w:r w:rsidRPr="00176680">
        <w:rPr>
          <w:rFonts w:ascii="Times New Roman" w:hAnsi="Times New Roman" w:cs="Times New Roman"/>
          <w:sz w:val="23"/>
          <w:szCs w:val="23"/>
        </w:rPr>
        <w:t>_____________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руб. </w:t>
      </w:r>
      <w:r w:rsidRPr="00176680">
        <w:rPr>
          <w:rFonts w:ascii="Times New Roman" w:hAnsi="Times New Roman" w:cs="Times New Roman"/>
          <w:sz w:val="23"/>
          <w:szCs w:val="23"/>
        </w:rPr>
        <w:t>____</w:t>
      </w:r>
      <w:r w:rsidR="00742F56" w:rsidRPr="00176680">
        <w:rPr>
          <w:rFonts w:ascii="Times New Roman" w:hAnsi="Times New Roman" w:cs="Times New Roman"/>
          <w:sz w:val="23"/>
          <w:szCs w:val="23"/>
        </w:rPr>
        <w:t xml:space="preserve"> коп.</w:t>
      </w:r>
    </w:p>
    <w:p w14:paraId="3D2856B1" w14:textId="1B192F9F" w:rsidR="007F1F9F" w:rsidRPr="0044733F" w:rsidRDefault="007F1F9F" w:rsidP="007F1F9F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FB7D18" w14:textId="77777777" w:rsidR="00CD228A" w:rsidRPr="00176680" w:rsidRDefault="00CD228A" w:rsidP="00176680">
      <w:pPr>
        <w:pStyle w:val="Default"/>
        <w:ind w:firstLine="708"/>
        <w:jc w:val="both"/>
        <w:rPr>
          <w:sz w:val="23"/>
          <w:szCs w:val="23"/>
        </w:rPr>
      </w:pPr>
      <w:r w:rsidRPr="00176680">
        <w:rPr>
          <w:sz w:val="23"/>
          <w:szCs w:val="23"/>
        </w:rPr>
        <w:t>1.2. Имущество, указанное в п.1.1 настоящего договора принадлежит Продавцу на праве собственности</w:t>
      </w:r>
      <w:r w:rsidRPr="00176680">
        <w:rPr>
          <w:b/>
          <w:bCs/>
          <w:sz w:val="23"/>
          <w:szCs w:val="23"/>
        </w:rPr>
        <w:t xml:space="preserve">. </w:t>
      </w:r>
    </w:p>
    <w:p w14:paraId="2144F4F1" w14:textId="77777777" w:rsidR="008F4B45" w:rsidRDefault="008F4B45" w:rsidP="008F4B45">
      <w:pPr>
        <w:pStyle w:val="Default"/>
        <w:jc w:val="both"/>
        <w:rPr>
          <w:b/>
          <w:bCs/>
          <w:sz w:val="23"/>
          <w:szCs w:val="23"/>
        </w:rPr>
      </w:pPr>
    </w:p>
    <w:p w14:paraId="5CFACF58" w14:textId="6D757DF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2. ПРАВА И ОБЯЗАННОСТИ СТОРОН</w:t>
      </w:r>
    </w:p>
    <w:p w14:paraId="1CF143B4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2.1 Продавец обязан: </w:t>
      </w:r>
    </w:p>
    <w:p w14:paraId="6EBF16F8" w14:textId="6FE5A9A0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2.1.1. Передать «Покупателю» в собственность имущество, являющееся предметом настоящего договора, в течение 3 (трех) дней после полной его оплаты в порядке, предусмотренном п.3.2 настоящего договора по акту приема-передачи. </w:t>
      </w:r>
    </w:p>
    <w:p w14:paraId="33E12C58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2.1.2. Предоставить все необходимые документы для государственной регистрации перехода права собственности Покупателя на недвижимое имущество в Едином государственном реестре прав. </w:t>
      </w:r>
    </w:p>
    <w:p w14:paraId="606EF65F" w14:textId="4F6D6FD3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b/>
          <w:bCs/>
          <w:sz w:val="23"/>
          <w:szCs w:val="23"/>
        </w:rPr>
        <w:t>2.2. Продавец вправе:</w:t>
      </w:r>
    </w:p>
    <w:p w14:paraId="1BEE8284" w14:textId="62DF94CF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2.2.1. В одностороннем порядке расторгнуть настоящий договор в случае неисполнения Покупателем обязательства по оплате </w:t>
      </w:r>
      <w:r w:rsidR="008F4B45">
        <w:rPr>
          <w:sz w:val="23"/>
          <w:szCs w:val="23"/>
        </w:rPr>
        <w:t>приобретаемого имущества</w:t>
      </w:r>
      <w:r>
        <w:rPr>
          <w:sz w:val="23"/>
          <w:szCs w:val="23"/>
        </w:rPr>
        <w:t xml:space="preserve"> в порядке и сроки, установленные разделом 3 настоящего договора. </w:t>
      </w:r>
    </w:p>
    <w:p w14:paraId="2811B9ED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2.3. Покупатель обязан: </w:t>
      </w:r>
    </w:p>
    <w:p w14:paraId="4B1686DF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2.3.1. В течение 1 (одного) месяца с момента подписания акта приема-передачи имущества обеспечить государственную регистрацию права собственности на недвижимое имущество, указанное в п.1.1 настоящего договора. </w:t>
      </w:r>
    </w:p>
    <w:p w14:paraId="3A4107AE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2.3.2. Оплатить стоимость приобретаемого имущества в порядке и сроки, предусмотренные настоящим договором. </w:t>
      </w:r>
    </w:p>
    <w:p w14:paraId="6BD082EA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2.4. Риск случайной гибели имущества переходит к «Покупателю» с момента передачи объекта, указанного в п.1.1 настоящего договора. </w:t>
      </w:r>
    </w:p>
    <w:p w14:paraId="393B29A5" w14:textId="77777777" w:rsidR="00CD228A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2.5. «Продавец» считается исполнившим свои обязанности по передаче имущества в собственность «Покупателю» после его фактической передачи. </w:t>
      </w:r>
    </w:p>
    <w:p w14:paraId="2DB9624E" w14:textId="77777777" w:rsidR="00CD228A" w:rsidRDefault="00CD228A" w:rsidP="008F4B45">
      <w:pPr>
        <w:pStyle w:val="Default"/>
        <w:ind w:firstLine="708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2.6. «Покупатель» считается исполнившим свои обязательства по оплате приобретаемого имущества с момента передачи «Продавцу» (перечисления денежных средств на указанный «Продавцом» банковский счет) суммы, указанной в п.3.2 настоящего договора. </w:t>
      </w:r>
    </w:p>
    <w:p w14:paraId="1E03C47C" w14:textId="77777777" w:rsidR="008F4B45" w:rsidRDefault="008F4B45" w:rsidP="00CD228A">
      <w:pPr>
        <w:pStyle w:val="Default"/>
        <w:rPr>
          <w:b/>
          <w:bCs/>
          <w:sz w:val="23"/>
          <w:szCs w:val="23"/>
        </w:rPr>
      </w:pPr>
    </w:p>
    <w:p w14:paraId="3BFD0920" w14:textId="11958571" w:rsidR="00CD228A" w:rsidRDefault="00CD228A" w:rsidP="008F4B4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3. ЦЕНА И ПОРЯДОК РАСЧЕТОВ</w:t>
      </w:r>
    </w:p>
    <w:p w14:paraId="08DC63B7" w14:textId="77777777" w:rsidR="008F4B45" w:rsidRDefault="00CD228A" w:rsidP="008F4B45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Стоимость имущества по настоящему договору составляет ________________ </w:t>
      </w:r>
    </w:p>
    <w:p w14:paraId="0CDBFF49" w14:textId="3CCFBEED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3.2. Сумма задатка в размере ___________________, оплаченная Покупателем до заключения настоящего договора, засчитывается в стоимость имущества, указанную в п.3.1. настоящего договора. Сумма в размере _____________________ выплачивается Покупателем в течение 30 (тридцати) дней с момента подписания настоящего договора. </w:t>
      </w:r>
    </w:p>
    <w:p w14:paraId="6EDD3E3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3.3. Оплата суммы, указанной в п.3.2 настоящего договора, осуществляется посредством перечисления денежных средств на расчетный счет Продавца, указанный в настоящем договоре. </w:t>
      </w:r>
    </w:p>
    <w:p w14:paraId="38A92571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3.4. Покупатель вправе досрочно уплатить сумму, указанную в п.3.2 настоящего договора. </w:t>
      </w:r>
    </w:p>
    <w:p w14:paraId="4C0E28F5" w14:textId="09EA2040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4. ОТВЕТСТВЕННОСТЬ СТОРОН</w:t>
      </w:r>
    </w:p>
    <w:p w14:paraId="56460EB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4.1. Сторона, не исполнившая или ненадлежащим образом исполнившая свои обязательства по настоящему договору, обязана возместить другой стороне причинённые таким неисполнением убытки. </w:t>
      </w:r>
    </w:p>
    <w:p w14:paraId="58AFD999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4.2. Взыскание неустоек и убытков не освобождает сторону, нарушившую договор, от исполнения обязательств в натуре. </w:t>
      </w:r>
    </w:p>
    <w:p w14:paraId="6D3BAF3A" w14:textId="6EB8D15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4.3.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14:paraId="25BE2C73" w14:textId="75E3F6A3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5. ОБСТОЯТЕЛЬСТВА НЕПРЕОДОЛИМОЙ СИЛЫ</w:t>
      </w:r>
    </w:p>
    <w:p w14:paraId="0BBBEC4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5.1. Ни одна из сторон не несет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эмбарго, землетрясения, наводнения, пожары, и другие стихийные бедствия. </w:t>
      </w:r>
    </w:p>
    <w:p w14:paraId="43652C7A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 </w:t>
      </w:r>
    </w:p>
    <w:p w14:paraId="1B680A61" w14:textId="00F52436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5.3. Сторона, которая не исполнила своего обязательства, должна дать извещение другой стороне о препятствии и его влиянии на исполнение обязательств по настоящему договору.</w:t>
      </w:r>
    </w:p>
    <w:p w14:paraId="577AE83C" w14:textId="77777777" w:rsidR="008F4B45" w:rsidRDefault="008F4B45" w:rsidP="008F4B45">
      <w:pPr>
        <w:pStyle w:val="Default"/>
        <w:ind w:firstLine="708"/>
        <w:jc w:val="center"/>
        <w:rPr>
          <w:color w:val="auto"/>
          <w:sz w:val="23"/>
          <w:szCs w:val="23"/>
        </w:rPr>
      </w:pPr>
    </w:p>
    <w:p w14:paraId="0162FEB6" w14:textId="4579BEAE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6. ПЕРЕХОД ПРАВА СОБСТВЕННОСТИ И СРОК ДЕЙСТВИЯ ДОГОВОРА</w:t>
      </w:r>
    </w:p>
    <w:p w14:paraId="4DD24CE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Настоящий Договор вступает в законную силу и считается заключенным с момента государственной регистрации в Управлении Федеральной службы государственной регистрации, кадастра и картографии по Ростовской области. Все расходы, связанные с государственной регистрацией настоящего договора, несет Покупатель. </w:t>
      </w:r>
    </w:p>
    <w:p w14:paraId="17DE24E0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 Переход права собственности на недвижимое имущество, передаваемое по настоящему договору, подлежит регистрации в порядке, установленном ФЗ «О государственной регистрации прав на недвижимое имущество и сделок с ним». Расходы на государственную регистрацию прав несет «Покупатель». </w:t>
      </w:r>
    </w:p>
    <w:p w14:paraId="40395F38" w14:textId="212C1D9E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6.3. Право собственности на приобретаемое имущество возникает у Покупателя с момента государственной регистрации перехода права собственности и оплаты за него в порядке и сроки, установленные пунктом 3.2. настоящего договора. </w:t>
      </w:r>
    </w:p>
    <w:p w14:paraId="3478F0D8" w14:textId="77777777" w:rsidR="008F4B45" w:rsidRDefault="008F4B45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</w:p>
    <w:p w14:paraId="7406C9DF" w14:textId="1EBC5C06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7. РАЗРЕШЕНИЕ СПОРОВ</w:t>
      </w:r>
    </w:p>
    <w:p w14:paraId="437B6AB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 </w:t>
      </w:r>
    </w:p>
    <w:p w14:paraId="1D1CC9BC" w14:textId="77777777" w:rsidR="00EF1240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При </w:t>
      </w:r>
      <w:proofErr w:type="spellStart"/>
      <w:r>
        <w:rPr>
          <w:color w:val="auto"/>
          <w:sz w:val="23"/>
          <w:szCs w:val="23"/>
        </w:rPr>
        <w:t>неурегулировании</w:t>
      </w:r>
      <w:proofErr w:type="spellEnd"/>
      <w:r>
        <w:rPr>
          <w:color w:val="auto"/>
          <w:sz w:val="23"/>
          <w:szCs w:val="23"/>
        </w:rPr>
        <w:t xml:space="preserve"> в процессе переговоров спорных вопросов, споры будут разрешаться в порядке, установленном действующим законодательством.</w:t>
      </w:r>
    </w:p>
    <w:p w14:paraId="70BAE93E" w14:textId="0F4675AB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</w:t>
      </w:r>
    </w:p>
    <w:p w14:paraId="4D92D0C8" w14:textId="3B230595" w:rsidR="00CD228A" w:rsidRDefault="00CD228A" w:rsidP="008F4B45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8. ДОПОЛНИТЕЛЬНЫЕ УСЛОВИЯ</w:t>
      </w:r>
    </w:p>
    <w:p w14:paraId="146059CE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</w:t>
      </w:r>
      <w:proofErr w:type="gramStart"/>
      <w:r>
        <w:rPr>
          <w:color w:val="auto"/>
          <w:sz w:val="23"/>
          <w:szCs w:val="23"/>
        </w:rPr>
        <w:t>на</w:t>
      </w:r>
      <w:proofErr w:type="gramEnd"/>
      <w:r>
        <w:rPr>
          <w:color w:val="auto"/>
          <w:sz w:val="23"/>
          <w:szCs w:val="23"/>
        </w:rPr>
        <w:t xml:space="preserve"> то представителями сторон. </w:t>
      </w:r>
    </w:p>
    <w:p w14:paraId="4F6202CF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8.2. Все уведомления и сообщения должны направляться в письменной форме. </w:t>
      </w:r>
    </w:p>
    <w:p w14:paraId="7E12AA45" w14:textId="77777777" w:rsidR="00CD228A" w:rsidRDefault="00CD228A" w:rsidP="008F4B45">
      <w:pPr>
        <w:pStyle w:val="Default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8.3. Настоящий договор составлен в трех экземплярах, имеющих одинаковую юридическую силу, первый экземпляр – для Продавца, второй экземпляр - для Покупателя, третий экземпляр – для органа, осуществляющего регистрацию. </w:t>
      </w:r>
    </w:p>
    <w:p w14:paraId="0720DE17" w14:textId="77777777" w:rsidR="00176680" w:rsidRDefault="00176680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14:paraId="2D1B0890" w14:textId="05116373" w:rsidR="00CD228A" w:rsidRDefault="00CD228A" w:rsidP="008F4B45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9. АДРЕСА, РЕКВИЗИТЫ И ПОДПИСИ СТОРОН</w:t>
      </w:r>
    </w:p>
    <w:p w14:paraId="22D81CF8" w14:textId="6A780F63" w:rsidR="008F4B45" w:rsidRDefault="008F4B45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Продавец</w:t>
      </w:r>
      <w:r w:rsidR="00EF1240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5B3920" w:rsidRPr="005910BD">
        <w:rPr>
          <w:rFonts w:ascii="Times New Roman" w:hAnsi="Times New Roman" w:cs="Times New Roman"/>
          <w:sz w:val="24"/>
          <w:szCs w:val="24"/>
        </w:rPr>
        <w:t>Левин</w:t>
      </w:r>
      <w:r w:rsidR="005B3920">
        <w:rPr>
          <w:rFonts w:ascii="Times New Roman" w:hAnsi="Times New Roman" w:cs="Times New Roman"/>
          <w:sz w:val="24"/>
          <w:szCs w:val="24"/>
        </w:rPr>
        <w:t>а</w:t>
      </w:r>
      <w:r w:rsidR="005B3920" w:rsidRPr="005910BD">
        <w:rPr>
          <w:rFonts w:ascii="Times New Roman" w:hAnsi="Times New Roman" w:cs="Times New Roman"/>
          <w:sz w:val="24"/>
          <w:szCs w:val="24"/>
        </w:rPr>
        <w:t xml:space="preserve"> Ирин</w:t>
      </w:r>
      <w:r w:rsidR="005B3920">
        <w:rPr>
          <w:rFonts w:ascii="Times New Roman" w:hAnsi="Times New Roman" w:cs="Times New Roman"/>
          <w:sz w:val="24"/>
          <w:szCs w:val="24"/>
        </w:rPr>
        <w:t>а</w:t>
      </w:r>
      <w:r w:rsidR="005B3920" w:rsidRPr="005910BD">
        <w:rPr>
          <w:rFonts w:ascii="Times New Roman" w:hAnsi="Times New Roman" w:cs="Times New Roman"/>
          <w:sz w:val="24"/>
          <w:szCs w:val="24"/>
        </w:rPr>
        <w:t xml:space="preserve"> Валериановн</w:t>
      </w:r>
      <w:r w:rsidR="005B3920">
        <w:rPr>
          <w:rFonts w:ascii="Times New Roman" w:hAnsi="Times New Roman" w:cs="Times New Roman"/>
          <w:sz w:val="24"/>
          <w:szCs w:val="24"/>
        </w:rPr>
        <w:t>а</w:t>
      </w:r>
      <w:r w:rsidR="00214806" w:rsidRPr="000603B3">
        <w:rPr>
          <w:rFonts w:ascii="Times New Roman" w:hAnsi="Times New Roman" w:cs="Times New Roman"/>
          <w:sz w:val="24"/>
          <w:szCs w:val="24"/>
        </w:rPr>
        <w:t xml:space="preserve">, ИНН </w:t>
      </w:r>
      <w:r w:rsidR="005B3920" w:rsidRPr="005910BD">
        <w:rPr>
          <w:rFonts w:ascii="Times New Roman" w:hAnsi="Times New Roman" w:cs="Times New Roman"/>
          <w:sz w:val="24"/>
          <w:szCs w:val="24"/>
        </w:rPr>
        <w:t>254002171126</w:t>
      </w:r>
      <w:r w:rsidR="00214806" w:rsidRPr="000603B3">
        <w:rPr>
          <w:rFonts w:ascii="Times New Roman" w:hAnsi="Times New Roman" w:cs="Times New Roman"/>
          <w:sz w:val="24"/>
          <w:szCs w:val="24"/>
        </w:rPr>
        <w:t xml:space="preserve">, </w:t>
      </w:r>
      <w:r w:rsidR="003923E5" w:rsidRPr="003923E5">
        <w:rPr>
          <w:rFonts w:ascii="Times New Roman" w:hAnsi="Times New Roman" w:cs="Times New Roman"/>
          <w:sz w:val="24"/>
          <w:szCs w:val="24"/>
        </w:rPr>
        <w:t xml:space="preserve">счет получателя </w:t>
      </w:r>
      <w:r w:rsidR="005B3920" w:rsidRPr="005B3920">
        <w:rPr>
          <w:rFonts w:ascii="Times New Roman" w:hAnsi="Times New Roman" w:cs="Times New Roman"/>
        </w:rPr>
        <w:t>40817810350224064487</w:t>
      </w:r>
      <w:r w:rsidR="003923E5" w:rsidRPr="003923E5">
        <w:rPr>
          <w:rFonts w:ascii="Times New Roman" w:hAnsi="Times New Roman" w:cs="Times New Roman"/>
          <w:sz w:val="24"/>
          <w:szCs w:val="24"/>
        </w:rPr>
        <w:t>, в Филиал "Центральный" ПАО "</w:t>
      </w:r>
      <w:proofErr w:type="spellStart"/>
      <w:r w:rsidR="003923E5" w:rsidRPr="003923E5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923E5" w:rsidRPr="003923E5">
        <w:rPr>
          <w:rFonts w:ascii="Times New Roman" w:hAnsi="Times New Roman" w:cs="Times New Roman"/>
          <w:sz w:val="24"/>
          <w:szCs w:val="24"/>
        </w:rPr>
        <w:t xml:space="preserve">" (Бердск), ИНН 4401116480, КПП 544543001, БИК 045004763 </w:t>
      </w:r>
      <w:proofErr w:type="spellStart"/>
      <w:r w:rsidR="003923E5" w:rsidRPr="003923E5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="003923E5" w:rsidRPr="003923E5">
        <w:rPr>
          <w:rFonts w:ascii="Times New Roman" w:hAnsi="Times New Roman" w:cs="Times New Roman"/>
          <w:sz w:val="24"/>
          <w:szCs w:val="24"/>
        </w:rPr>
        <w:t>/счет банка 30101810150</w:t>
      </w:r>
      <w:r w:rsidR="003923E5">
        <w:rPr>
          <w:rFonts w:ascii="Times New Roman" w:hAnsi="Times New Roman" w:cs="Times New Roman"/>
          <w:sz w:val="24"/>
          <w:szCs w:val="24"/>
        </w:rPr>
        <w:t>040000763</w:t>
      </w:r>
      <w:r w:rsidR="00CE0876" w:rsidRPr="007F1F9F">
        <w:rPr>
          <w:rFonts w:ascii="Times New Roman" w:eastAsia="Calibri" w:hAnsi="Times New Roman" w:cs="Times New Roman"/>
          <w:bCs/>
          <w:sz w:val="24"/>
          <w:szCs w:val="24"/>
        </w:rPr>
        <w:t xml:space="preserve"> в    лице финансового управляющего Хасанова Руслана Ибрагимовича.</w:t>
      </w:r>
      <w:r w:rsidRPr="0044733F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0D83C3" w14:textId="77777777" w:rsidR="00176680" w:rsidRPr="00176680" w:rsidRDefault="00176680" w:rsidP="00B834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57DC224B" w14:textId="777777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__________________________ </w:t>
      </w:r>
    </w:p>
    <w:p w14:paraId="3226485F" w14:textId="133C8435" w:rsid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3A8A3E6" w14:textId="47A45C56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bookmarkStart w:id="0" w:name="_GoBack"/>
      <w:bookmarkEnd w:id="0"/>
    </w:p>
    <w:p w14:paraId="07772869" w14:textId="77777777" w:rsidR="00EF1240" w:rsidRDefault="00EF1240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31C8D09" w14:textId="72737577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Продавец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   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Покупатель </w:t>
      </w:r>
    </w:p>
    <w:p w14:paraId="695B5A6C" w14:textId="6C79F68E" w:rsidR="008F4B45" w:rsidRPr="008F4B45" w:rsidRDefault="008F4B45" w:rsidP="008F4B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Финансовый управляющий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           </w:t>
      </w:r>
      <w:r w:rsidRPr="008F4B4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____________________ </w:t>
      </w:r>
    </w:p>
    <w:p w14:paraId="2B92C2F7" w14:textId="6D4AFE17" w:rsidR="008F4B45" w:rsidRDefault="008F4B45" w:rsidP="008F4B45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8F4B45">
        <w:rPr>
          <w:sz w:val="23"/>
          <w:szCs w:val="23"/>
        </w:rPr>
        <w:t>___________________/</w:t>
      </w:r>
      <w:r w:rsidR="00176680">
        <w:rPr>
          <w:sz w:val="23"/>
          <w:szCs w:val="23"/>
        </w:rPr>
        <w:t>Р</w:t>
      </w:r>
      <w:r w:rsidRPr="008F4B45">
        <w:rPr>
          <w:sz w:val="23"/>
          <w:szCs w:val="23"/>
        </w:rPr>
        <w:t xml:space="preserve">.И. </w:t>
      </w:r>
      <w:r w:rsidR="00176680">
        <w:rPr>
          <w:sz w:val="23"/>
          <w:szCs w:val="23"/>
        </w:rPr>
        <w:t>Хасанов</w:t>
      </w:r>
      <w:r w:rsidRPr="008F4B45">
        <w:rPr>
          <w:b/>
          <w:bCs/>
          <w:sz w:val="23"/>
          <w:szCs w:val="23"/>
        </w:rPr>
        <w:t>/</w:t>
      </w:r>
      <w:r>
        <w:rPr>
          <w:b/>
          <w:bCs/>
          <w:sz w:val="23"/>
          <w:szCs w:val="23"/>
        </w:rPr>
        <w:t xml:space="preserve">                                     </w:t>
      </w:r>
      <w:r w:rsidRPr="008F4B45">
        <w:rPr>
          <w:b/>
          <w:bCs/>
          <w:sz w:val="23"/>
          <w:szCs w:val="23"/>
        </w:rPr>
        <w:t xml:space="preserve"> ____________________/ _____________/</w:t>
      </w:r>
    </w:p>
    <w:sectPr w:rsidR="008F4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E227F"/>
    <w:multiLevelType w:val="hybridMultilevel"/>
    <w:tmpl w:val="B5292E6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28A"/>
    <w:rsid w:val="000603B3"/>
    <w:rsid w:val="000D6ACC"/>
    <w:rsid w:val="00171CB4"/>
    <w:rsid w:val="00176680"/>
    <w:rsid w:val="00214806"/>
    <w:rsid w:val="00220703"/>
    <w:rsid w:val="00247262"/>
    <w:rsid w:val="003923E5"/>
    <w:rsid w:val="00400164"/>
    <w:rsid w:val="0044733F"/>
    <w:rsid w:val="00471BB3"/>
    <w:rsid w:val="004E537A"/>
    <w:rsid w:val="005B3920"/>
    <w:rsid w:val="005C1D4F"/>
    <w:rsid w:val="0064255F"/>
    <w:rsid w:val="00711EB5"/>
    <w:rsid w:val="00742F56"/>
    <w:rsid w:val="007749FE"/>
    <w:rsid w:val="007805CA"/>
    <w:rsid w:val="007F1F9F"/>
    <w:rsid w:val="007F403C"/>
    <w:rsid w:val="008F4B45"/>
    <w:rsid w:val="009161A0"/>
    <w:rsid w:val="00916430"/>
    <w:rsid w:val="009359C1"/>
    <w:rsid w:val="009B4D62"/>
    <w:rsid w:val="00AE5DE3"/>
    <w:rsid w:val="00B07AE9"/>
    <w:rsid w:val="00B16936"/>
    <w:rsid w:val="00B35A11"/>
    <w:rsid w:val="00B83470"/>
    <w:rsid w:val="00BB7F58"/>
    <w:rsid w:val="00C530B6"/>
    <w:rsid w:val="00C61923"/>
    <w:rsid w:val="00CD228A"/>
    <w:rsid w:val="00CE0876"/>
    <w:rsid w:val="00D20672"/>
    <w:rsid w:val="00D5365B"/>
    <w:rsid w:val="00D83622"/>
    <w:rsid w:val="00E41393"/>
    <w:rsid w:val="00E535FD"/>
    <w:rsid w:val="00EF1240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B153"/>
  <w15:chartTrackingRefBased/>
  <w15:docId w15:val="{D7769514-F181-47B8-9E40-7CF95469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2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uiPriority w:val="99"/>
    <w:rsid w:val="00176680"/>
    <w:rPr>
      <w:rFonts w:cs="Times New Roman"/>
      <w:color w:val="0066CC"/>
      <w:u w:val="single"/>
    </w:rPr>
  </w:style>
  <w:style w:type="character" w:customStyle="1" w:styleId="19">
    <w:name w:val="Основной текст (19) + Не полужирный"/>
    <w:basedOn w:val="a0"/>
    <w:uiPriority w:val="99"/>
    <w:rsid w:val="00CE0876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AE5D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915</Words>
  <Characters>6609</Characters>
  <Application>Microsoft Office Word</Application>
  <DocSecurity>0</DocSecurity>
  <Lines>275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dcterms:created xsi:type="dcterms:W3CDTF">2022-07-08T06:46:00Z</dcterms:created>
  <dcterms:modified xsi:type="dcterms:W3CDTF">2026-10-15T12:02:00Z</dcterms:modified>
</cp:coreProperties>
</file>