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A63C80" w14:textId="77777777" w:rsidR="007B18C5" w:rsidRPr="000050C9" w:rsidRDefault="007B18C5" w:rsidP="007B18C5">
      <w:pPr>
        <w:jc w:val="center"/>
        <w:rPr>
          <w:rFonts w:ascii="Times New Roman" w:hAnsi="Times New Roman"/>
          <w:b/>
          <w:bCs/>
          <w:sz w:val="21"/>
          <w:szCs w:val="21"/>
        </w:rPr>
      </w:pPr>
      <w:r w:rsidRPr="000050C9">
        <w:rPr>
          <w:rFonts w:ascii="Times New Roman" w:hAnsi="Times New Roman"/>
          <w:b/>
          <w:bCs/>
          <w:sz w:val="21"/>
          <w:szCs w:val="21"/>
        </w:rPr>
        <w:t>ДОГОВОР КУПЛИ-ПРОДАЖИ</w:t>
      </w:r>
    </w:p>
    <w:p w14:paraId="6E6BFA07" w14:textId="77777777" w:rsidR="000A27D1" w:rsidRPr="000050C9" w:rsidRDefault="000A27D1" w:rsidP="007B18C5">
      <w:pPr>
        <w:spacing w:after="0" w:line="240" w:lineRule="auto"/>
        <w:rPr>
          <w:rFonts w:ascii="Times New Roman" w:hAnsi="Times New Roman"/>
          <w:sz w:val="21"/>
          <w:szCs w:val="21"/>
        </w:rPr>
        <w:sectPr w:rsidR="000A27D1" w:rsidRPr="000050C9" w:rsidSect="000050C9">
          <w:footerReference w:type="default" r:id="rId7"/>
          <w:pgSz w:w="11906" w:h="16838"/>
          <w:pgMar w:top="1134" w:right="850" w:bottom="1134" w:left="1701" w:header="708" w:footer="283" w:gutter="0"/>
          <w:cols w:space="708"/>
          <w:docGrid w:linePitch="360"/>
        </w:sectPr>
      </w:pPr>
    </w:p>
    <w:p w14:paraId="3F63BE60" w14:textId="7D5E8AF3" w:rsidR="000A27D1" w:rsidRPr="000050C9" w:rsidRDefault="000050C9" w:rsidP="007B18C5">
      <w:pPr>
        <w:spacing w:after="0" w:line="240" w:lineRule="auto"/>
        <w:rPr>
          <w:rFonts w:ascii="Times New Roman" w:hAnsi="Times New Roman"/>
          <w:sz w:val="21"/>
          <w:szCs w:val="21"/>
        </w:rPr>
      </w:pPr>
      <w:r w:rsidRPr="000050C9">
        <w:rPr>
          <w:rFonts w:ascii="Times New Roman" w:hAnsi="Times New Roman"/>
          <w:noProof/>
          <w:sz w:val="21"/>
          <w:szCs w:val="21"/>
        </w:rPr>
        <w:t>г.  __________</w:t>
      </w:r>
    </w:p>
    <w:p w14:paraId="708B4F00" w14:textId="6B6722C7" w:rsidR="000A27D1" w:rsidRPr="000050C9" w:rsidRDefault="000050C9" w:rsidP="000A27D1">
      <w:pPr>
        <w:spacing w:after="0" w:line="240" w:lineRule="auto"/>
        <w:jc w:val="right"/>
        <w:rPr>
          <w:rFonts w:ascii="Times New Roman" w:hAnsi="Times New Roman"/>
          <w:sz w:val="21"/>
          <w:szCs w:val="21"/>
        </w:rPr>
        <w:sectPr w:rsidR="000A27D1" w:rsidRPr="000050C9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 w:rsidRPr="000050C9">
        <w:rPr>
          <w:rFonts w:ascii="Times New Roman" w:hAnsi="Times New Roman"/>
          <w:noProof/>
          <w:sz w:val="21"/>
          <w:szCs w:val="21"/>
        </w:rPr>
        <w:t>_________</w:t>
      </w:r>
      <w:r w:rsidR="00552DFA" w:rsidRPr="000050C9">
        <w:rPr>
          <w:rFonts w:ascii="Times New Roman" w:hAnsi="Times New Roman"/>
          <w:noProof/>
          <w:sz w:val="21"/>
          <w:szCs w:val="21"/>
        </w:rPr>
        <w:t xml:space="preserve"> г.</w:t>
      </w:r>
    </w:p>
    <w:p w14:paraId="2B62A2F2" w14:textId="77777777" w:rsidR="007B18C5" w:rsidRPr="000050C9" w:rsidRDefault="007B18C5" w:rsidP="007B18C5">
      <w:pPr>
        <w:spacing w:after="0" w:line="240" w:lineRule="auto"/>
        <w:rPr>
          <w:rFonts w:ascii="Times New Roman" w:hAnsi="Times New Roman"/>
          <w:sz w:val="21"/>
          <w:szCs w:val="21"/>
        </w:rPr>
      </w:pPr>
    </w:p>
    <w:p w14:paraId="0211DFC8" w14:textId="77777777" w:rsidR="007B18C5" w:rsidRPr="000050C9" w:rsidRDefault="007B18C5" w:rsidP="007B18C5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</w:p>
    <w:p w14:paraId="02C2A22C" w14:textId="5A40814B" w:rsidR="007B18C5" w:rsidRPr="000050C9" w:rsidRDefault="00552DFA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0050C9">
        <w:rPr>
          <w:rFonts w:ascii="Times New Roman" w:hAnsi="Times New Roman"/>
          <w:noProof/>
          <w:sz w:val="21"/>
          <w:szCs w:val="21"/>
        </w:rPr>
        <w:t>Парухина Ольга Николаевна</w:t>
      </w:r>
      <w:r w:rsidR="007B18C5" w:rsidRPr="000050C9">
        <w:rPr>
          <w:rFonts w:ascii="Times New Roman" w:hAnsi="Times New Roman"/>
          <w:sz w:val="21"/>
          <w:szCs w:val="21"/>
        </w:rPr>
        <w:t xml:space="preserve">, именуемая  в дальнейшем «Продавец», в лице финансового управляющего </w:t>
      </w:r>
      <w:r w:rsidRPr="000050C9">
        <w:rPr>
          <w:rFonts w:ascii="Times New Roman" w:hAnsi="Times New Roman"/>
          <w:noProof/>
          <w:sz w:val="21"/>
          <w:szCs w:val="21"/>
        </w:rPr>
        <w:t>Билюченко Галины Сергеевны</w:t>
      </w:r>
      <w:r w:rsidR="007B18C5" w:rsidRPr="000050C9">
        <w:rPr>
          <w:rFonts w:ascii="Times New Roman" w:hAnsi="Times New Roman"/>
          <w:sz w:val="21"/>
          <w:szCs w:val="21"/>
        </w:rPr>
        <w:t xml:space="preserve">, </w:t>
      </w:r>
      <w:r w:rsidR="00F50269" w:rsidRPr="000050C9">
        <w:rPr>
          <w:rFonts w:ascii="Times New Roman" w:hAnsi="Times New Roman"/>
          <w:sz w:val="21"/>
          <w:szCs w:val="21"/>
        </w:rPr>
        <w:t xml:space="preserve">действующего на основании </w:t>
      </w:r>
      <w:r w:rsidRPr="000050C9">
        <w:rPr>
          <w:rFonts w:ascii="Times New Roman" w:hAnsi="Times New Roman"/>
          <w:noProof/>
          <w:sz w:val="21"/>
          <w:szCs w:val="21"/>
        </w:rPr>
        <w:t>решения Арбитражного суда Кемеровской области от 30.05.2025 г. (резолютивная часть объявлена 20.05.2025 г.) по делу № А27-7852/2025</w:t>
      </w:r>
      <w:r w:rsidR="007B18C5" w:rsidRPr="000050C9">
        <w:rPr>
          <w:rFonts w:ascii="Times New Roman" w:hAnsi="Times New Roman"/>
          <w:sz w:val="21"/>
          <w:szCs w:val="21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7FD43365" w14:textId="77777777" w:rsidR="007B18C5" w:rsidRPr="000050C9" w:rsidRDefault="007B18C5" w:rsidP="007B18C5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</w:p>
    <w:p w14:paraId="0AC4B07C" w14:textId="77777777" w:rsidR="007B18C5" w:rsidRPr="000050C9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  <w:sz w:val="21"/>
          <w:szCs w:val="21"/>
        </w:rPr>
      </w:pPr>
      <w:r w:rsidRPr="000050C9">
        <w:rPr>
          <w:rFonts w:ascii="Times New Roman" w:hAnsi="Times New Roman"/>
          <w:b/>
          <w:sz w:val="21"/>
          <w:szCs w:val="21"/>
        </w:rPr>
        <w:t>Предмет договора</w:t>
      </w:r>
    </w:p>
    <w:p w14:paraId="36B34E8D" w14:textId="1DBB9FCA" w:rsidR="007B18C5" w:rsidRPr="000050C9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0050C9">
        <w:rPr>
          <w:rFonts w:ascii="Times New Roman" w:hAnsi="Times New Roman"/>
          <w:sz w:val="21"/>
          <w:szCs w:val="21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0050C9" w:rsidRPr="000050C9">
        <w:rPr>
          <w:rFonts w:ascii="Times New Roman" w:hAnsi="Times New Roman"/>
          <w:sz w:val="21"/>
          <w:szCs w:val="21"/>
        </w:rPr>
        <w:t xml:space="preserve"> Недвижимое имущество: Земельный участок, Кемеровская область - Кузбасс, м.о. Прокопьевский, пгт. Краснобродский, зона Горняк, ул 2-й ряд, з/у 89, площадь 48 +/- 2 кв.м., кадастровый (условный) номер: 42:10:0404002:662, вид собственности: индивидуальная.</w:t>
      </w:r>
    </w:p>
    <w:p w14:paraId="17D95855" w14:textId="4CAD1702" w:rsidR="007B18C5" w:rsidRPr="000050C9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0050C9">
        <w:rPr>
          <w:rFonts w:ascii="Times New Roman" w:hAnsi="Times New Roman"/>
          <w:sz w:val="21"/>
          <w:szCs w:val="21"/>
        </w:rPr>
        <w:t xml:space="preserve">Имущество принадлежит Продавцу на праве собственности, о чем в Едином государственном реестре прав на недвижимое имущество и сделок с ним </w:t>
      </w:r>
      <w:r w:rsidR="000050C9" w:rsidRPr="000050C9">
        <w:rPr>
          <w:rFonts w:ascii="Times New Roman" w:hAnsi="Times New Roman"/>
          <w:sz w:val="21"/>
          <w:szCs w:val="21"/>
        </w:rPr>
        <w:t>03.02.</w:t>
      </w:r>
      <w:r w:rsidRPr="000050C9">
        <w:rPr>
          <w:rFonts w:ascii="Times New Roman" w:hAnsi="Times New Roman"/>
          <w:sz w:val="21"/>
          <w:szCs w:val="21"/>
        </w:rPr>
        <w:t>20</w:t>
      </w:r>
      <w:r w:rsidR="000050C9" w:rsidRPr="000050C9">
        <w:rPr>
          <w:rFonts w:ascii="Times New Roman" w:hAnsi="Times New Roman"/>
          <w:sz w:val="21"/>
          <w:szCs w:val="21"/>
        </w:rPr>
        <w:t>26</w:t>
      </w:r>
      <w:r w:rsidRPr="000050C9">
        <w:rPr>
          <w:rFonts w:ascii="Times New Roman" w:hAnsi="Times New Roman"/>
          <w:sz w:val="21"/>
          <w:szCs w:val="21"/>
        </w:rPr>
        <w:t>г. сделана запись регистрации №</w:t>
      </w:r>
      <w:r w:rsidR="000050C9" w:rsidRPr="000050C9">
        <w:rPr>
          <w:rFonts w:ascii="Times New Roman" w:hAnsi="Times New Roman"/>
          <w:sz w:val="21"/>
          <w:szCs w:val="21"/>
        </w:rPr>
        <w:t xml:space="preserve"> 42:10:0404002:662-42/073/2026-3.</w:t>
      </w:r>
      <w:r w:rsidRPr="000050C9">
        <w:rPr>
          <w:rFonts w:ascii="Times New Roman" w:hAnsi="Times New Roman"/>
          <w:sz w:val="21"/>
          <w:szCs w:val="21"/>
        </w:rPr>
        <w:t xml:space="preserve"> </w:t>
      </w:r>
    </w:p>
    <w:p w14:paraId="13EC21D5" w14:textId="2DC2AB52" w:rsidR="007B18C5" w:rsidRPr="000050C9" w:rsidRDefault="007B18C5" w:rsidP="000050C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0050C9">
        <w:rPr>
          <w:rFonts w:ascii="Times New Roman" w:hAnsi="Times New Roman"/>
          <w:sz w:val="21"/>
          <w:szCs w:val="21"/>
        </w:rPr>
        <w:t xml:space="preserve">Продавец гарантирует, что указанное в п. 1.1. настоящего договора Имущество </w:t>
      </w:r>
      <w:r w:rsidRPr="000050C9">
        <w:rPr>
          <w:rFonts w:ascii="Times New Roman" w:hAnsi="Times New Roman"/>
          <w:bCs/>
          <w:sz w:val="21"/>
          <w:szCs w:val="21"/>
        </w:rPr>
        <w:t>в споре или под арестом не состоит, не является предметом залога и не обременено другими правами третьих лиц.</w:t>
      </w:r>
    </w:p>
    <w:p w14:paraId="1215C1CB" w14:textId="77777777" w:rsidR="007B18C5" w:rsidRPr="000050C9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0050C9">
        <w:rPr>
          <w:rFonts w:ascii="Times New Roman" w:hAnsi="Times New Roman"/>
          <w:sz w:val="21"/>
          <w:szCs w:val="21"/>
        </w:rPr>
        <w:t>1.4.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67B84942" w14:textId="77777777" w:rsidR="007B18C5" w:rsidRPr="000050C9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</w:p>
    <w:p w14:paraId="23DF51E1" w14:textId="77777777" w:rsidR="007B18C5" w:rsidRPr="000050C9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 w:rsidRPr="000050C9">
        <w:rPr>
          <w:rFonts w:ascii="Times New Roman" w:hAnsi="Times New Roman"/>
          <w:b/>
          <w:sz w:val="21"/>
          <w:szCs w:val="21"/>
        </w:rPr>
        <w:t>Обязанности Сторон</w:t>
      </w:r>
    </w:p>
    <w:p w14:paraId="4954E39A" w14:textId="77777777" w:rsidR="007B18C5" w:rsidRPr="000050C9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0050C9">
        <w:rPr>
          <w:rFonts w:ascii="Times New Roman" w:hAnsi="Times New Roman"/>
          <w:sz w:val="21"/>
          <w:szCs w:val="21"/>
        </w:rPr>
        <w:t>2.1. Продавец обязан:</w:t>
      </w:r>
    </w:p>
    <w:p w14:paraId="58AC73FE" w14:textId="77777777" w:rsidR="007B18C5" w:rsidRPr="000050C9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0050C9">
        <w:rPr>
          <w:rFonts w:ascii="Times New Roman" w:hAnsi="Times New Roman"/>
          <w:sz w:val="21"/>
          <w:szCs w:val="21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6AEACA70" w14:textId="77777777" w:rsidR="007B18C5" w:rsidRPr="000050C9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0050C9">
        <w:rPr>
          <w:rFonts w:ascii="Times New Roman" w:hAnsi="Times New Roman"/>
          <w:sz w:val="21"/>
          <w:szCs w:val="21"/>
        </w:rPr>
        <w:t>2.1.2. Передать Покупателю Имущество по акту в срок, установленный п. 4.2. настоящего договора.</w:t>
      </w:r>
    </w:p>
    <w:p w14:paraId="4C650B7F" w14:textId="77777777" w:rsidR="007B18C5" w:rsidRPr="000050C9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0050C9">
        <w:rPr>
          <w:rFonts w:ascii="Times New Roman" w:hAnsi="Times New Roman"/>
          <w:sz w:val="21"/>
          <w:szCs w:val="21"/>
        </w:rPr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5B76D4B0" w14:textId="77777777" w:rsidR="007B18C5" w:rsidRPr="000050C9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0050C9">
        <w:rPr>
          <w:rFonts w:ascii="Times New Roman" w:hAnsi="Times New Roman"/>
          <w:sz w:val="21"/>
          <w:szCs w:val="21"/>
        </w:rPr>
        <w:t>2.2. Покупатель обязан:</w:t>
      </w:r>
    </w:p>
    <w:p w14:paraId="78CA3DB3" w14:textId="6617B41F" w:rsidR="007B18C5" w:rsidRPr="000050C9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0050C9">
        <w:rPr>
          <w:rFonts w:ascii="Times New Roman" w:hAnsi="Times New Roman"/>
          <w:sz w:val="21"/>
          <w:szCs w:val="21"/>
        </w:rPr>
        <w:t xml:space="preserve">2.2.1. Оплатить цену, указанную в п. 3.1. настоящего договора, в порядке, </w:t>
      </w:r>
      <w:r w:rsidR="000050C9" w:rsidRPr="000050C9">
        <w:rPr>
          <w:rFonts w:ascii="Times New Roman" w:hAnsi="Times New Roman"/>
          <w:sz w:val="21"/>
          <w:szCs w:val="21"/>
        </w:rPr>
        <w:t>предусмотренном настоящим</w:t>
      </w:r>
      <w:r w:rsidRPr="000050C9">
        <w:rPr>
          <w:rFonts w:ascii="Times New Roman" w:hAnsi="Times New Roman"/>
          <w:sz w:val="21"/>
          <w:szCs w:val="21"/>
        </w:rPr>
        <w:t xml:space="preserve"> договором.</w:t>
      </w:r>
    </w:p>
    <w:p w14:paraId="01ADED19" w14:textId="77777777" w:rsidR="007B18C5" w:rsidRPr="000050C9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0050C9">
        <w:rPr>
          <w:rFonts w:ascii="Times New Roman" w:hAnsi="Times New Roman"/>
          <w:sz w:val="21"/>
          <w:szCs w:val="21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086D8F4F" w14:textId="77777777" w:rsidR="007B18C5" w:rsidRPr="000050C9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0050C9">
        <w:rPr>
          <w:rFonts w:ascii="Times New Roman" w:hAnsi="Times New Roman"/>
          <w:sz w:val="21"/>
          <w:szCs w:val="21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6E1F7828" w14:textId="77777777" w:rsidR="007B18C5" w:rsidRPr="000050C9" w:rsidRDefault="007B18C5" w:rsidP="007B18C5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</w:p>
    <w:p w14:paraId="485178AE" w14:textId="77777777" w:rsidR="007B18C5" w:rsidRPr="000050C9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 w:rsidRPr="000050C9">
        <w:rPr>
          <w:rFonts w:ascii="Times New Roman" w:hAnsi="Times New Roman"/>
          <w:b/>
          <w:sz w:val="21"/>
          <w:szCs w:val="21"/>
        </w:rPr>
        <w:t>Стоимость Имущества и порядок его оплаты</w:t>
      </w:r>
    </w:p>
    <w:p w14:paraId="4946715C" w14:textId="77777777" w:rsidR="000050C9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0050C9">
        <w:rPr>
          <w:rFonts w:ascii="Times New Roman" w:hAnsi="Times New Roman"/>
          <w:sz w:val="21"/>
          <w:szCs w:val="21"/>
        </w:rPr>
        <w:t>3.1. Общая стоимость Имущества составляет ________ (______________) руб. __ коп.</w:t>
      </w:r>
      <w:r w:rsidRPr="000050C9">
        <w:rPr>
          <w:rFonts w:ascii="Times New Roman" w:hAnsi="Times New Roman"/>
          <w:sz w:val="21"/>
          <w:szCs w:val="21"/>
        </w:rPr>
        <w:tab/>
      </w:r>
    </w:p>
    <w:p w14:paraId="788F73F7" w14:textId="03575AE3" w:rsidR="007B18C5" w:rsidRPr="000050C9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0050C9">
        <w:rPr>
          <w:rFonts w:ascii="Times New Roman" w:hAnsi="Times New Roman"/>
          <w:sz w:val="21"/>
          <w:szCs w:val="21"/>
        </w:rPr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3260B2E2" w14:textId="77777777" w:rsidR="007B18C5" w:rsidRPr="000050C9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0050C9">
        <w:rPr>
          <w:rFonts w:ascii="Times New Roman" w:hAnsi="Times New Roman"/>
          <w:sz w:val="21"/>
          <w:szCs w:val="21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42BB4E29" w14:textId="77777777" w:rsidR="007B18C5" w:rsidRPr="000050C9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</w:p>
    <w:p w14:paraId="26B24E5E" w14:textId="77777777" w:rsidR="007B18C5" w:rsidRPr="000050C9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 w:rsidRPr="000050C9">
        <w:rPr>
          <w:rFonts w:ascii="Times New Roman" w:hAnsi="Times New Roman"/>
          <w:b/>
          <w:sz w:val="21"/>
          <w:szCs w:val="21"/>
        </w:rPr>
        <w:t>Передача Имущества</w:t>
      </w:r>
    </w:p>
    <w:p w14:paraId="21752CF7" w14:textId="77777777" w:rsidR="007B18C5" w:rsidRPr="000050C9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0050C9">
        <w:rPr>
          <w:rFonts w:ascii="Times New Roman" w:hAnsi="Times New Roman"/>
          <w:sz w:val="21"/>
          <w:szCs w:val="21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274AB7C7" w14:textId="77777777" w:rsidR="007B18C5" w:rsidRPr="000050C9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0050C9">
        <w:rPr>
          <w:rFonts w:ascii="Times New Roman" w:hAnsi="Times New Roman"/>
          <w:sz w:val="21"/>
          <w:szCs w:val="21"/>
        </w:rPr>
        <w:t>4.2.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14:paraId="78792209" w14:textId="77777777" w:rsidR="007B18C5" w:rsidRPr="000050C9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0050C9">
        <w:rPr>
          <w:rFonts w:ascii="Times New Roman" w:hAnsi="Times New Roman"/>
          <w:sz w:val="21"/>
          <w:szCs w:val="21"/>
        </w:rPr>
        <w:lastRenderedPageBreak/>
        <w:t xml:space="preserve">4.3.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имущество и сделок с ним. </w:t>
      </w:r>
    </w:p>
    <w:p w14:paraId="5A1B9DD1" w14:textId="4678861F" w:rsidR="007B18C5" w:rsidRPr="000050C9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  <w:sz w:val="21"/>
          <w:szCs w:val="21"/>
        </w:rPr>
      </w:pPr>
      <w:r w:rsidRPr="000050C9">
        <w:rPr>
          <w:rFonts w:ascii="Times New Roman" w:hAnsi="Times New Roman"/>
          <w:sz w:val="21"/>
          <w:szCs w:val="21"/>
        </w:rPr>
        <w:t xml:space="preserve">4.4. Риск случайной гибели или случайного повреждения Имущества переходят на Покупателя с момента подписания </w:t>
      </w:r>
      <w:r w:rsidR="000050C9" w:rsidRPr="000050C9">
        <w:rPr>
          <w:rFonts w:ascii="Times New Roman" w:hAnsi="Times New Roman"/>
          <w:sz w:val="21"/>
          <w:szCs w:val="21"/>
        </w:rPr>
        <w:t>сторонами передаточного</w:t>
      </w:r>
      <w:r w:rsidRPr="000050C9">
        <w:rPr>
          <w:rFonts w:ascii="Times New Roman" w:hAnsi="Times New Roman"/>
          <w:sz w:val="21"/>
          <w:szCs w:val="21"/>
        </w:rPr>
        <w:t xml:space="preserve"> акта, указанного в п. 4.1. настоящего договора.</w:t>
      </w:r>
    </w:p>
    <w:p w14:paraId="70824027" w14:textId="77777777" w:rsidR="007B18C5" w:rsidRPr="000050C9" w:rsidRDefault="007B18C5" w:rsidP="007B18C5">
      <w:pPr>
        <w:spacing w:after="0" w:line="240" w:lineRule="auto"/>
        <w:jc w:val="both"/>
        <w:rPr>
          <w:rFonts w:ascii="Times New Roman" w:hAnsi="Times New Roman"/>
          <w:sz w:val="21"/>
          <w:szCs w:val="21"/>
        </w:rPr>
      </w:pPr>
    </w:p>
    <w:p w14:paraId="4FE40138" w14:textId="77777777" w:rsidR="007B18C5" w:rsidRPr="000050C9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 w:rsidRPr="000050C9">
        <w:rPr>
          <w:rFonts w:ascii="Times New Roman" w:hAnsi="Times New Roman"/>
          <w:b/>
          <w:sz w:val="21"/>
          <w:szCs w:val="21"/>
        </w:rPr>
        <w:t>Ответственность Сторон</w:t>
      </w:r>
    </w:p>
    <w:p w14:paraId="790F8E4B" w14:textId="77777777" w:rsidR="007B18C5" w:rsidRPr="000050C9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0050C9">
        <w:rPr>
          <w:rFonts w:ascii="Times New Roman" w:hAnsi="Times New Roman"/>
          <w:sz w:val="21"/>
          <w:szCs w:val="21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64D2C1FD" w14:textId="77777777" w:rsidR="007B18C5" w:rsidRPr="000050C9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0050C9">
        <w:rPr>
          <w:rFonts w:ascii="Times New Roman" w:hAnsi="Times New Roman"/>
          <w:sz w:val="21"/>
          <w:szCs w:val="21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0468F2BC" w14:textId="77777777" w:rsidR="007B18C5" w:rsidRPr="000050C9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0050C9">
        <w:rPr>
          <w:rFonts w:ascii="Times New Roman" w:hAnsi="Times New Roman"/>
          <w:sz w:val="21"/>
          <w:szCs w:val="21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934D862" w14:textId="77777777" w:rsidR="007B18C5" w:rsidRPr="000050C9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</w:p>
    <w:p w14:paraId="0B5E0963" w14:textId="77777777" w:rsidR="007B18C5" w:rsidRPr="000050C9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1"/>
          <w:szCs w:val="21"/>
        </w:rPr>
      </w:pPr>
      <w:r w:rsidRPr="000050C9">
        <w:rPr>
          <w:rFonts w:ascii="Times New Roman" w:hAnsi="Times New Roman"/>
          <w:b/>
          <w:sz w:val="21"/>
          <w:szCs w:val="21"/>
        </w:rPr>
        <w:t>Заключительные положения</w:t>
      </w:r>
    </w:p>
    <w:p w14:paraId="319AD004" w14:textId="77777777" w:rsidR="007B18C5" w:rsidRPr="000050C9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0050C9">
        <w:rPr>
          <w:rFonts w:ascii="Times New Roman" w:hAnsi="Times New Roman"/>
          <w:sz w:val="21"/>
          <w:szCs w:val="21"/>
        </w:rPr>
        <w:t>Настоящий Договор вступает в силу с момента его подписания и прекращает свое действие при:</w:t>
      </w:r>
    </w:p>
    <w:p w14:paraId="1B2AF402" w14:textId="77777777" w:rsidR="007B18C5" w:rsidRPr="000050C9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0050C9">
        <w:rPr>
          <w:rFonts w:ascii="Times New Roman" w:hAnsi="Times New Roman"/>
          <w:sz w:val="21"/>
          <w:szCs w:val="21"/>
        </w:rPr>
        <w:t>- надлежащем исполнении Сторонами своих обязательств;</w:t>
      </w:r>
    </w:p>
    <w:p w14:paraId="59DFC04D" w14:textId="77777777" w:rsidR="007B18C5" w:rsidRPr="000050C9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0050C9">
        <w:rPr>
          <w:rFonts w:ascii="Times New Roman" w:hAnsi="Times New Roman"/>
          <w:sz w:val="21"/>
          <w:szCs w:val="21"/>
        </w:rPr>
        <w:t>- расторжении в предусмотренных законодательством Российской Федерации и настоящим Договором случаях.</w:t>
      </w:r>
    </w:p>
    <w:p w14:paraId="77E12010" w14:textId="509629FB" w:rsidR="007B18C5" w:rsidRPr="000050C9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1"/>
          <w:szCs w:val="21"/>
        </w:rPr>
      </w:pPr>
      <w:r w:rsidRPr="000050C9">
        <w:rPr>
          <w:rFonts w:ascii="Times New Roman" w:hAnsi="Times New Roman"/>
          <w:sz w:val="21"/>
          <w:szCs w:val="21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</w:t>
      </w:r>
      <w:r w:rsidR="000050C9" w:rsidRPr="000050C9">
        <w:rPr>
          <w:rFonts w:ascii="Times New Roman" w:hAnsi="Times New Roman"/>
          <w:sz w:val="21"/>
          <w:szCs w:val="21"/>
        </w:rPr>
        <w:t>недостижении</w:t>
      </w:r>
      <w:r w:rsidRPr="000050C9">
        <w:rPr>
          <w:rFonts w:ascii="Times New Roman" w:hAnsi="Times New Roman"/>
          <w:sz w:val="21"/>
          <w:szCs w:val="21"/>
        </w:rPr>
        <w:t xml:space="preserve"> согласия споры и разногласия подлежат рассмотрению в</w:t>
      </w:r>
      <w:r w:rsidR="00F13FD5" w:rsidRPr="000050C9">
        <w:rPr>
          <w:rFonts w:ascii="Times New Roman" w:hAnsi="Times New Roman"/>
          <w:sz w:val="21"/>
          <w:szCs w:val="21"/>
        </w:rPr>
        <w:t xml:space="preserve"> </w:t>
      </w:r>
      <w:r w:rsidR="00552DFA" w:rsidRPr="000050C9">
        <w:rPr>
          <w:rFonts w:ascii="Times New Roman" w:hAnsi="Times New Roman"/>
          <w:noProof/>
          <w:sz w:val="21"/>
          <w:szCs w:val="21"/>
        </w:rPr>
        <w:t>Арбитражном суде Кемеровской области</w:t>
      </w:r>
      <w:r w:rsidR="00F13FD5" w:rsidRPr="000050C9">
        <w:rPr>
          <w:rFonts w:ascii="Times New Roman" w:hAnsi="Times New Roman"/>
          <w:sz w:val="21"/>
          <w:szCs w:val="21"/>
        </w:rPr>
        <w:t>.</w:t>
      </w:r>
    </w:p>
    <w:p w14:paraId="1297FAB4" w14:textId="77777777" w:rsidR="007B18C5" w:rsidRPr="000050C9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0050C9">
        <w:rPr>
          <w:rFonts w:ascii="Times New Roman" w:hAnsi="Times New Roman"/>
          <w:sz w:val="21"/>
          <w:szCs w:val="21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3115C487" w14:textId="28D8AE3B" w:rsidR="007B18C5" w:rsidRPr="00F272DD" w:rsidRDefault="007B18C5" w:rsidP="00F272D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1"/>
          <w:szCs w:val="21"/>
        </w:rPr>
      </w:pPr>
      <w:r w:rsidRPr="000050C9">
        <w:rPr>
          <w:rFonts w:ascii="Times New Roman" w:hAnsi="Times New Roman"/>
          <w:sz w:val="21"/>
          <w:szCs w:val="21"/>
        </w:rPr>
        <w:t xml:space="preserve">Настоящий Договор составлен в </w:t>
      </w:r>
      <w:r w:rsidR="00822865" w:rsidRPr="000050C9">
        <w:rPr>
          <w:rFonts w:ascii="Times New Roman" w:hAnsi="Times New Roman"/>
          <w:sz w:val="21"/>
          <w:szCs w:val="21"/>
        </w:rPr>
        <w:t>двух</w:t>
      </w:r>
      <w:r w:rsidRPr="000050C9">
        <w:rPr>
          <w:rFonts w:ascii="Times New Roman" w:hAnsi="Times New Roman"/>
          <w:sz w:val="21"/>
          <w:szCs w:val="21"/>
        </w:rPr>
        <w:t xml:space="preserve"> экземплярах, имеющих одинаковую юридическую силу, по одному экземпляру для каждой из Сторон</w:t>
      </w:r>
      <w:r w:rsidR="00822865" w:rsidRPr="000050C9">
        <w:rPr>
          <w:rFonts w:ascii="Times New Roman" w:hAnsi="Times New Roman"/>
          <w:sz w:val="21"/>
          <w:szCs w:val="21"/>
        </w:rPr>
        <w:t>.</w:t>
      </w:r>
    </w:p>
    <w:p w14:paraId="2B212B36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7B18C5" w:rsidRPr="00AE3D0E" w14:paraId="3EFE27B8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838AFD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77D39D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79DFD6B6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469716" w14:textId="77777777" w:rsidR="007B18C5" w:rsidRPr="00AE3D0E" w:rsidRDefault="00552DFA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Парухина Ольга Николаевна</w:t>
            </w:r>
          </w:p>
          <w:p w14:paraId="2A1EE748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7E9B8926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552DFA">
              <w:rPr>
                <w:rFonts w:ascii="Times New Roman" w:hAnsi="Times New Roman"/>
                <w:noProof/>
                <w:sz w:val="20"/>
                <w:szCs w:val="20"/>
              </w:rPr>
              <w:t>09.01.1967</w:t>
            </w:r>
          </w:p>
          <w:p w14:paraId="2FE96866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552DFA">
              <w:rPr>
                <w:rFonts w:ascii="Times New Roman" w:hAnsi="Times New Roman"/>
                <w:noProof/>
                <w:sz w:val="20"/>
                <w:szCs w:val="20"/>
              </w:rPr>
              <w:t>дер. Карагайла Прокопьевского р-на Кемеровской обл.</w:t>
            </w:r>
          </w:p>
          <w:p w14:paraId="2856D29E" w14:textId="77777777"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552DFA">
              <w:rPr>
                <w:rFonts w:ascii="Times New Roman" w:hAnsi="Times New Roman"/>
                <w:noProof/>
                <w:sz w:val="20"/>
                <w:szCs w:val="20"/>
              </w:rPr>
              <w:t>042-556-273 47</w:t>
            </w:r>
          </w:p>
          <w:p w14:paraId="25DACEC4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552DFA">
              <w:rPr>
                <w:rFonts w:ascii="Times New Roman" w:hAnsi="Times New Roman"/>
                <w:noProof/>
                <w:sz w:val="20"/>
                <w:szCs w:val="20"/>
              </w:rPr>
              <w:t>420205190973</w:t>
            </w:r>
          </w:p>
          <w:p w14:paraId="563B0719" w14:textId="77777777" w:rsidR="007B18C5" w:rsidRPr="00AE3D0E" w:rsidRDefault="00552DFA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652640, Кемеровская область, пгт. Краснобродский, ул. 1 квартал, д. 4, кв. 1</w:t>
            </w:r>
          </w:p>
          <w:p w14:paraId="18E043CE" w14:textId="77777777" w:rsidR="00F272DD" w:rsidRDefault="00F272DD" w:rsidP="000050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318C3861" w14:textId="389A7752" w:rsidR="000050C9" w:rsidRDefault="007B18C5" w:rsidP="000050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59110221" w14:textId="77777777" w:rsidR="000050C9" w:rsidRPr="000050C9" w:rsidRDefault="000050C9" w:rsidP="000050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050C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Парухина Ольга Николаевна</w:t>
            </w:r>
          </w:p>
          <w:p w14:paraId="7C8B93C3" w14:textId="77777777" w:rsidR="000050C9" w:rsidRPr="000050C9" w:rsidRDefault="000050C9" w:rsidP="000050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050C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Номер счета: 40817810650201682498</w:t>
            </w:r>
          </w:p>
          <w:p w14:paraId="11B08FA3" w14:textId="77777777" w:rsidR="000050C9" w:rsidRPr="000050C9" w:rsidRDefault="000050C9" w:rsidP="000050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050C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ФИЛИАЛ "ЦЕНТРАЛЬНЫЙ" ПАО "СОВКОМБАНК"</w:t>
            </w:r>
          </w:p>
          <w:p w14:paraId="6A2613BC" w14:textId="77777777" w:rsidR="000050C9" w:rsidRDefault="000050C9" w:rsidP="000050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050C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 ИНН 4401116480 </w:t>
            </w:r>
          </w:p>
          <w:p w14:paraId="46715769" w14:textId="46B007BF" w:rsidR="000050C9" w:rsidRPr="000050C9" w:rsidRDefault="000050C9" w:rsidP="000050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050C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ОГРН 1144400000425</w:t>
            </w:r>
          </w:p>
          <w:p w14:paraId="053326DF" w14:textId="77777777" w:rsidR="000050C9" w:rsidRPr="000050C9" w:rsidRDefault="000050C9" w:rsidP="000050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050C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Корр/счет 30101810150040000763</w:t>
            </w:r>
          </w:p>
          <w:p w14:paraId="6B5BA319" w14:textId="51CFFBF9" w:rsidR="007B18C5" w:rsidRPr="00AE3D0E" w:rsidRDefault="000050C9" w:rsidP="00BB22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050C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8CE953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14:paraId="3204D50C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BB7AB4" w14:textId="77777777" w:rsidR="000050C9" w:rsidRDefault="00552DFA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</w:p>
          <w:p w14:paraId="1B3D01D9" w14:textId="33024FC8" w:rsidR="007B18C5" w:rsidRDefault="00552DFA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Парухиной Ольги Николаевны</w:t>
            </w:r>
          </w:p>
          <w:p w14:paraId="0E7CB3E2" w14:textId="77777777"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315FA8A0" w14:textId="77777777" w:rsidR="007B18C5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</w:t>
            </w:r>
            <w:r w:rsidR="00552DFA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Г.С. Билюченко</w:t>
            </w:r>
          </w:p>
          <w:p w14:paraId="610D949B" w14:textId="055F3D6F" w:rsidR="000050C9" w:rsidRPr="00AE3D0E" w:rsidRDefault="000050C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0ADE4A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8FEB0DE" w14:textId="77777777" w:rsidR="007B18C5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88635BC" w14:textId="77777777" w:rsidR="000050C9" w:rsidRPr="00AE3D0E" w:rsidRDefault="000050C9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5DD43BBE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16E0C085" w14:textId="5999DEC8" w:rsidR="00CE4B37" w:rsidRDefault="00CE4B37" w:rsidP="000050C9"/>
    <w:sectPr w:rsidR="00CE4B37" w:rsidSect="000050C9">
      <w:type w:val="continuous"/>
      <w:pgSz w:w="11906" w:h="16838"/>
      <w:pgMar w:top="1134" w:right="850" w:bottom="1134" w:left="1701" w:header="708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C678E5" w14:textId="77777777" w:rsidR="00E9493F" w:rsidRDefault="00E9493F" w:rsidP="000050C9">
      <w:pPr>
        <w:spacing w:after="0" w:line="240" w:lineRule="auto"/>
      </w:pPr>
      <w:r>
        <w:separator/>
      </w:r>
    </w:p>
  </w:endnote>
  <w:endnote w:type="continuationSeparator" w:id="0">
    <w:p w14:paraId="66B6A7CA" w14:textId="77777777" w:rsidR="00E9493F" w:rsidRDefault="00E9493F" w:rsidP="000050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45929120"/>
      <w:docPartObj>
        <w:docPartGallery w:val="Page Numbers (Bottom of Page)"/>
        <w:docPartUnique/>
      </w:docPartObj>
    </w:sdtPr>
    <w:sdtEndPr>
      <w:rPr>
        <w:rFonts w:ascii="Times New Roman" w:hAnsi="Times New Roman"/>
      </w:rPr>
    </w:sdtEndPr>
    <w:sdtContent>
      <w:p w14:paraId="0319E6D5" w14:textId="457E5DF9" w:rsidR="000050C9" w:rsidRPr="000050C9" w:rsidRDefault="000050C9">
        <w:pPr>
          <w:pStyle w:val="a6"/>
          <w:jc w:val="center"/>
          <w:rPr>
            <w:rFonts w:ascii="Times New Roman" w:hAnsi="Times New Roman"/>
          </w:rPr>
        </w:pPr>
        <w:r w:rsidRPr="000050C9">
          <w:rPr>
            <w:rFonts w:ascii="Times New Roman" w:hAnsi="Times New Roman"/>
          </w:rPr>
          <w:fldChar w:fldCharType="begin"/>
        </w:r>
        <w:r w:rsidRPr="000050C9">
          <w:rPr>
            <w:rFonts w:ascii="Times New Roman" w:hAnsi="Times New Roman"/>
          </w:rPr>
          <w:instrText>PAGE   \* MERGEFORMAT</w:instrText>
        </w:r>
        <w:r w:rsidRPr="000050C9">
          <w:rPr>
            <w:rFonts w:ascii="Times New Roman" w:hAnsi="Times New Roman"/>
          </w:rPr>
          <w:fldChar w:fldCharType="separate"/>
        </w:r>
        <w:r w:rsidRPr="000050C9">
          <w:rPr>
            <w:rFonts w:ascii="Times New Roman" w:hAnsi="Times New Roman"/>
          </w:rPr>
          <w:t>2</w:t>
        </w:r>
        <w:r w:rsidRPr="000050C9">
          <w:rPr>
            <w:rFonts w:ascii="Times New Roman" w:hAnsi="Times New Roman"/>
          </w:rPr>
          <w:fldChar w:fldCharType="end"/>
        </w:r>
      </w:p>
    </w:sdtContent>
  </w:sdt>
  <w:p w14:paraId="5C6C9AF9" w14:textId="77777777" w:rsidR="000050C9" w:rsidRDefault="000050C9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A79868" w14:textId="77777777" w:rsidR="00E9493F" w:rsidRDefault="00E9493F" w:rsidP="000050C9">
      <w:pPr>
        <w:spacing w:after="0" w:line="240" w:lineRule="auto"/>
      </w:pPr>
      <w:r>
        <w:separator/>
      </w:r>
    </w:p>
  </w:footnote>
  <w:footnote w:type="continuationSeparator" w:id="0">
    <w:p w14:paraId="00B5D0F4" w14:textId="77777777" w:rsidR="00E9493F" w:rsidRDefault="00E9493F" w:rsidP="000050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643459545">
    <w:abstractNumId w:val="0"/>
  </w:num>
  <w:num w:numId="2" w16cid:durableId="10292577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F3"/>
    <w:rsid w:val="000050C9"/>
    <w:rsid w:val="0007403E"/>
    <w:rsid w:val="00081981"/>
    <w:rsid w:val="000A27D1"/>
    <w:rsid w:val="000F0DC0"/>
    <w:rsid w:val="00106842"/>
    <w:rsid w:val="001C3CE4"/>
    <w:rsid w:val="0023545D"/>
    <w:rsid w:val="003C695A"/>
    <w:rsid w:val="004653E8"/>
    <w:rsid w:val="0046686D"/>
    <w:rsid w:val="0049059C"/>
    <w:rsid w:val="00552DFA"/>
    <w:rsid w:val="0057643B"/>
    <w:rsid w:val="005A1E50"/>
    <w:rsid w:val="00614239"/>
    <w:rsid w:val="00633086"/>
    <w:rsid w:val="006C0BDC"/>
    <w:rsid w:val="007B18C5"/>
    <w:rsid w:val="00803A5A"/>
    <w:rsid w:val="00822865"/>
    <w:rsid w:val="0088601A"/>
    <w:rsid w:val="008A4210"/>
    <w:rsid w:val="008C3FF4"/>
    <w:rsid w:val="008C49EB"/>
    <w:rsid w:val="009174A2"/>
    <w:rsid w:val="009C2951"/>
    <w:rsid w:val="009F402A"/>
    <w:rsid w:val="00A14A99"/>
    <w:rsid w:val="00AB5424"/>
    <w:rsid w:val="00AE3D0E"/>
    <w:rsid w:val="00B73E04"/>
    <w:rsid w:val="00BB22F1"/>
    <w:rsid w:val="00C653A0"/>
    <w:rsid w:val="00C908F3"/>
    <w:rsid w:val="00C90ED7"/>
    <w:rsid w:val="00CE4B37"/>
    <w:rsid w:val="00D554D6"/>
    <w:rsid w:val="00E506ED"/>
    <w:rsid w:val="00E9493F"/>
    <w:rsid w:val="00EB49A8"/>
    <w:rsid w:val="00F13FD5"/>
    <w:rsid w:val="00F272DD"/>
    <w:rsid w:val="00F27EDD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01C334"/>
  <w15:chartTrackingRefBased/>
  <w15:docId w15:val="{6FCAE52F-885B-4D4B-B736-D191A04B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0050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050C9"/>
    <w:rPr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unhideWhenUsed/>
    <w:rsid w:val="000050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050C9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942</Words>
  <Characters>5374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</dc:creator>
  <cp:keywords/>
  <dc:description/>
  <cp:lastModifiedBy>Анастасия</cp:lastModifiedBy>
  <cp:revision>5</cp:revision>
  <dcterms:created xsi:type="dcterms:W3CDTF">2026-09-21T06:47:00Z</dcterms:created>
  <dcterms:modified xsi:type="dcterms:W3CDTF">2026-09-21T07:09:00Z</dcterms:modified>
</cp:coreProperties>
</file>