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3B7FEF" w14:textId="77777777" w:rsidR="00E75524" w:rsidRPr="00401029" w:rsidRDefault="00E75524" w:rsidP="00401029">
      <w:pPr>
        <w:spacing w:after="0"/>
        <w:ind w:left="-709" w:right="-284" w:firstLine="283"/>
        <w:jc w:val="center"/>
        <w:rPr>
          <w:rFonts w:ascii="Times New Roman" w:hAnsi="Times New Roman"/>
          <w:b/>
          <w:color w:val="0D0D0D"/>
        </w:rPr>
      </w:pPr>
      <w:r w:rsidRPr="00401029">
        <w:rPr>
          <w:rFonts w:ascii="Times New Roman" w:hAnsi="Times New Roman"/>
          <w:b/>
          <w:color w:val="0D0D0D"/>
        </w:rPr>
        <w:t>ДОГОВОР О ЗАДАТКЕ</w:t>
      </w:r>
    </w:p>
    <w:p w14:paraId="1DF476AB" w14:textId="77777777" w:rsidR="00F27775" w:rsidRPr="00401029" w:rsidRDefault="00F27775" w:rsidP="00401029">
      <w:pPr>
        <w:spacing w:after="0"/>
        <w:ind w:left="-709" w:right="-284" w:firstLine="283"/>
        <w:rPr>
          <w:rFonts w:ascii="Times New Roman" w:hAnsi="Times New Roman"/>
          <w:color w:val="0D0D0D"/>
        </w:rPr>
        <w:sectPr w:rsidR="00F27775" w:rsidRPr="00401029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467936D7" w14:textId="77777777" w:rsidR="00F27775" w:rsidRPr="00401029" w:rsidRDefault="0083176D" w:rsidP="00401029">
      <w:pPr>
        <w:spacing w:after="0"/>
        <w:ind w:left="-709" w:right="-284" w:firstLine="283"/>
        <w:rPr>
          <w:rFonts w:ascii="Times New Roman" w:hAnsi="Times New Roman"/>
          <w:color w:val="0D0D0D"/>
        </w:rPr>
      </w:pPr>
      <w:r w:rsidRPr="00401029">
        <w:rPr>
          <w:rFonts w:ascii="Times New Roman" w:hAnsi="Times New Roman"/>
          <w:noProof/>
          <w:color w:val="0D0D0D"/>
        </w:rPr>
        <w:lastRenderedPageBreak/>
        <w:t>г. Москва</w:t>
      </w:r>
    </w:p>
    <w:p w14:paraId="3339C334" w14:textId="77777777" w:rsidR="006950F0" w:rsidRPr="00401029" w:rsidRDefault="0023542F" w:rsidP="00401029">
      <w:pPr>
        <w:spacing w:after="0"/>
        <w:ind w:left="-709" w:right="-284" w:firstLine="283"/>
        <w:jc w:val="right"/>
        <w:rPr>
          <w:rFonts w:ascii="Times New Roman" w:hAnsi="Times New Roman"/>
          <w:color w:val="0D0D0D"/>
        </w:rPr>
        <w:sectPr w:rsidR="006950F0" w:rsidRPr="00401029" w:rsidSect="006950F0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599" w:space="709"/>
            <w:col w:w="3047"/>
          </w:cols>
          <w:docGrid w:linePitch="360"/>
        </w:sectPr>
      </w:pPr>
      <w:r w:rsidRPr="00401029">
        <w:rPr>
          <w:rFonts w:ascii="Times New Roman" w:hAnsi="Times New Roman"/>
          <w:noProof/>
          <w:color w:val="0D0D0D"/>
        </w:rPr>
        <w:lastRenderedPageBreak/>
        <w:t xml:space="preserve">   </w:t>
      </w:r>
      <w:r w:rsidR="006950F0" w:rsidRPr="00401029">
        <w:rPr>
          <w:rFonts w:ascii="Times New Roman" w:hAnsi="Times New Roman"/>
          <w:noProof/>
          <w:color w:val="0D0D0D"/>
        </w:rPr>
        <w:t>«___»_________202</w:t>
      </w:r>
      <w:r w:rsidRPr="00401029">
        <w:rPr>
          <w:rFonts w:ascii="Times New Roman" w:hAnsi="Times New Roman"/>
          <w:noProof/>
          <w:color w:val="0D0D0D"/>
        </w:rPr>
        <w:t>6</w:t>
      </w:r>
      <w:r w:rsidR="006950F0" w:rsidRPr="00401029">
        <w:rPr>
          <w:rFonts w:ascii="Times New Roman" w:hAnsi="Times New Roman"/>
          <w:noProof/>
          <w:color w:val="0D0D0D"/>
        </w:rPr>
        <w:t>г.</w:t>
      </w:r>
    </w:p>
    <w:p w14:paraId="4A026759" w14:textId="77777777" w:rsidR="00E75524" w:rsidRPr="00401029" w:rsidRDefault="00E75524" w:rsidP="00401029">
      <w:pPr>
        <w:spacing w:after="0"/>
        <w:ind w:left="-709" w:right="-284" w:firstLine="283"/>
        <w:rPr>
          <w:rFonts w:ascii="Times New Roman" w:hAnsi="Times New Roman"/>
          <w:color w:val="0D0D0D"/>
        </w:rPr>
      </w:pPr>
    </w:p>
    <w:p w14:paraId="13D53F71" w14:textId="4B090B36" w:rsidR="00667F0C" w:rsidRPr="00401029" w:rsidRDefault="0091250E" w:rsidP="00401029">
      <w:pPr>
        <w:spacing w:after="0"/>
        <w:ind w:left="-709" w:right="-284" w:firstLine="283"/>
        <w:jc w:val="both"/>
        <w:rPr>
          <w:rFonts w:ascii="Times New Roman" w:hAnsi="Times New Roman"/>
          <w:color w:val="0D0D0D"/>
        </w:rPr>
      </w:pPr>
      <w:r>
        <w:rPr>
          <w:rFonts w:ascii="Times New Roman" w:hAnsi="Times New Roman"/>
          <w:bCs/>
          <w:color w:val="0D0D0D"/>
        </w:rPr>
        <w:t>Конкурсный управляющий</w:t>
      </w:r>
      <w:r w:rsidR="00432FB7" w:rsidRPr="00401029">
        <w:rPr>
          <w:rFonts w:ascii="Times New Roman" w:hAnsi="Times New Roman"/>
          <w:bCs/>
          <w:color w:val="0D0D0D"/>
        </w:rPr>
        <w:t xml:space="preserve"> </w:t>
      </w:r>
      <w:r>
        <w:rPr>
          <w:rFonts w:ascii="Times New Roman" w:hAnsi="Times New Roman"/>
          <w:bCs/>
          <w:color w:val="0D0D0D"/>
        </w:rPr>
        <w:t xml:space="preserve">ИП ГКФХ </w:t>
      </w:r>
      <w:proofErr w:type="spellStart"/>
      <w:r>
        <w:rPr>
          <w:rFonts w:ascii="Times New Roman" w:hAnsi="Times New Roman"/>
          <w:bCs/>
          <w:color w:val="0D0D0D"/>
        </w:rPr>
        <w:t>Гусенова</w:t>
      </w:r>
      <w:proofErr w:type="spellEnd"/>
      <w:r>
        <w:rPr>
          <w:rFonts w:ascii="Times New Roman" w:hAnsi="Times New Roman"/>
          <w:bCs/>
          <w:color w:val="0D0D0D"/>
        </w:rPr>
        <w:t xml:space="preserve"> </w:t>
      </w:r>
      <w:proofErr w:type="spellStart"/>
      <w:r>
        <w:rPr>
          <w:rFonts w:ascii="Times New Roman" w:hAnsi="Times New Roman"/>
          <w:bCs/>
          <w:color w:val="0D0D0D"/>
        </w:rPr>
        <w:t>Магомедрасула</w:t>
      </w:r>
      <w:proofErr w:type="spellEnd"/>
      <w:r>
        <w:rPr>
          <w:rFonts w:ascii="Times New Roman" w:hAnsi="Times New Roman"/>
          <w:bCs/>
          <w:color w:val="0D0D0D"/>
        </w:rPr>
        <w:t xml:space="preserve"> </w:t>
      </w:r>
      <w:proofErr w:type="spellStart"/>
      <w:r>
        <w:rPr>
          <w:rFonts w:ascii="Times New Roman" w:hAnsi="Times New Roman"/>
          <w:bCs/>
          <w:color w:val="0D0D0D"/>
        </w:rPr>
        <w:t>Гасановича</w:t>
      </w:r>
      <w:proofErr w:type="spellEnd"/>
      <w:r w:rsidR="00CC010F" w:rsidRPr="00401029">
        <w:rPr>
          <w:rFonts w:ascii="Times New Roman" w:hAnsi="Times New Roman"/>
          <w:bCs/>
          <w:color w:val="0D0D0D"/>
        </w:rPr>
        <w:t xml:space="preserve"> </w:t>
      </w:r>
      <w:r w:rsidR="008552D2" w:rsidRPr="00401029">
        <w:rPr>
          <w:rFonts w:ascii="Times New Roman" w:hAnsi="Times New Roman"/>
          <w:bCs/>
          <w:color w:val="0D0D0D"/>
        </w:rPr>
        <w:t>(</w:t>
      </w:r>
      <w:r>
        <w:rPr>
          <w:rFonts w:ascii="Times New Roman" w:hAnsi="Times New Roman"/>
          <w:bCs/>
          <w:color w:val="0D0D0D"/>
        </w:rPr>
        <w:t xml:space="preserve">род. 25.04.1962 ИНН: 051502285716, адрес: 368556, Республика Дагестан, </w:t>
      </w:r>
      <w:proofErr w:type="spellStart"/>
      <w:r>
        <w:rPr>
          <w:rFonts w:ascii="Times New Roman" w:hAnsi="Times New Roman"/>
          <w:bCs/>
          <w:color w:val="0D0D0D"/>
        </w:rPr>
        <w:t>Каякентский</w:t>
      </w:r>
      <w:proofErr w:type="spellEnd"/>
      <w:r>
        <w:rPr>
          <w:rFonts w:ascii="Times New Roman" w:hAnsi="Times New Roman"/>
          <w:bCs/>
          <w:color w:val="0D0D0D"/>
        </w:rPr>
        <w:t xml:space="preserve"> район, с. </w:t>
      </w:r>
      <w:proofErr w:type="spellStart"/>
      <w:r>
        <w:rPr>
          <w:rFonts w:ascii="Times New Roman" w:hAnsi="Times New Roman"/>
          <w:bCs/>
          <w:color w:val="0D0D0D"/>
        </w:rPr>
        <w:t>Утамыш</w:t>
      </w:r>
      <w:proofErr w:type="spellEnd"/>
      <w:r>
        <w:rPr>
          <w:rFonts w:ascii="Times New Roman" w:hAnsi="Times New Roman"/>
          <w:bCs/>
          <w:color w:val="0D0D0D"/>
        </w:rPr>
        <w:t>, ул. Буйнакского</w:t>
      </w:r>
      <w:r w:rsidR="008552D2" w:rsidRPr="00401029">
        <w:rPr>
          <w:rFonts w:ascii="Times New Roman" w:hAnsi="Times New Roman"/>
          <w:bCs/>
          <w:color w:val="0D0D0D"/>
        </w:rPr>
        <w:t>)</w:t>
      </w:r>
      <w:r w:rsidR="00432FB7" w:rsidRPr="00401029">
        <w:rPr>
          <w:rFonts w:ascii="Times New Roman" w:hAnsi="Times New Roman"/>
          <w:bCs/>
          <w:color w:val="0D0D0D"/>
        </w:rPr>
        <w:t xml:space="preserve"> </w:t>
      </w:r>
      <w:r w:rsidR="008552D2" w:rsidRPr="00401029">
        <w:rPr>
          <w:rFonts w:ascii="Times New Roman" w:hAnsi="Times New Roman"/>
          <w:color w:val="0D0D0D"/>
        </w:rPr>
        <w:t>Гамазинов Александр Сергеевич</w:t>
      </w:r>
      <w:r w:rsidR="00E748CD" w:rsidRPr="00401029">
        <w:rPr>
          <w:rFonts w:ascii="Times New Roman" w:hAnsi="Times New Roman"/>
          <w:noProof/>
          <w:color w:val="0D0D0D"/>
        </w:rPr>
        <w:t xml:space="preserve">, </w:t>
      </w:r>
      <w:r w:rsidR="00E748CD" w:rsidRPr="00401029">
        <w:rPr>
          <w:rFonts w:ascii="Times New Roman" w:hAnsi="Times New Roman"/>
          <w:color w:val="0D0D0D"/>
        </w:rPr>
        <w:t>именуемый</w:t>
      </w:r>
      <w:r w:rsidR="008552D2" w:rsidRPr="00401029">
        <w:rPr>
          <w:rFonts w:ascii="Times New Roman" w:hAnsi="Times New Roman"/>
          <w:color w:val="0D0D0D"/>
        </w:rPr>
        <w:t xml:space="preserve"> </w:t>
      </w:r>
      <w:r w:rsidR="00E748CD" w:rsidRPr="00401029">
        <w:rPr>
          <w:rFonts w:ascii="Times New Roman" w:hAnsi="Times New Roman"/>
          <w:color w:val="0D0D0D"/>
        </w:rPr>
        <w:t xml:space="preserve">в дальнейшем «Организатор торгов», действующий </w:t>
      </w:r>
      <w:r w:rsidR="00A62E11" w:rsidRPr="00401029">
        <w:rPr>
          <w:rFonts w:ascii="Times New Roman" w:hAnsi="Times New Roman"/>
          <w:color w:val="0D0D0D"/>
        </w:rPr>
        <w:t xml:space="preserve">на основании Решения </w:t>
      </w:r>
      <w:r w:rsidR="00C171E4">
        <w:rPr>
          <w:rFonts w:ascii="Times New Roman" w:hAnsi="Times New Roman"/>
          <w:color w:val="0D0D0D"/>
        </w:rPr>
        <w:t>Арбитражного суда Республики Дагестан от 23.04.2024г. по делу №А15-4564/2023</w:t>
      </w:r>
      <w:r w:rsidR="00240E4B" w:rsidRPr="00401029">
        <w:rPr>
          <w:rFonts w:ascii="Times New Roman" w:hAnsi="Times New Roman"/>
          <w:noProof/>
          <w:color w:val="0D0D0D"/>
        </w:rPr>
        <w:t>,</w:t>
      </w:r>
      <w:r w:rsidR="00240E4B" w:rsidRPr="00401029">
        <w:rPr>
          <w:rFonts w:ascii="Times New Roman" w:hAnsi="Times New Roman"/>
          <w:color w:val="0D0D0D"/>
        </w:rPr>
        <w:t xml:space="preserve"> с одной стороны,</w:t>
      </w:r>
      <w:r w:rsidR="0023542F" w:rsidRPr="00401029">
        <w:rPr>
          <w:rFonts w:ascii="Times New Roman" w:hAnsi="Times New Roman"/>
          <w:color w:val="0D0D0D"/>
        </w:rPr>
        <w:t xml:space="preserve"> </w:t>
      </w:r>
      <w:r w:rsidR="00667F0C" w:rsidRPr="00401029">
        <w:rPr>
          <w:rFonts w:ascii="Times New Roman" w:hAnsi="Times New Roman"/>
          <w:color w:val="0D0D0D"/>
        </w:rPr>
        <w:t>и</w:t>
      </w:r>
      <w:r w:rsidR="00A62E11" w:rsidRPr="00401029">
        <w:rPr>
          <w:rFonts w:ascii="Times New Roman" w:hAnsi="Times New Roman"/>
          <w:color w:val="0D0D0D"/>
        </w:rPr>
        <w:t xml:space="preserve"> </w:t>
      </w:r>
      <w:r w:rsidR="00667F0C" w:rsidRPr="00401029">
        <w:rPr>
          <w:rFonts w:ascii="Times New Roman" w:hAnsi="Times New Roman"/>
          <w:color w:val="0D0D0D"/>
        </w:rPr>
        <w:t>_______________________________</w:t>
      </w:r>
      <w:r w:rsidR="00B57FE0" w:rsidRPr="00401029">
        <w:rPr>
          <w:rFonts w:ascii="Times New Roman" w:hAnsi="Times New Roman"/>
          <w:color w:val="0D0D0D"/>
        </w:rPr>
        <w:t>__</w:t>
      </w:r>
      <w:r w:rsidR="00432FB7" w:rsidRPr="00401029">
        <w:rPr>
          <w:rFonts w:ascii="Times New Roman" w:hAnsi="Times New Roman"/>
          <w:color w:val="0D0D0D"/>
        </w:rPr>
        <w:t xml:space="preserve">, </w:t>
      </w:r>
      <w:r w:rsidR="00667F0C" w:rsidRPr="00401029">
        <w:rPr>
          <w:rFonts w:ascii="Times New Roman" w:hAnsi="Times New Roman"/>
          <w:color w:val="0D0D0D"/>
        </w:rPr>
        <w:t>именуемое (-</w:t>
      </w:r>
      <w:proofErr w:type="spellStart"/>
      <w:r w:rsidR="00667F0C" w:rsidRPr="00401029">
        <w:rPr>
          <w:rFonts w:ascii="Times New Roman" w:hAnsi="Times New Roman"/>
          <w:color w:val="0D0D0D"/>
        </w:rPr>
        <w:t>ый</w:t>
      </w:r>
      <w:proofErr w:type="spellEnd"/>
      <w:r w:rsidR="00667F0C" w:rsidRPr="00401029">
        <w:rPr>
          <w:rFonts w:ascii="Times New Roman" w:hAnsi="Times New Roman"/>
          <w:color w:val="0D0D0D"/>
        </w:rPr>
        <w:t xml:space="preserve">, </w:t>
      </w:r>
      <w:proofErr w:type="gramStart"/>
      <w:r w:rsidR="00667F0C" w:rsidRPr="00401029">
        <w:rPr>
          <w:rFonts w:ascii="Times New Roman" w:hAnsi="Times New Roman"/>
          <w:color w:val="0D0D0D"/>
        </w:rPr>
        <w:t>-</w:t>
      </w:r>
      <w:proofErr w:type="spellStart"/>
      <w:r w:rsidR="00667F0C" w:rsidRPr="00401029">
        <w:rPr>
          <w:rFonts w:ascii="Times New Roman" w:hAnsi="Times New Roman"/>
          <w:color w:val="0D0D0D"/>
        </w:rPr>
        <w:t>а</w:t>
      </w:r>
      <w:proofErr w:type="gramEnd"/>
      <w:r w:rsidR="00667F0C" w:rsidRPr="00401029">
        <w:rPr>
          <w:rFonts w:ascii="Times New Roman" w:hAnsi="Times New Roman"/>
          <w:color w:val="0D0D0D"/>
        </w:rPr>
        <w:t>я</w:t>
      </w:r>
      <w:proofErr w:type="spellEnd"/>
      <w:r w:rsidR="00667F0C" w:rsidRPr="00401029">
        <w:rPr>
          <w:rFonts w:ascii="Times New Roman" w:hAnsi="Times New Roman"/>
          <w:color w:val="0D0D0D"/>
        </w:rPr>
        <w:t xml:space="preserve">) </w:t>
      </w:r>
      <w:r w:rsidR="008552D2" w:rsidRPr="00401029">
        <w:rPr>
          <w:rFonts w:ascii="Times New Roman" w:hAnsi="Times New Roman"/>
          <w:color w:val="0D0D0D"/>
        </w:rPr>
        <w:t xml:space="preserve"> </w:t>
      </w:r>
      <w:r w:rsidR="00667F0C" w:rsidRPr="00401029">
        <w:rPr>
          <w:rFonts w:ascii="Times New Roman" w:hAnsi="Times New Roman"/>
          <w:color w:val="0D0D0D"/>
        </w:rPr>
        <w:t>в дальнейшем «Заявитель»,</w:t>
      </w:r>
      <w:r w:rsidR="0083176D" w:rsidRPr="00401029">
        <w:rPr>
          <w:rFonts w:ascii="Times New Roman" w:hAnsi="Times New Roman"/>
          <w:color w:val="0D0D0D"/>
        </w:rPr>
        <w:t xml:space="preserve"> </w:t>
      </w:r>
      <w:r w:rsidR="00667F0C" w:rsidRPr="00401029">
        <w:rPr>
          <w:rFonts w:ascii="Times New Roman" w:hAnsi="Times New Roman"/>
          <w:color w:val="0D0D0D"/>
        </w:rPr>
        <w:t>с другой стороны, заключили настоящий договор о нижеследующем:</w:t>
      </w:r>
    </w:p>
    <w:p w14:paraId="76EF8719" w14:textId="77777777" w:rsidR="00E75524" w:rsidRPr="00401029" w:rsidRDefault="00E75524" w:rsidP="00401029">
      <w:pPr>
        <w:spacing w:after="0"/>
        <w:ind w:left="-709" w:right="-284" w:firstLine="283"/>
        <w:jc w:val="both"/>
        <w:rPr>
          <w:rFonts w:ascii="Times New Roman" w:hAnsi="Times New Roman"/>
          <w:color w:val="0D0D0D"/>
        </w:rPr>
      </w:pPr>
    </w:p>
    <w:p w14:paraId="5E1EBAFF" w14:textId="77777777" w:rsidR="00E75524" w:rsidRPr="00401029" w:rsidRDefault="00E75524" w:rsidP="00401029">
      <w:pPr>
        <w:pStyle w:val="a3"/>
        <w:numPr>
          <w:ilvl w:val="0"/>
          <w:numId w:val="1"/>
        </w:numPr>
        <w:spacing w:after="0"/>
        <w:ind w:left="-709" w:right="-284" w:firstLine="283"/>
        <w:jc w:val="center"/>
        <w:rPr>
          <w:rFonts w:ascii="Times New Roman" w:hAnsi="Times New Roman"/>
          <w:b/>
          <w:color w:val="0D0D0D"/>
        </w:rPr>
      </w:pPr>
      <w:r w:rsidRPr="00401029">
        <w:rPr>
          <w:rFonts w:ascii="Times New Roman" w:hAnsi="Times New Roman"/>
          <w:b/>
          <w:color w:val="0D0D0D"/>
        </w:rPr>
        <w:t>Предмет договора</w:t>
      </w:r>
    </w:p>
    <w:p w14:paraId="22C5B0A2" w14:textId="77777777" w:rsidR="00C171E4" w:rsidRDefault="00E75524" w:rsidP="00C171E4">
      <w:pPr>
        <w:pStyle w:val="a3"/>
        <w:numPr>
          <w:ilvl w:val="1"/>
          <w:numId w:val="1"/>
        </w:numPr>
        <w:spacing w:after="0"/>
        <w:ind w:left="-709" w:right="-284" w:firstLine="283"/>
        <w:jc w:val="both"/>
        <w:rPr>
          <w:rFonts w:ascii="Times New Roman" w:hAnsi="Times New Roman"/>
          <w:color w:val="0D0D0D"/>
        </w:rPr>
      </w:pPr>
      <w:r w:rsidRPr="00401029">
        <w:rPr>
          <w:rFonts w:ascii="Times New Roman" w:hAnsi="Times New Roman"/>
          <w:color w:val="0D0D0D"/>
        </w:rPr>
        <w:t xml:space="preserve"> В соответствии с условиями настоящего Договора Заявитель</w:t>
      </w:r>
      <w:r w:rsidR="00913D9C">
        <w:rPr>
          <w:rFonts w:ascii="Times New Roman" w:hAnsi="Times New Roman"/>
          <w:color w:val="0D0D0D"/>
        </w:rPr>
        <w:t>,</w:t>
      </w:r>
      <w:r w:rsidRPr="00401029">
        <w:rPr>
          <w:rFonts w:ascii="Times New Roman" w:hAnsi="Times New Roman"/>
          <w:color w:val="0D0D0D"/>
        </w:rPr>
        <w:t xml:space="preserve"> для участия</w:t>
      </w:r>
      <w:r w:rsidR="00401029" w:rsidRPr="00401029">
        <w:rPr>
          <w:rFonts w:ascii="Times New Roman" w:hAnsi="Times New Roman"/>
          <w:color w:val="0D0D0D"/>
        </w:rPr>
        <w:t xml:space="preserve"> </w:t>
      </w:r>
      <w:r w:rsidRPr="00401029">
        <w:rPr>
          <w:rFonts w:ascii="Times New Roman" w:hAnsi="Times New Roman"/>
          <w:color w:val="0D0D0D"/>
        </w:rPr>
        <w:t>в торгах по продаже имущества</w:t>
      </w:r>
      <w:r w:rsidR="00C171E4">
        <w:rPr>
          <w:rFonts w:ascii="Times New Roman" w:hAnsi="Times New Roman"/>
          <w:color w:val="0D0D0D"/>
        </w:rPr>
        <w:t xml:space="preserve"> </w:t>
      </w:r>
      <w:r w:rsidR="0091250E">
        <w:rPr>
          <w:rFonts w:ascii="Times New Roman" w:hAnsi="Times New Roman"/>
          <w:bCs/>
          <w:color w:val="0D0D0D"/>
        </w:rPr>
        <w:t xml:space="preserve">ИП ГКФХ </w:t>
      </w:r>
      <w:proofErr w:type="spellStart"/>
      <w:r w:rsidR="0091250E">
        <w:rPr>
          <w:rFonts w:ascii="Times New Roman" w:hAnsi="Times New Roman"/>
          <w:bCs/>
          <w:color w:val="0D0D0D"/>
        </w:rPr>
        <w:t>Гусенова</w:t>
      </w:r>
      <w:proofErr w:type="spellEnd"/>
      <w:r w:rsidR="0091250E">
        <w:rPr>
          <w:rFonts w:ascii="Times New Roman" w:hAnsi="Times New Roman"/>
          <w:bCs/>
          <w:color w:val="0D0D0D"/>
        </w:rPr>
        <w:t xml:space="preserve"> </w:t>
      </w:r>
      <w:proofErr w:type="spellStart"/>
      <w:r w:rsidR="0091250E">
        <w:rPr>
          <w:rFonts w:ascii="Times New Roman" w:hAnsi="Times New Roman"/>
          <w:bCs/>
          <w:color w:val="0D0D0D"/>
        </w:rPr>
        <w:t>Магомедрасула</w:t>
      </w:r>
      <w:proofErr w:type="spellEnd"/>
      <w:r w:rsidR="0091250E">
        <w:rPr>
          <w:rFonts w:ascii="Times New Roman" w:hAnsi="Times New Roman"/>
          <w:bCs/>
          <w:color w:val="0D0D0D"/>
        </w:rPr>
        <w:t xml:space="preserve"> </w:t>
      </w:r>
      <w:proofErr w:type="spellStart"/>
      <w:r w:rsidR="0091250E">
        <w:rPr>
          <w:rFonts w:ascii="Times New Roman" w:hAnsi="Times New Roman"/>
          <w:bCs/>
          <w:color w:val="0D0D0D"/>
        </w:rPr>
        <w:t>Гасановича</w:t>
      </w:r>
      <w:proofErr w:type="spellEnd"/>
      <w:r w:rsidR="00CC010F" w:rsidRPr="00401029">
        <w:rPr>
          <w:rFonts w:ascii="Times New Roman" w:hAnsi="Times New Roman"/>
          <w:bCs/>
          <w:color w:val="0D0D0D"/>
        </w:rPr>
        <w:t xml:space="preserve"> </w:t>
      </w:r>
      <w:r w:rsidR="001539EB" w:rsidRPr="00401029">
        <w:rPr>
          <w:rFonts w:ascii="Times New Roman" w:hAnsi="Times New Roman"/>
          <w:color w:val="0D0D0D"/>
        </w:rPr>
        <w:t>по лоту №</w:t>
      </w:r>
      <w:r w:rsidR="0023542F" w:rsidRPr="00401029">
        <w:rPr>
          <w:rFonts w:ascii="Times New Roman" w:hAnsi="Times New Roman"/>
          <w:color w:val="0D0D0D"/>
        </w:rPr>
        <w:t>1</w:t>
      </w:r>
      <w:r w:rsidR="001539EB" w:rsidRPr="00401029">
        <w:rPr>
          <w:rFonts w:ascii="Times New Roman" w:hAnsi="Times New Roman"/>
          <w:color w:val="0D0D0D"/>
        </w:rPr>
        <w:t>:</w:t>
      </w:r>
      <w:r w:rsidR="00913D9C">
        <w:rPr>
          <w:rFonts w:ascii="Times New Roman" w:hAnsi="Times New Roman"/>
          <w:color w:val="0D0D0D"/>
        </w:rPr>
        <w:t xml:space="preserve"> </w:t>
      </w:r>
    </w:p>
    <w:p w14:paraId="787A6DF4" w14:textId="15160E85" w:rsidR="00C171E4" w:rsidRPr="00C171E4" w:rsidRDefault="00C171E4" w:rsidP="00C171E4">
      <w:pPr>
        <w:pStyle w:val="a3"/>
        <w:spacing w:after="0"/>
        <w:ind w:left="-709" w:right="-284"/>
        <w:jc w:val="both"/>
        <w:rPr>
          <w:rFonts w:ascii="Times New Roman" w:hAnsi="Times New Roman"/>
          <w:color w:val="0D0D0D"/>
        </w:rPr>
      </w:pPr>
      <w:r w:rsidRPr="00C171E4">
        <w:rPr>
          <w:rFonts w:ascii="Times New Roman" w:hAnsi="Times New Roman"/>
          <w:color w:val="0D0D0D"/>
        </w:rPr>
        <w:t xml:space="preserve">- нежилое здание общей площадью 292,9 </w:t>
      </w:r>
      <w:proofErr w:type="spellStart"/>
      <w:r w:rsidRPr="00C171E4">
        <w:rPr>
          <w:rFonts w:ascii="Times New Roman" w:hAnsi="Times New Roman"/>
          <w:color w:val="0D0D0D"/>
        </w:rPr>
        <w:t>кв</w:t>
      </w:r>
      <w:proofErr w:type="gramStart"/>
      <w:r w:rsidRPr="00C171E4">
        <w:rPr>
          <w:rFonts w:ascii="Times New Roman" w:hAnsi="Times New Roman"/>
          <w:color w:val="0D0D0D"/>
        </w:rPr>
        <w:t>.м</w:t>
      </w:r>
      <w:proofErr w:type="spellEnd"/>
      <w:proofErr w:type="gramEnd"/>
      <w:r w:rsidRPr="00C171E4">
        <w:rPr>
          <w:rFonts w:ascii="Times New Roman" w:hAnsi="Times New Roman"/>
          <w:color w:val="0D0D0D"/>
        </w:rPr>
        <w:t xml:space="preserve">, кадастровый номер: 05:08:000008:1008. местоположение: Республика Дагестан, р-н </w:t>
      </w:r>
      <w:proofErr w:type="spellStart"/>
      <w:r w:rsidRPr="00C171E4">
        <w:rPr>
          <w:rFonts w:ascii="Times New Roman" w:hAnsi="Times New Roman"/>
          <w:color w:val="0D0D0D"/>
        </w:rPr>
        <w:t>Каякентский</w:t>
      </w:r>
      <w:proofErr w:type="spellEnd"/>
      <w:r w:rsidRPr="00C171E4">
        <w:rPr>
          <w:rFonts w:ascii="Times New Roman" w:hAnsi="Times New Roman"/>
          <w:color w:val="0D0D0D"/>
        </w:rPr>
        <w:t xml:space="preserve">, с. </w:t>
      </w:r>
      <w:proofErr w:type="spellStart"/>
      <w:r w:rsidRPr="00C171E4">
        <w:rPr>
          <w:rFonts w:ascii="Times New Roman" w:hAnsi="Times New Roman"/>
          <w:color w:val="0D0D0D"/>
        </w:rPr>
        <w:t>Утамыш</w:t>
      </w:r>
      <w:proofErr w:type="spellEnd"/>
      <w:r w:rsidRPr="00C171E4">
        <w:rPr>
          <w:rFonts w:ascii="Times New Roman" w:hAnsi="Times New Roman"/>
          <w:color w:val="0D0D0D"/>
        </w:rPr>
        <w:t>, участок "</w:t>
      </w:r>
      <w:proofErr w:type="spellStart"/>
      <w:r w:rsidRPr="00C171E4">
        <w:rPr>
          <w:rFonts w:ascii="Times New Roman" w:hAnsi="Times New Roman"/>
          <w:color w:val="0D0D0D"/>
        </w:rPr>
        <w:t>Къозгечув</w:t>
      </w:r>
      <w:proofErr w:type="spellEnd"/>
      <w:r w:rsidRPr="00C171E4">
        <w:rPr>
          <w:rFonts w:ascii="Times New Roman" w:hAnsi="Times New Roman"/>
          <w:color w:val="0D0D0D"/>
        </w:rPr>
        <w:t xml:space="preserve">" </w:t>
      </w:r>
    </w:p>
    <w:p w14:paraId="5BF8BEA6" w14:textId="0BD919F6" w:rsidR="001539EB" w:rsidRPr="00401029" w:rsidRDefault="00C171E4" w:rsidP="00C171E4">
      <w:pPr>
        <w:pStyle w:val="a3"/>
        <w:spacing w:after="0"/>
        <w:ind w:left="-709" w:right="-284"/>
        <w:jc w:val="both"/>
        <w:rPr>
          <w:rFonts w:ascii="Times New Roman" w:hAnsi="Times New Roman"/>
          <w:color w:val="0D0D0D"/>
        </w:rPr>
      </w:pPr>
      <w:r w:rsidRPr="00C171E4">
        <w:rPr>
          <w:rFonts w:ascii="Times New Roman" w:hAnsi="Times New Roman"/>
          <w:color w:val="0D0D0D"/>
        </w:rPr>
        <w:t xml:space="preserve">- земельный участок общей площадью 2 652 </w:t>
      </w:r>
      <w:proofErr w:type="spellStart"/>
      <w:r w:rsidRPr="00C171E4">
        <w:rPr>
          <w:rFonts w:ascii="Times New Roman" w:hAnsi="Times New Roman"/>
          <w:color w:val="0D0D0D"/>
        </w:rPr>
        <w:t>кв</w:t>
      </w:r>
      <w:proofErr w:type="gramStart"/>
      <w:r w:rsidRPr="00C171E4">
        <w:rPr>
          <w:rFonts w:ascii="Times New Roman" w:hAnsi="Times New Roman"/>
          <w:color w:val="0D0D0D"/>
        </w:rPr>
        <w:t>.м</w:t>
      </w:r>
      <w:proofErr w:type="spellEnd"/>
      <w:proofErr w:type="gramEnd"/>
      <w:r w:rsidRPr="00C171E4">
        <w:rPr>
          <w:rFonts w:ascii="Times New Roman" w:hAnsi="Times New Roman"/>
          <w:color w:val="0D0D0D"/>
        </w:rPr>
        <w:t xml:space="preserve">, кадастровый номер 05:08:000008:854. местоположение установлено относительно ориентира, расположенного в границах участка. Почтовый адрес ориентира: Республика Дагестан, р-н </w:t>
      </w:r>
      <w:proofErr w:type="spellStart"/>
      <w:r w:rsidRPr="00C171E4">
        <w:rPr>
          <w:rFonts w:ascii="Times New Roman" w:hAnsi="Times New Roman"/>
          <w:color w:val="0D0D0D"/>
        </w:rPr>
        <w:t>Каякентский</w:t>
      </w:r>
      <w:proofErr w:type="spellEnd"/>
      <w:r w:rsidRPr="00C171E4">
        <w:rPr>
          <w:rFonts w:ascii="Times New Roman" w:hAnsi="Times New Roman"/>
          <w:color w:val="0D0D0D"/>
        </w:rPr>
        <w:t xml:space="preserve">, с. </w:t>
      </w:r>
      <w:proofErr w:type="spellStart"/>
      <w:r w:rsidRPr="00C171E4">
        <w:rPr>
          <w:rFonts w:ascii="Times New Roman" w:hAnsi="Times New Roman"/>
          <w:color w:val="0D0D0D"/>
        </w:rPr>
        <w:t>Утамыш</w:t>
      </w:r>
      <w:proofErr w:type="spellEnd"/>
      <w:r w:rsidRPr="00C171E4">
        <w:rPr>
          <w:rFonts w:ascii="Times New Roman" w:hAnsi="Times New Roman"/>
          <w:color w:val="0D0D0D"/>
        </w:rPr>
        <w:t>, участок "</w:t>
      </w:r>
      <w:proofErr w:type="spellStart"/>
      <w:r w:rsidRPr="00C171E4">
        <w:rPr>
          <w:rFonts w:ascii="Times New Roman" w:hAnsi="Times New Roman"/>
          <w:color w:val="0D0D0D"/>
        </w:rPr>
        <w:t>Къоз-гечув</w:t>
      </w:r>
      <w:proofErr w:type="spellEnd"/>
      <w:r w:rsidRPr="00C171E4">
        <w:rPr>
          <w:rFonts w:ascii="Times New Roman" w:hAnsi="Times New Roman"/>
          <w:color w:val="0D0D0D"/>
        </w:rPr>
        <w:t>"</w:t>
      </w:r>
      <w:r w:rsidR="008552D2" w:rsidRPr="00401029">
        <w:rPr>
          <w:rFonts w:ascii="Times New Roman" w:hAnsi="Times New Roman"/>
          <w:color w:val="0D0D0D"/>
        </w:rPr>
        <w:t xml:space="preserve"> </w:t>
      </w:r>
      <w:r w:rsidR="001539EB" w:rsidRPr="00401029">
        <w:rPr>
          <w:rFonts w:ascii="Times New Roman" w:hAnsi="Times New Roman"/>
          <w:color w:val="0D0D0D"/>
        </w:rPr>
        <w:t xml:space="preserve">(далее по тексту – Предмет торгов), проводимых на электронной торговой площадке </w:t>
      </w:r>
      <w:r w:rsidR="00A62E11" w:rsidRPr="00401029">
        <w:rPr>
          <w:rFonts w:ascii="Times New Roman" w:hAnsi="Times New Roman"/>
          <w:color w:val="0D0D0D"/>
        </w:rPr>
        <w:t>электронная торговая площадк</w:t>
      </w:r>
      <w:proofErr w:type="gramStart"/>
      <w:r w:rsidR="00A62E11" w:rsidRPr="00401029">
        <w:rPr>
          <w:rFonts w:ascii="Times New Roman" w:hAnsi="Times New Roman"/>
          <w:color w:val="0D0D0D"/>
        </w:rPr>
        <w:t>а</w:t>
      </w:r>
      <w:r w:rsidR="00401029" w:rsidRPr="00401029">
        <w:rPr>
          <w:rFonts w:ascii="Times New Roman" w:hAnsi="Times New Roman"/>
          <w:color w:val="0D0D0D"/>
        </w:rPr>
        <w:t xml:space="preserve"> ООО</w:t>
      </w:r>
      <w:proofErr w:type="gramEnd"/>
      <w:r w:rsidR="00401029" w:rsidRPr="00401029">
        <w:rPr>
          <w:rFonts w:ascii="Times New Roman" w:hAnsi="Times New Roman"/>
          <w:color w:val="0D0D0D"/>
        </w:rPr>
        <w:t xml:space="preserve"> «Аукционы Федерации» (</w:t>
      </w:r>
      <w:proofErr w:type="spellStart"/>
      <w:r w:rsidR="00401029" w:rsidRPr="00401029">
        <w:rPr>
          <w:rFonts w:ascii="Times New Roman" w:hAnsi="Times New Roman"/>
          <w:color w:val="0D0D0D"/>
        </w:rPr>
        <w:t>Альфалот</w:t>
      </w:r>
      <w:proofErr w:type="spellEnd"/>
      <w:r w:rsidR="00401029" w:rsidRPr="00401029">
        <w:rPr>
          <w:rFonts w:ascii="Times New Roman" w:hAnsi="Times New Roman"/>
          <w:color w:val="0D0D0D"/>
        </w:rPr>
        <w:t>)</w:t>
      </w:r>
      <w:r w:rsidR="00273660" w:rsidRPr="00401029">
        <w:rPr>
          <w:rFonts w:ascii="Times New Roman" w:hAnsi="Times New Roman"/>
          <w:color w:val="0D0D0D"/>
        </w:rPr>
        <w:t>, расположенной по адресу</w:t>
      </w:r>
      <w:r w:rsidR="00F06F0A" w:rsidRPr="00401029">
        <w:rPr>
          <w:rFonts w:ascii="Times New Roman" w:hAnsi="Times New Roman"/>
          <w:color w:val="0D0D0D"/>
        </w:rPr>
        <w:t xml:space="preserve"> </w:t>
      </w:r>
      <w:r w:rsidR="00273660" w:rsidRPr="00401029">
        <w:rPr>
          <w:rFonts w:ascii="Times New Roman" w:hAnsi="Times New Roman"/>
          <w:color w:val="0D0D0D"/>
        </w:rPr>
        <w:t xml:space="preserve">в сети интернет: </w:t>
      </w:r>
      <w:hyperlink r:id="rId6" w:history="1">
        <w:r w:rsidR="00401029" w:rsidRPr="00401029">
          <w:rPr>
            <w:rStyle w:val="a4"/>
            <w:rFonts w:ascii="Times New Roman" w:hAnsi="Times New Roman"/>
            <w:color w:val="auto"/>
          </w:rPr>
          <w:t>http://bankrupt.alfalot.ru/</w:t>
        </w:r>
      </w:hyperlink>
      <w:r w:rsidR="00A62E11" w:rsidRPr="00401029">
        <w:rPr>
          <w:rFonts w:ascii="Times New Roman" w:hAnsi="Times New Roman"/>
          <w:color w:val="0D0D0D"/>
        </w:rPr>
        <w:t xml:space="preserve"> </w:t>
      </w:r>
      <w:r w:rsidR="001539EB" w:rsidRPr="00401029">
        <w:rPr>
          <w:rFonts w:ascii="Times New Roman" w:hAnsi="Times New Roman"/>
          <w:color w:val="0D0D0D"/>
        </w:rPr>
        <w:t>перечисляет задаток в сумме _______ руб. в порядке, установленном настоящим Договором.</w:t>
      </w:r>
    </w:p>
    <w:p w14:paraId="70B6C35D" w14:textId="4C31A05C" w:rsidR="00E75524" w:rsidRPr="00401029" w:rsidRDefault="00E75524" w:rsidP="00401029">
      <w:pPr>
        <w:pStyle w:val="a3"/>
        <w:numPr>
          <w:ilvl w:val="1"/>
          <w:numId w:val="1"/>
        </w:numPr>
        <w:spacing w:after="0"/>
        <w:ind w:left="-709" w:right="-284" w:firstLine="283"/>
        <w:jc w:val="both"/>
        <w:rPr>
          <w:rFonts w:ascii="Times New Roman" w:hAnsi="Times New Roman"/>
          <w:color w:val="0D0D0D"/>
        </w:rPr>
      </w:pPr>
      <w:r w:rsidRPr="00401029">
        <w:rPr>
          <w:rFonts w:ascii="Times New Roman" w:hAnsi="Times New Roman"/>
          <w:color w:val="0D0D0D"/>
        </w:rPr>
        <w:t>Задаток вносится в обеспечение исполнения обязательств Заявителя</w:t>
      </w:r>
      <w:r w:rsidR="00922799">
        <w:rPr>
          <w:rFonts w:ascii="Times New Roman" w:hAnsi="Times New Roman"/>
          <w:color w:val="0D0D0D"/>
        </w:rPr>
        <w:t xml:space="preserve"> </w:t>
      </w:r>
      <w:r w:rsidRPr="00401029">
        <w:rPr>
          <w:rFonts w:ascii="Times New Roman" w:hAnsi="Times New Roman"/>
          <w:color w:val="0D0D0D"/>
        </w:rPr>
        <w:t xml:space="preserve">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2E71B78E" w14:textId="407F56D2" w:rsidR="00E75524" w:rsidRPr="00401029" w:rsidRDefault="00E75524" w:rsidP="00401029">
      <w:pPr>
        <w:pStyle w:val="a3"/>
        <w:numPr>
          <w:ilvl w:val="1"/>
          <w:numId w:val="1"/>
        </w:numPr>
        <w:spacing w:after="0"/>
        <w:ind w:left="-709" w:right="-284" w:firstLine="283"/>
        <w:jc w:val="both"/>
        <w:rPr>
          <w:rFonts w:ascii="Times New Roman" w:hAnsi="Times New Roman"/>
          <w:color w:val="0D0D0D"/>
        </w:rPr>
      </w:pPr>
      <w:r w:rsidRPr="00401029">
        <w:rPr>
          <w:rFonts w:ascii="Times New Roman" w:hAnsi="Times New Roman"/>
          <w:color w:val="0D0D0D"/>
        </w:rPr>
        <w:t>В случае признания Заявителя победителем торгов задаток Заявителю</w:t>
      </w:r>
      <w:r w:rsidR="00922799">
        <w:rPr>
          <w:rFonts w:ascii="Times New Roman" w:hAnsi="Times New Roman"/>
          <w:color w:val="0D0D0D"/>
        </w:rPr>
        <w:t xml:space="preserve"> </w:t>
      </w:r>
      <w:r w:rsidRPr="00401029">
        <w:rPr>
          <w:rFonts w:ascii="Times New Roman" w:hAnsi="Times New Roman"/>
          <w:color w:val="0D0D0D"/>
        </w:rPr>
        <w:t>не возвращается и засчитывается в счет оплаты приобретенного на торгах имущества.</w:t>
      </w:r>
    </w:p>
    <w:p w14:paraId="5B9B844C" w14:textId="5C57B01C" w:rsidR="00E75524" w:rsidRPr="00401029" w:rsidRDefault="00E75524" w:rsidP="00401029">
      <w:pPr>
        <w:pStyle w:val="a3"/>
        <w:numPr>
          <w:ilvl w:val="1"/>
          <w:numId w:val="1"/>
        </w:numPr>
        <w:spacing w:after="0"/>
        <w:ind w:left="-709" w:right="-284" w:firstLine="283"/>
        <w:jc w:val="both"/>
        <w:rPr>
          <w:rFonts w:ascii="Times New Roman" w:hAnsi="Times New Roman"/>
          <w:color w:val="0D0D0D"/>
        </w:rPr>
      </w:pPr>
      <w:r w:rsidRPr="00401029">
        <w:rPr>
          <w:rFonts w:ascii="Times New Roman" w:hAnsi="Times New Roman"/>
          <w:color w:val="0D0D0D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</w:t>
      </w:r>
      <w:r w:rsidR="00922799">
        <w:rPr>
          <w:rFonts w:ascii="Times New Roman" w:hAnsi="Times New Roman"/>
          <w:color w:val="0D0D0D"/>
        </w:rPr>
        <w:t xml:space="preserve"> </w:t>
      </w:r>
      <w:r w:rsidRPr="00401029">
        <w:rPr>
          <w:rFonts w:ascii="Times New Roman" w:hAnsi="Times New Roman"/>
          <w:color w:val="0D0D0D"/>
        </w:rPr>
        <w:t xml:space="preserve">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782F3CE9" w14:textId="77777777" w:rsidR="00E75524" w:rsidRPr="00401029" w:rsidRDefault="00E75524" w:rsidP="00401029">
      <w:pPr>
        <w:pStyle w:val="a3"/>
        <w:numPr>
          <w:ilvl w:val="1"/>
          <w:numId w:val="1"/>
        </w:numPr>
        <w:spacing w:after="0"/>
        <w:ind w:left="-709" w:right="-284" w:firstLine="283"/>
        <w:jc w:val="both"/>
        <w:rPr>
          <w:rFonts w:ascii="Times New Roman" w:hAnsi="Times New Roman"/>
          <w:color w:val="0D0D0D"/>
        </w:rPr>
      </w:pPr>
      <w:r w:rsidRPr="00401029">
        <w:rPr>
          <w:rFonts w:ascii="Times New Roman" w:hAnsi="Times New Roman"/>
          <w:color w:val="0D0D0D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4740A6AA" w14:textId="77777777" w:rsidR="00E75524" w:rsidRPr="00401029" w:rsidRDefault="00E75524" w:rsidP="00401029">
      <w:pPr>
        <w:pStyle w:val="a3"/>
        <w:spacing w:after="0"/>
        <w:ind w:left="-709" w:right="-284" w:firstLine="283"/>
        <w:jc w:val="both"/>
        <w:rPr>
          <w:rFonts w:ascii="Times New Roman" w:hAnsi="Times New Roman"/>
          <w:color w:val="0D0D0D"/>
        </w:rPr>
      </w:pPr>
    </w:p>
    <w:p w14:paraId="16469084" w14:textId="77777777" w:rsidR="00E75524" w:rsidRPr="00401029" w:rsidRDefault="00E75524" w:rsidP="00401029">
      <w:pPr>
        <w:pStyle w:val="a3"/>
        <w:numPr>
          <w:ilvl w:val="0"/>
          <w:numId w:val="1"/>
        </w:numPr>
        <w:spacing w:after="0"/>
        <w:ind w:left="-709" w:right="-284" w:firstLine="283"/>
        <w:jc w:val="center"/>
        <w:rPr>
          <w:rFonts w:ascii="Times New Roman" w:hAnsi="Times New Roman"/>
          <w:b/>
          <w:color w:val="0D0D0D"/>
        </w:rPr>
      </w:pPr>
      <w:r w:rsidRPr="00401029">
        <w:rPr>
          <w:rFonts w:ascii="Times New Roman" w:hAnsi="Times New Roman"/>
          <w:b/>
          <w:color w:val="0D0D0D"/>
        </w:rPr>
        <w:t>Порядок внесения задатка</w:t>
      </w:r>
    </w:p>
    <w:p w14:paraId="2C22D9BE" w14:textId="30AF16AC" w:rsidR="00667F0C" w:rsidRPr="00401029" w:rsidRDefault="00E75524" w:rsidP="00C171E4">
      <w:pPr>
        <w:pStyle w:val="a3"/>
        <w:numPr>
          <w:ilvl w:val="1"/>
          <w:numId w:val="1"/>
        </w:numPr>
        <w:spacing w:after="0"/>
        <w:ind w:left="-709" w:right="-284" w:firstLine="283"/>
        <w:jc w:val="both"/>
        <w:rPr>
          <w:rFonts w:ascii="Times New Roman" w:hAnsi="Times New Roman"/>
          <w:color w:val="0D0D0D"/>
        </w:rPr>
      </w:pPr>
      <w:r w:rsidRPr="00401029">
        <w:rPr>
          <w:rFonts w:ascii="Times New Roman" w:hAnsi="Times New Roman"/>
          <w:color w:val="0D0D0D"/>
        </w:rPr>
        <w:t xml:space="preserve"> Задаток должен быть внесен Заявителем на расчетный счет </w:t>
      </w:r>
      <w:r w:rsidR="0023542F" w:rsidRPr="00401029">
        <w:rPr>
          <w:rFonts w:ascii="Times New Roman" w:hAnsi="Times New Roman"/>
          <w:color w:val="0D0D0D"/>
        </w:rPr>
        <w:t>Должника</w:t>
      </w:r>
      <w:r w:rsidRPr="00401029">
        <w:rPr>
          <w:rFonts w:ascii="Times New Roman" w:hAnsi="Times New Roman"/>
          <w:color w:val="0D0D0D"/>
        </w:rPr>
        <w:t xml:space="preserve">, указанный в разделе 4 настоящего договора, в срок не позднее </w:t>
      </w:r>
      <w:r w:rsidR="00110E73" w:rsidRPr="00401029">
        <w:rPr>
          <w:rFonts w:ascii="Times New Roman" w:hAnsi="Times New Roman"/>
          <w:color w:val="0D0D0D"/>
        </w:rPr>
        <w:t xml:space="preserve">даты окончания приема заявок </w:t>
      </w:r>
      <w:r w:rsidR="00BF2EB2" w:rsidRPr="00401029">
        <w:rPr>
          <w:rFonts w:ascii="Times New Roman" w:hAnsi="Times New Roman"/>
          <w:color w:val="0D0D0D"/>
        </w:rPr>
        <w:t xml:space="preserve"> </w:t>
      </w:r>
      <w:r w:rsidR="00110E73" w:rsidRPr="00401029">
        <w:rPr>
          <w:rFonts w:ascii="Times New Roman" w:hAnsi="Times New Roman"/>
          <w:color w:val="0D0D0D"/>
        </w:rPr>
        <w:t>в соответствующем периоде</w:t>
      </w:r>
      <w:r w:rsidRPr="00401029">
        <w:rPr>
          <w:rFonts w:ascii="Times New Roman" w:hAnsi="Times New Roman"/>
          <w:color w:val="0D0D0D"/>
        </w:rPr>
        <w:t>. В назначении платежа необходимо указать: «</w:t>
      </w:r>
      <w:r w:rsidR="0083176D" w:rsidRPr="00401029">
        <w:rPr>
          <w:rFonts w:ascii="Times New Roman" w:hAnsi="Times New Roman"/>
          <w:color w:val="0D0D0D"/>
        </w:rPr>
        <w:t>Задаток по лоту №</w:t>
      </w:r>
      <w:r w:rsidR="0023542F" w:rsidRPr="00401029">
        <w:rPr>
          <w:rFonts w:ascii="Times New Roman" w:hAnsi="Times New Roman"/>
          <w:color w:val="0D0D0D"/>
        </w:rPr>
        <w:t>1</w:t>
      </w:r>
      <w:r w:rsidR="0083176D" w:rsidRPr="00401029">
        <w:rPr>
          <w:rFonts w:ascii="Times New Roman" w:hAnsi="Times New Roman"/>
          <w:color w:val="0D0D0D"/>
        </w:rPr>
        <w:t xml:space="preserve">, торги </w:t>
      </w:r>
      <w:r w:rsidR="00C171E4" w:rsidRPr="00C171E4">
        <w:rPr>
          <w:rFonts w:ascii="Times New Roman" w:hAnsi="Times New Roman"/>
          <w:color w:val="0D0D0D"/>
        </w:rPr>
        <w:t xml:space="preserve">ИП ГКФХ </w:t>
      </w:r>
      <w:proofErr w:type="spellStart"/>
      <w:r w:rsidR="00C171E4" w:rsidRPr="00C171E4">
        <w:rPr>
          <w:rFonts w:ascii="Times New Roman" w:hAnsi="Times New Roman"/>
          <w:color w:val="0D0D0D"/>
        </w:rPr>
        <w:t>Гусенова</w:t>
      </w:r>
      <w:proofErr w:type="spellEnd"/>
      <w:r w:rsidR="00C171E4" w:rsidRPr="00C171E4">
        <w:rPr>
          <w:rFonts w:ascii="Times New Roman" w:hAnsi="Times New Roman"/>
          <w:color w:val="0D0D0D"/>
        </w:rPr>
        <w:t xml:space="preserve"> М</w:t>
      </w:r>
      <w:r w:rsidR="00C171E4">
        <w:rPr>
          <w:rFonts w:ascii="Times New Roman" w:hAnsi="Times New Roman"/>
          <w:color w:val="0D0D0D"/>
        </w:rPr>
        <w:t>.</w:t>
      </w:r>
      <w:r w:rsidR="00C171E4" w:rsidRPr="00C171E4">
        <w:rPr>
          <w:rFonts w:ascii="Times New Roman" w:hAnsi="Times New Roman"/>
          <w:color w:val="0D0D0D"/>
        </w:rPr>
        <w:t xml:space="preserve"> Г</w:t>
      </w:r>
      <w:r w:rsidR="00C171E4">
        <w:rPr>
          <w:rFonts w:ascii="Times New Roman" w:hAnsi="Times New Roman"/>
          <w:color w:val="0D0D0D"/>
        </w:rPr>
        <w:t>.</w:t>
      </w:r>
      <w:r w:rsidR="00A62E11" w:rsidRPr="00401029">
        <w:rPr>
          <w:rFonts w:ascii="Times New Roman" w:hAnsi="Times New Roman"/>
          <w:color w:val="0D0D0D"/>
        </w:rPr>
        <w:t>».</w:t>
      </w:r>
    </w:p>
    <w:p w14:paraId="500813EE" w14:textId="21CD960F" w:rsidR="00E75524" w:rsidRPr="00401029" w:rsidRDefault="00E75524" w:rsidP="00494AEA">
      <w:pPr>
        <w:pStyle w:val="a3"/>
        <w:numPr>
          <w:ilvl w:val="1"/>
          <w:numId w:val="1"/>
        </w:numPr>
        <w:spacing w:after="0"/>
        <w:ind w:left="-709" w:right="-284" w:firstLine="283"/>
        <w:jc w:val="both"/>
        <w:rPr>
          <w:rFonts w:ascii="Times New Roman" w:hAnsi="Times New Roman"/>
          <w:color w:val="0D0D0D"/>
        </w:rPr>
      </w:pPr>
      <w:r w:rsidRPr="00401029">
        <w:rPr>
          <w:rFonts w:ascii="Times New Roman" w:hAnsi="Times New Roman"/>
          <w:color w:val="0D0D0D"/>
        </w:rPr>
        <w:t>Обязанность Заявителя по перечислению задатка считается исполненной</w:t>
      </w:r>
      <w:r w:rsidR="00922799">
        <w:rPr>
          <w:rFonts w:ascii="Times New Roman" w:hAnsi="Times New Roman"/>
          <w:color w:val="0D0D0D"/>
        </w:rPr>
        <w:t xml:space="preserve"> </w:t>
      </w:r>
      <w:r w:rsidRPr="00401029">
        <w:rPr>
          <w:rFonts w:ascii="Times New Roman" w:hAnsi="Times New Roman"/>
          <w:color w:val="0D0D0D"/>
        </w:rPr>
        <w:t xml:space="preserve">в момент зачисления денежных средств на </w:t>
      </w:r>
      <w:r w:rsidR="00494AEA" w:rsidRPr="00494AEA">
        <w:rPr>
          <w:rFonts w:ascii="Times New Roman" w:hAnsi="Times New Roman"/>
          <w:color w:val="0D0D0D"/>
        </w:rPr>
        <w:t>специальны</w:t>
      </w:r>
      <w:r w:rsidR="00494AEA">
        <w:rPr>
          <w:rFonts w:ascii="Times New Roman" w:hAnsi="Times New Roman"/>
          <w:color w:val="0D0D0D"/>
        </w:rPr>
        <w:t>й</w:t>
      </w:r>
      <w:r w:rsidR="00494AEA" w:rsidRPr="00494AEA">
        <w:rPr>
          <w:rFonts w:ascii="Times New Roman" w:hAnsi="Times New Roman"/>
          <w:color w:val="0D0D0D"/>
        </w:rPr>
        <w:t xml:space="preserve"> счёт</w:t>
      </w:r>
      <w:r w:rsidR="00494AEA">
        <w:rPr>
          <w:rFonts w:ascii="Times New Roman" w:hAnsi="Times New Roman"/>
          <w:color w:val="0D0D0D"/>
        </w:rPr>
        <w:t xml:space="preserve"> </w:t>
      </w:r>
      <w:r w:rsidR="00494AEA" w:rsidRPr="00494AEA">
        <w:rPr>
          <w:rFonts w:ascii="Times New Roman" w:hAnsi="Times New Roman"/>
          <w:color w:val="0D0D0D"/>
        </w:rPr>
        <w:t>для задатков</w:t>
      </w:r>
      <w:r w:rsidRPr="00401029">
        <w:rPr>
          <w:rFonts w:ascii="Times New Roman" w:hAnsi="Times New Roman"/>
          <w:color w:val="0D0D0D"/>
        </w:rPr>
        <w:t xml:space="preserve"> в полной сумме, указанной в п. 2.1. настоящего договора.</w:t>
      </w:r>
    </w:p>
    <w:p w14:paraId="60F17D5B" w14:textId="64C8EE0B" w:rsidR="00E75524" w:rsidRPr="00401029" w:rsidRDefault="00E75524" w:rsidP="00401029">
      <w:pPr>
        <w:pStyle w:val="a3"/>
        <w:numPr>
          <w:ilvl w:val="1"/>
          <w:numId w:val="1"/>
        </w:numPr>
        <w:spacing w:after="0"/>
        <w:ind w:left="-709" w:right="-284" w:firstLine="283"/>
        <w:jc w:val="both"/>
        <w:rPr>
          <w:rFonts w:ascii="Times New Roman" w:hAnsi="Times New Roman"/>
          <w:color w:val="0D0D0D"/>
        </w:rPr>
      </w:pPr>
      <w:r w:rsidRPr="00401029">
        <w:rPr>
          <w:rFonts w:ascii="Times New Roman" w:hAnsi="Times New Roman"/>
          <w:color w:val="0D0D0D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</w:t>
      </w:r>
      <w:r w:rsidR="00922799">
        <w:rPr>
          <w:rFonts w:ascii="Times New Roman" w:hAnsi="Times New Roman"/>
          <w:color w:val="0D0D0D"/>
        </w:rPr>
        <w:t xml:space="preserve"> </w:t>
      </w:r>
      <w:r w:rsidRPr="00401029">
        <w:rPr>
          <w:rFonts w:ascii="Times New Roman" w:hAnsi="Times New Roman"/>
          <w:color w:val="0D0D0D"/>
        </w:rPr>
        <w:t>к участию в торгах, а все перечисленные денежные средства Заявителем</w:t>
      </w:r>
      <w:r w:rsidR="00922799">
        <w:rPr>
          <w:rFonts w:ascii="Times New Roman" w:hAnsi="Times New Roman"/>
          <w:color w:val="0D0D0D"/>
        </w:rPr>
        <w:t xml:space="preserve"> </w:t>
      </w:r>
      <w:r w:rsidRPr="00401029">
        <w:rPr>
          <w:rFonts w:ascii="Times New Roman" w:hAnsi="Times New Roman"/>
          <w:color w:val="0D0D0D"/>
        </w:rPr>
        <w:t>во исполнение настоящего договора возвращаются ему в общем порядке, установленном</w:t>
      </w:r>
      <w:r w:rsidR="00922799">
        <w:rPr>
          <w:rFonts w:ascii="Times New Roman" w:hAnsi="Times New Roman"/>
          <w:color w:val="0D0D0D"/>
        </w:rPr>
        <w:t xml:space="preserve"> </w:t>
      </w:r>
      <w:r w:rsidRPr="00401029">
        <w:rPr>
          <w:rFonts w:ascii="Times New Roman" w:hAnsi="Times New Roman"/>
          <w:color w:val="0D0D0D"/>
        </w:rPr>
        <w:t>в п. 1.5. настоящего договора.</w:t>
      </w:r>
    </w:p>
    <w:p w14:paraId="05E8856B" w14:textId="0B96E4CD" w:rsidR="00C24BBD" w:rsidRPr="00C171E4" w:rsidRDefault="00E75524" w:rsidP="00C171E4">
      <w:pPr>
        <w:pStyle w:val="a3"/>
        <w:numPr>
          <w:ilvl w:val="1"/>
          <w:numId w:val="1"/>
        </w:numPr>
        <w:spacing w:after="0" w:line="240" w:lineRule="auto"/>
        <w:ind w:left="-709" w:right="-284" w:firstLine="283"/>
        <w:jc w:val="both"/>
        <w:rPr>
          <w:rFonts w:ascii="Times New Roman" w:hAnsi="Times New Roman"/>
          <w:b/>
          <w:color w:val="0D0D0D"/>
        </w:rPr>
      </w:pPr>
      <w:r w:rsidRPr="00C171E4">
        <w:rPr>
          <w:rFonts w:ascii="Times New Roman" w:hAnsi="Times New Roman"/>
          <w:color w:val="0D0D0D"/>
        </w:rPr>
        <w:t>На денежные средства, перечисленные в соответствии с настоящим договором, проценты не начисляются.</w:t>
      </w:r>
      <w:r w:rsidR="00C24BBD" w:rsidRPr="00C171E4">
        <w:rPr>
          <w:rFonts w:ascii="Times New Roman" w:hAnsi="Times New Roman"/>
          <w:b/>
          <w:color w:val="0D0D0D"/>
        </w:rPr>
        <w:br w:type="page"/>
      </w:r>
    </w:p>
    <w:p w14:paraId="7E06FCF8" w14:textId="584C65C1" w:rsidR="00E75524" w:rsidRPr="00401029" w:rsidRDefault="00E75524" w:rsidP="00401029">
      <w:pPr>
        <w:pStyle w:val="a3"/>
        <w:numPr>
          <w:ilvl w:val="0"/>
          <w:numId w:val="1"/>
        </w:numPr>
        <w:spacing w:after="0"/>
        <w:ind w:left="-709" w:right="-284" w:firstLine="283"/>
        <w:jc w:val="center"/>
        <w:rPr>
          <w:rFonts w:ascii="Times New Roman" w:hAnsi="Times New Roman"/>
          <w:b/>
          <w:color w:val="0D0D0D"/>
        </w:rPr>
      </w:pPr>
      <w:r w:rsidRPr="00401029">
        <w:rPr>
          <w:rFonts w:ascii="Times New Roman" w:hAnsi="Times New Roman"/>
          <w:b/>
          <w:color w:val="0D0D0D"/>
        </w:rPr>
        <w:lastRenderedPageBreak/>
        <w:t>Заключительные положения</w:t>
      </w:r>
    </w:p>
    <w:p w14:paraId="6D23A37D" w14:textId="52DADAF3" w:rsidR="00E75524" w:rsidRPr="00401029" w:rsidRDefault="00E75524" w:rsidP="00401029">
      <w:pPr>
        <w:pStyle w:val="a3"/>
        <w:numPr>
          <w:ilvl w:val="1"/>
          <w:numId w:val="1"/>
        </w:numPr>
        <w:spacing w:after="0"/>
        <w:ind w:left="-709" w:right="-284" w:firstLine="283"/>
        <w:jc w:val="both"/>
        <w:rPr>
          <w:rFonts w:ascii="Times New Roman" w:hAnsi="Times New Roman"/>
          <w:color w:val="0D0D0D"/>
        </w:rPr>
      </w:pPr>
      <w:r w:rsidRPr="00401029">
        <w:rPr>
          <w:rFonts w:ascii="Times New Roman" w:hAnsi="Times New Roman"/>
          <w:color w:val="0D0D0D"/>
        </w:rPr>
        <w:t xml:space="preserve"> Споры и разногласия, возникающие из настоящего договора или в связи с ним, будут решаться сторонами путем переговоров. При </w:t>
      </w:r>
      <w:proofErr w:type="spellStart"/>
      <w:r w:rsidR="0083176D" w:rsidRPr="00401029">
        <w:rPr>
          <w:rFonts w:ascii="Times New Roman" w:hAnsi="Times New Roman"/>
          <w:color w:val="0D0D0D"/>
        </w:rPr>
        <w:t>недостижении</w:t>
      </w:r>
      <w:proofErr w:type="spellEnd"/>
      <w:r w:rsidRPr="00401029">
        <w:rPr>
          <w:rFonts w:ascii="Times New Roman" w:hAnsi="Times New Roman"/>
          <w:color w:val="0D0D0D"/>
        </w:rPr>
        <w:t xml:space="preserve"> согласия споры</w:t>
      </w:r>
      <w:r w:rsidR="0083176D" w:rsidRPr="00401029">
        <w:rPr>
          <w:rFonts w:ascii="Times New Roman" w:hAnsi="Times New Roman"/>
          <w:color w:val="0D0D0D"/>
        </w:rPr>
        <w:t xml:space="preserve"> </w:t>
      </w:r>
      <w:r w:rsidRPr="00401029">
        <w:rPr>
          <w:rFonts w:ascii="Times New Roman" w:hAnsi="Times New Roman"/>
          <w:color w:val="0D0D0D"/>
        </w:rPr>
        <w:t xml:space="preserve">и разногласия подлежат рассмотрению </w:t>
      </w:r>
      <w:r w:rsidR="001360C8" w:rsidRPr="00401029">
        <w:rPr>
          <w:rFonts w:ascii="Times New Roman" w:hAnsi="Times New Roman"/>
          <w:noProof/>
          <w:color w:val="0D0D0D"/>
        </w:rPr>
        <w:t>А</w:t>
      </w:r>
      <w:r w:rsidR="00E748CD" w:rsidRPr="00401029">
        <w:rPr>
          <w:rFonts w:ascii="Times New Roman" w:hAnsi="Times New Roman"/>
          <w:noProof/>
          <w:color w:val="0D0D0D"/>
        </w:rPr>
        <w:t>рбитражным</w:t>
      </w:r>
      <w:r w:rsidR="001360C8" w:rsidRPr="00401029">
        <w:rPr>
          <w:rFonts w:ascii="Times New Roman" w:hAnsi="Times New Roman"/>
          <w:noProof/>
          <w:color w:val="0D0D0D"/>
        </w:rPr>
        <w:t xml:space="preserve"> </w:t>
      </w:r>
      <w:r w:rsidR="00E748CD" w:rsidRPr="00401029">
        <w:rPr>
          <w:rFonts w:ascii="Times New Roman" w:hAnsi="Times New Roman"/>
          <w:noProof/>
          <w:color w:val="0D0D0D"/>
        </w:rPr>
        <w:t>судом</w:t>
      </w:r>
      <w:r w:rsidR="001360C8" w:rsidRPr="00401029">
        <w:rPr>
          <w:rFonts w:ascii="Times New Roman" w:hAnsi="Times New Roman"/>
          <w:noProof/>
          <w:color w:val="0D0D0D"/>
        </w:rPr>
        <w:t xml:space="preserve"> </w:t>
      </w:r>
      <w:r w:rsidR="005D7481">
        <w:rPr>
          <w:rFonts w:ascii="Times New Roman" w:hAnsi="Times New Roman"/>
          <w:noProof/>
          <w:color w:val="0D0D0D"/>
        </w:rPr>
        <w:t>Республики Дагестан</w:t>
      </w:r>
      <w:r w:rsidRPr="00401029">
        <w:rPr>
          <w:rFonts w:ascii="Times New Roman" w:hAnsi="Times New Roman"/>
          <w:color w:val="0D0D0D"/>
        </w:rPr>
        <w:t>.</w:t>
      </w:r>
    </w:p>
    <w:p w14:paraId="0B43D3BF" w14:textId="77777777" w:rsidR="00E75524" w:rsidRPr="00401029" w:rsidRDefault="00E75524" w:rsidP="00401029">
      <w:pPr>
        <w:pStyle w:val="a3"/>
        <w:numPr>
          <w:ilvl w:val="1"/>
          <w:numId w:val="1"/>
        </w:numPr>
        <w:spacing w:after="0"/>
        <w:ind w:left="-709" w:right="-284" w:firstLine="283"/>
        <w:contextualSpacing w:val="0"/>
        <w:jc w:val="both"/>
        <w:rPr>
          <w:rFonts w:ascii="Times New Roman" w:hAnsi="Times New Roman"/>
          <w:color w:val="0D0D0D"/>
        </w:rPr>
      </w:pPr>
      <w:r w:rsidRPr="00401029">
        <w:rPr>
          <w:rFonts w:ascii="Times New Roman" w:hAnsi="Times New Roman"/>
          <w:color w:val="0D0D0D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441EF810" w14:textId="77777777" w:rsidR="00E75524" w:rsidRPr="00401029" w:rsidRDefault="00E75524" w:rsidP="00401029">
      <w:pPr>
        <w:spacing w:after="0"/>
        <w:ind w:left="-709" w:right="-284" w:firstLine="283"/>
        <w:jc w:val="both"/>
        <w:rPr>
          <w:rFonts w:ascii="Times New Roman" w:hAnsi="Times New Roman"/>
          <w:color w:val="0D0D0D"/>
        </w:rPr>
      </w:pPr>
    </w:p>
    <w:p w14:paraId="731F680F" w14:textId="77777777" w:rsidR="00E75524" w:rsidRPr="00401029" w:rsidRDefault="00E75524" w:rsidP="00401029">
      <w:pPr>
        <w:pStyle w:val="a3"/>
        <w:numPr>
          <w:ilvl w:val="0"/>
          <w:numId w:val="1"/>
        </w:numPr>
        <w:spacing w:after="0"/>
        <w:ind w:left="-709" w:right="-284" w:firstLine="283"/>
        <w:contextualSpacing w:val="0"/>
        <w:jc w:val="center"/>
        <w:rPr>
          <w:rFonts w:ascii="Times New Roman" w:hAnsi="Times New Roman"/>
          <w:b/>
          <w:color w:val="0D0D0D"/>
        </w:rPr>
      </w:pPr>
      <w:r w:rsidRPr="00401029">
        <w:rPr>
          <w:rFonts w:ascii="Times New Roman" w:hAnsi="Times New Roman"/>
          <w:b/>
          <w:color w:val="0D0D0D"/>
        </w:rPr>
        <w:t>Реквизиты сторон</w:t>
      </w:r>
    </w:p>
    <w:p w14:paraId="16E7F705" w14:textId="77777777" w:rsidR="00F06F0A" w:rsidRPr="00401029" w:rsidRDefault="00F06F0A" w:rsidP="00401029">
      <w:pPr>
        <w:pStyle w:val="a3"/>
        <w:spacing w:after="0"/>
        <w:ind w:left="-709" w:right="-284" w:firstLine="283"/>
        <w:contextualSpacing w:val="0"/>
        <w:rPr>
          <w:rFonts w:ascii="Times New Roman" w:hAnsi="Times New Roman"/>
          <w:b/>
          <w:color w:val="0D0D0D"/>
        </w:rPr>
      </w:pPr>
    </w:p>
    <w:tbl>
      <w:tblPr>
        <w:tblW w:w="10348" w:type="dxa"/>
        <w:tblInd w:w="-669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5174"/>
        <w:gridCol w:w="5174"/>
      </w:tblGrid>
      <w:tr w:rsidR="00667F0C" w:rsidRPr="00401029" w14:paraId="436DB6BD" w14:textId="77777777" w:rsidTr="00400992">
        <w:tc>
          <w:tcPr>
            <w:tcW w:w="5174" w:type="dxa"/>
            <w:shd w:val="clear" w:color="auto" w:fill="FFFFFF"/>
          </w:tcPr>
          <w:p w14:paraId="5BFC4020" w14:textId="77777777" w:rsidR="00E75524" w:rsidRPr="00401029" w:rsidRDefault="00E75524" w:rsidP="00C171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ind w:left="243" w:right="30"/>
              <w:rPr>
                <w:rFonts w:ascii="Times New Roman" w:eastAsia="Times New Roman" w:hAnsi="Times New Roman"/>
                <w:color w:val="0D0D0D"/>
                <w:lang w:eastAsia="ru-RU"/>
              </w:rPr>
            </w:pPr>
            <w:r w:rsidRPr="00401029">
              <w:rPr>
                <w:rFonts w:ascii="Times New Roman" w:eastAsia="Times New Roman" w:hAnsi="Times New Roman"/>
                <w:b/>
                <w:bCs/>
                <w:color w:val="0D0D0D"/>
                <w:spacing w:val="-2"/>
                <w:lang w:eastAsia="ru-RU"/>
              </w:rPr>
              <w:t>Организатор торгов</w:t>
            </w:r>
          </w:p>
        </w:tc>
        <w:tc>
          <w:tcPr>
            <w:tcW w:w="5174" w:type="dxa"/>
            <w:shd w:val="clear" w:color="auto" w:fill="FFFFFF"/>
          </w:tcPr>
          <w:p w14:paraId="7734E623" w14:textId="77777777" w:rsidR="00E75524" w:rsidRPr="00401029" w:rsidRDefault="00E75524" w:rsidP="004009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ind w:left="102" w:right="-284"/>
              <w:rPr>
                <w:rFonts w:ascii="Times New Roman" w:eastAsia="Times New Roman" w:hAnsi="Times New Roman"/>
                <w:color w:val="0D0D0D"/>
                <w:lang w:eastAsia="ru-RU"/>
              </w:rPr>
            </w:pPr>
            <w:r w:rsidRPr="00401029">
              <w:rPr>
                <w:rFonts w:ascii="Times New Roman" w:eastAsia="Times New Roman" w:hAnsi="Times New Roman"/>
                <w:b/>
                <w:bCs/>
                <w:color w:val="0D0D0D"/>
                <w:spacing w:val="-1"/>
                <w:lang w:eastAsia="ru-RU"/>
              </w:rPr>
              <w:t>Заявитель</w:t>
            </w:r>
          </w:p>
        </w:tc>
      </w:tr>
      <w:tr w:rsidR="00667F0C" w:rsidRPr="00401029" w14:paraId="37344AE2" w14:textId="77777777" w:rsidTr="00400992">
        <w:tc>
          <w:tcPr>
            <w:tcW w:w="5174" w:type="dxa"/>
            <w:shd w:val="clear" w:color="auto" w:fill="FFFFFF"/>
          </w:tcPr>
          <w:p w14:paraId="63084B66" w14:textId="0F9368BD" w:rsidR="00A62E11" w:rsidRPr="00401029" w:rsidRDefault="0091250E" w:rsidP="00C171E4">
            <w:pPr>
              <w:spacing w:after="0"/>
              <w:ind w:left="243" w:right="30"/>
              <w:jc w:val="both"/>
              <w:rPr>
                <w:rFonts w:ascii="Times New Roman" w:eastAsia="Times New Roman" w:hAnsi="Times New Roman"/>
                <w:b/>
                <w:bCs/>
                <w:color w:val="0D0D0D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D0D0D"/>
                <w:lang w:eastAsia="ru-RU"/>
              </w:rPr>
              <w:t>Конкурсный управляющий</w:t>
            </w:r>
            <w:r w:rsidR="00E75524" w:rsidRPr="00401029">
              <w:rPr>
                <w:rFonts w:ascii="Times New Roman" w:eastAsia="Times New Roman" w:hAnsi="Times New Roman"/>
                <w:b/>
                <w:bCs/>
                <w:color w:val="0D0D0D"/>
                <w:lang w:eastAsia="ru-RU"/>
              </w:rPr>
              <w:t xml:space="preserve"> </w:t>
            </w:r>
          </w:p>
          <w:p w14:paraId="73AB3D9F" w14:textId="77777777" w:rsidR="00F666B0" w:rsidRDefault="0091250E" w:rsidP="00C171E4">
            <w:pPr>
              <w:spacing w:after="0"/>
              <w:ind w:left="243" w:right="30"/>
              <w:jc w:val="both"/>
              <w:rPr>
                <w:rFonts w:ascii="Times New Roman" w:hAnsi="Times New Roman"/>
                <w:b/>
                <w:bCs/>
                <w:color w:val="0D0D0D"/>
              </w:rPr>
            </w:pPr>
            <w:r>
              <w:rPr>
                <w:rFonts w:ascii="Times New Roman" w:hAnsi="Times New Roman"/>
                <w:b/>
                <w:bCs/>
                <w:color w:val="0D0D0D"/>
              </w:rPr>
              <w:t>ИП</w:t>
            </w:r>
            <w:r w:rsidR="00F666B0">
              <w:rPr>
                <w:rFonts w:ascii="Times New Roman" w:hAnsi="Times New Roman"/>
                <w:b/>
                <w:bCs/>
                <w:color w:val="0D0D0D"/>
              </w:rPr>
              <w:t xml:space="preserve"> </w:t>
            </w:r>
            <w:r>
              <w:rPr>
                <w:rFonts w:ascii="Times New Roman" w:hAnsi="Times New Roman"/>
                <w:b/>
                <w:bCs/>
                <w:color w:val="0D0D0D"/>
              </w:rPr>
              <w:t>ГКФХ</w:t>
            </w:r>
            <w:r w:rsidR="00F666B0">
              <w:rPr>
                <w:rFonts w:ascii="Times New Roman" w:hAnsi="Times New Roman"/>
                <w:b/>
                <w:bCs/>
                <w:color w:val="0D0D0D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color w:val="0D0D0D"/>
              </w:rPr>
              <w:t>Гусенова</w:t>
            </w:r>
            <w:proofErr w:type="spellEnd"/>
            <w:r w:rsidR="00F666B0">
              <w:rPr>
                <w:rFonts w:ascii="Times New Roman" w:hAnsi="Times New Roman"/>
                <w:b/>
                <w:bCs/>
                <w:color w:val="0D0D0D"/>
              </w:rPr>
              <w:t xml:space="preserve"> </w:t>
            </w:r>
          </w:p>
          <w:p w14:paraId="5041609F" w14:textId="0B67F9E5" w:rsidR="00A62E11" w:rsidRPr="00401029" w:rsidRDefault="0091250E" w:rsidP="00C171E4">
            <w:pPr>
              <w:spacing w:after="0"/>
              <w:ind w:left="243" w:right="30"/>
              <w:jc w:val="both"/>
              <w:rPr>
                <w:rFonts w:ascii="Times New Roman" w:hAnsi="Times New Roman"/>
                <w:b/>
                <w:bCs/>
                <w:color w:val="0D0D0D"/>
              </w:rPr>
            </w:pPr>
            <w:proofErr w:type="spellStart"/>
            <w:r>
              <w:rPr>
                <w:rFonts w:ascii="Times New Roman" w:hAnsi="Times New Roman"/>
                <w:b/>
                <w:bCs/>
                <w:color w:val="0D0D0D"/>
              </w:rPr>
              <w:t>Магомедрасула</w:t>
            </w:r>
            <w:proofErr w:type="spellEnd"/>
            <w:r>
              <w:rPr>
                <w:rFonts w:ascii="Times New Roman" w:hAnsi="Times New Roman"/>
                <w:b/>
                <w:bCs/>
                <w:color w:val="0D0D0D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bCs/>
                <w:color w:val="0D0D0D"/>
              </w:rPr>
              <w:t>Гасановича</w:t>
            </w:r>
            <w:proofErr w:type="spellEnd"/>
          </w:p>
          <w:p w14:paraId="3065D4C9" w14:textId="77777777" w:rsidR="008552D2" w:rsidRPr="00401029" w:rsidRDefault="008552D2" w:rsidP="00C171E4">
            <w:pPr>
              <w:spacing w:after="0"/>
              <w:ind w:left="243" w:right="30"/>
              <w:rPr>
                <w:rFonts w:ascii="Times New Roman" w:hAnsi="Times New Roman"/>
                <w:b/>
                <w:bCs/>
                <w:color w:val="0D0D0D"/>
              </w:rPr>
            </w:pPr>
            <w:r w:rsidRPr="00401029">
              <w:rPr>
                <w:rFonts w:ascii="Times New Roman" w:hAnsi="Times New Roman"/>
                <w:b/>
                <w:bCs/>
                <w:color w:val="0D0D0D"/>
              </w:rPr>
              <w:t xml:space="preserve">Гамазинов Александр Сергеевич </w:t>
            </w:r>
          </w:p>
          <w:p w14:paraId="4D57E4FC" w14:textId="229DCD4E" w:rsidR="00E75524" w:rsidRPr="00401029" w:rsidRDefault="008552D2" w:rsidP="00C171E4">
            <w:pPr>
              <w:spacing w:after="0"/>
              <w:ind w:left="243" w:right="30"/>
              <w:rPr>
                <w:rFonts w:ascii="Times New Roman" w:hAnsi="Times New Roman"/>
              </w:rPr>
            </w:pPr>
            <w:r w:rsidRPr="00401029">
              <w:rPr>
                <w:rFonts w:ascii="Times New Roman" w:hAnsi="Times New Roman"/>
              </w:rPr>
              <w:t xml:space="preserve">Получатель: </w:t>
            </w:r>
            <w:proofErr w:type="spellStart"/>
            <w:r w:rsidR="00C171E4">
              <w:rPr>
                <w:rFonts w:ascii="Times New Roman" w:hAnsi="Times New Roman"/>
              </w:rPr>
              <w:t>Гус</w:t>
            </w:r>
            <w:bookmarkStart w:id="0" w:name="_GoBack"/>
            <w:bookmarkEnd w:id="0"/>
            <w:r w:rsidR="00C171E4">
              <w:rPr>
                <w:rFonts w:ascii="Times New Roman" w:hAnsi="Times New Roman"/>
              </w:rPr>
              <w:t>енов</w:t>
            </w:r>
            <w:proofErr w:type="spellEnd"/>
            <w:r w:rsidR="00C171E4">
              <w:rPr>
                <w:rFonts w:ascii="Times New Roman" w:hAnsi="Times New Roman"/>
              </w:rPr>
              <w:t xml:space="preserve"> </w:t>
            </w:r>
            <w:proofErr w:type="spellStart"/>
            <w:r w:rsidR="00C171E4">
              <w:rPr>
                <w:rFonts w:ascii="Times New Roman" w:hAnsi="Times New Roman"/>
              </w:rPr>
              <w:t>Магомедрасул</w:t>
            </w:r>
            <w:proofErr w:type="spellEnd"/>
            <w:r w:rsidR="00C171E4" w:rsidRPr="00C171E4">
              <w:rPr>
                <w:rFonts w:ascii="Times New Roman" w:hAnsi="Times New Roman"/>
              </w:rPr>
              <w:t xml:space="preserve"> </w:t>
            </w:r>
            <w:proofErr w:type="spellStart"/>
            <w:r w:rsidR="00C171E4" w:rsidRPr="00C171E4">
              <w:rPr>
                <w:rFonts w:ascii="Times New Roman" w:hAnsi="Times New Roman"/>
              </w:rPr>
              <w:t>Гасанович</w:t>
            </w:r>
            <w:proofErr w:type="spellEnd"/>
            <w:r w:rsidRPr="00401029">
              <w:rPr>
                <w:rFonts w:ascii="Times New Roman" w:hAnsi="Times New Roman"/>
              </w:rPr>
              <w:br/>
              <w:t>ФИЛИАЛ "ЦЕНТРАЛЬНЫЙ" ПАО "СОВКОМБАНК"</w:t>
            </w:r>
            <w:r w:rsidRPr="00401029">
              <w:rPr>
                <w:rFonts w:ascii="Times New Roman" w:hAnsi="Times New Roman"/>
              </w:rPr>
              <w:br/>
            </w:r>
            <w:proofErr w:type="gramStart"/>
            <w:r w:rsidRPr="00401029">
              <w:rPr>
                <w:rFonts w:ascii="Times New Roman" w:hAnsi="Times New Roman"/>
              </w:rPr>
              <w:t>Кор/счет</w:t>
            </w:r>
            <w:proofErr w:type="gramEnd"/>
            <w:r w:rsidRPr="00401029">
              <w:rPr>
                <w:rFonts w:ascii="Times New Roman" w:hAnsi="Times New Roman"/>
              </w:rPr>
              <w:t xml:space="preserve"> банка 30101810150040000763</w:t>
            </w:r>
            <w:r w:rsidRPr="00401029">
              <w:rPr>
                <w:rFonts w:ascii="Times New Roman" w:hAnsi="Times New Roman"/>
              </w:rPr>
              <w:br/>
              <w:t>БИК банка 045004763</w:t>
            </w:r>
            <w:r w:rsidRPr="00401029">
              <w:rPr>
                <w:rFonts w:ascii="Times New Roman" w:hAnsi="Times New Roman"/>
              </w:rPr>
              <w:br/>
              <w:t>ИНН банка 4401116480</w:t>
            </w:r>
            <w:r w:rsidRPr="00401029">
              <w:rPr>
                <w:rFonts w:ascii="Times New Roman" w:hAnsi="Times New Roman"/>
              </w:rPr>
              <w:br/>
              <w:t xml:space="preserve">ИНН получателя </w:t>
            </w:r>
            <w:r w:rsidR="003262D0" w:rsidRPr="003262D0">
              <w:rPr>
                <w:rFonts w:ascii="Times New Roman" w:hAnsi="Times New Roman"/>
              </w:rPr>
              <w:t>051502285716</w:t>
            </w:r>
            <w:r w:rsidRPr="00401029">
              <w:rPr>
                <w:rFonts w:ascii="Times New Roman" w:hAnsi="Times New Roman"/>
              </w:rPr>
              <w:br/>
              <w:t xml:space="preserve">Счет получателя </w:t>
            </w:r>
            <w:r w:rsidR="00C171E4" w:rsidRPr="00C171E4">
              <w:rPr>
                <w:rFonts w:ascii="Times New Roman" w:hAnsi="Times New Roman"/>
              </w:rPr>
              <w:t>40817810350230724122</w:t>
            </w:r>
          </w:p>
        </w:tc>
        <w:tc>
          <w:tcPr>
            <w:tcW w:w="5174" w:type="dxa"/>
            <w:shd w:val="clear" w:color="auto" w:fill="FFFFFF"/>
          </w:tcPr>
          <w:p w14:paraId="3FF86480" w14:textId="77777777" w:rsidR="00E75524" w:rsidRPr="00401029" w:rsidRDefault="00E75524" w:rsidP="004009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ind w:left="102" w:right="-284"/>
              <w:rPr>
                <w:rFonts w:ascii="Times New Roman" w:eastAsia="Times New Roman" w:hAnsi="Times New Roman"/>
                <w:color w:val="0D0D0D"/>
                <w:lang w:eastAsia="ru-RU"/>
              </w:rPr>
            </w:pPr>
          </w:p>
        </w:tc>
      </w:tr>
      <w:tr w:rsidR="00667F0C" w:rsidRPr="00401029" w14:paraId="54AF7292" w14:textId="77777777" w:rsidTr="00400992">
        <w:tc>
          <w:tcPr>
            <w:tcW w:w="5174" w:type="dxa"/>
            <w:shd w:val="clear" w:color="auto" w:fill="FFFFFF"/>
          </w:tcPr>
          <w:p w14:paraId="6C298568" w14:textId="77777777" w:rsidR="00E75524" w:rsidRPr="00401029" w:rsidRDefault="00E75524" w:rsidP="00C171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ind w:left="243" w:right="30"/>
              <w:rPr>
                <w:rFonts w:ascii="Times New Roman" w:eastAsia="Times New Roman" w:hAnsi="Times New Roman"/>
                <w:color w:val="0D0D0D"/>
                <w:lang w:eastAsia="ru-RU"/>
              </w:rPr>
            </w:pPr>
          </w:p>
          <w:p w14:paraId="0FEFE7A9" w14:textId="77777777" w:rsidR="00667F0C" w:rsidRPr="00401029" w:rsidRDefault="00667F0C" w:rsidP="00C171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ind w:left="243" w:right="30"/>
              <w:rPr>
                <w:rFonts w:ascii="Times New Roman" w:eastAsia="Times New Roman" w:hAnsi="Times New Roman"/>
                <w:color w:val="0D0D0D"/>
                <w:lang w:eastAsia="ru-RU"/>
              </w:rPr>
            </w:pPr>
          </w:p>
          <w:p w14:paraId="0197020F" w14:textId="68D1ED03" w:rsidR="00E75524" w:rsidRPr="00FD023F" w:rsidRDefault="00E75524" w:rsidP="00C171E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ind w:left="243" w:right="30"/>
              <w:rPr>
                <w:rFonts w:ascii="Times New Roman" w:eastAsia="Times New Roman" w:hAnsi="Times New Roman"/>
                <w:color w:val="0D0D0D"/>
                <w:lang w:eastAsia="ru-RU"/>
              </w:rPr>
            </w:pPr>
            <w:r w:rsidRPr="00401029">
              <w:rPr>
                <w:rFonts w:ascii="Times New Roman" w:eastAsia="Times New Roman" w:hAnsi="Times New Roman"/>
                <w:color w:val="0D0D0D"/>
                <w:lang w:eastAsia="ru-RU"/>
              </w:rPr>
              <w:t>______________________</w:t>
            </w:r>
            <w:r w:rsidR="0083176D" w:rsidRPr="00401029">
              <w:rPr>
                <w:rFonts w:ascii="Times New Roman" w:eastAsia="Times New Roman" w:hAnsi="Times New Roman"/>
                <w:color w:val="0D0D0D"/>
                <w:lang w:eastAsia="ru-RU"/>
              </w:rPr>
              <w:t>/</w:t>
            </w:r>
            <w:r w:rsidR="008552D2" w:rsidRPr="00401029">
              <w:rPr>
                <w:rFonts w:ascii="Times New Roman" w:eastAsia="Times New Roman" w:hAnsi="Times New Roman"/>
                <w:b/>
                <w:noProof/>
                <w:color w:val="0D0D0D"/>
                <w:lang w:eastAsia="ru-RU"/>
              </w:rPr>
              <w:t>Гамазинов А</w:t>
            </w:r>
            <w:r w:rsidR="008552D2" w:rsidRPr="00401029">
              <w:rPr>
                <w:rFonts w:ascii="Times New Roman" w:eastAsia="Times New Roman" w:hAnsi="Times New Roman"/>
                <w:b/>
                <w:noProof/>
                <w:color w:val="0D0D0D"/>
                <w:lang w:val="en-US" w:eastAsia="ru-RU"/>
              </w:rPr>
              <w:t>.</w:t>
            </w:r>
            <w:r w:rsidR="008552D2" w:rsidRPr="00401029">
              <w:rPr>
                <w:rFonts w:ascii="Times New Roman" w:eastAsia="Times New Roman" w:hAnsi="Times New Roman"/>
                <w:b/>
                <w:noProof/>
                <w:color w:val="0D0D0D"/>
                <w:lang w:eastAsia="ru-RU"/>
              </w:rPr>
              <w:t>С</w:t>
            </w:r>
            <w:r w:rsidR="008552D2" w:rsidRPr="00401029">
              <w:rPr>
                <w:rFonts w:ascii="Times New Roman" w:eastAsia="Times New Roman" w:hAnsi="Times New Roman"/>
                <w:b/>
                <w:noProof/>
                <w:color w:val="0D0D0D"/>
                <w:lang w:val="en-US" w:eastAsia="ru-RU"/>
              </w:rPr>
              <w:t>.</w:t>
            </w:r>
            <w:r w:rsidR="00FD023F">
              <w:rPr>
                <w:rFonts w:ascii="Times New Roman" w:eastAsia="Times New Roman" w:hAnsi="Times New Roman"/>
                <w:b/>
                <w:noProof/>
                <w:color w:val="0D0D0D"/>
                <w:lang w:eastAsia="ru-RU"/>
              </w:rPr>
              <w:t>/</w:t>
            </w:r>
          </w:p>
        </w:tc>
        <w:tc>
          <w:tcPr>
            <w:tcW w:w="5174" w:type="dxa"/>
            <w:shd w:val="clear" w:color="auto" w:fill="FFFFFF"/>
          </w:tcPr>
          <w:p w14:paraId="1936ADC0" w14:textId="77777777" w:rsidR="00E75524" w:rsidRPr="00401029" w:rsidRDefault="00E75524" w:rsidP="004009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ind w:left="102" w:right="-284"/>
              <w:rPr>
                <w:rFonts w:ascii="Times New Roman" w:eastAsia="Times New Roman" w:hAnsi="Times New Roman"/>
                <w:color w:val="0D0D0D"/>
                <w:spacing w:val="-2"/>
                <w:lang w:eastAsia="ru-RU"/>
              </w:rPr>
            </w:pPr>
          </w:p>
          <w:p w14:paraId="61B47059" w14:textId="77777777" w:rsidR="00E75524" w:rsidRPr="00401029" w:rsidRDefault="00E75524" w:rsidP="004009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ind w:left="102" w:right="-284"/>
              <w:rPr>
                <w:rFonts w:ascii="Times New Roman" w:eastAsia="Times New Roman" w:hAnsi="Times New Roman"/>
                <w:color w:val="0D0D0D"/>
                <w:spacing w:val="-2"/>
                <w:lang w:eastAsia="ru-RU"/>
              </w:rPr>
            </w:pPr>
          </w:p>
          <w:p w14:paraId="6246E441" w14:textId="77777777" w:rsidR="00E75524" w:rsidRPr="00401029" w:rsidRDefault="00E75524" w:rsidP="0040099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/>
              <w:ind w:left="102" w:right="-284"/>
              <w:rPr>
                <w:rFonts w:ascii="Times New Roman" w:eastAsia="Times New Roman" w:hAnsi="Times New Roman"/>
                <w:color w:val="0D0D0D"/>
                <w:spacing w:val="-2"/>
                <w:lang w:eastAsia="ru-RU"/>
              </w:rPr>
            </w:pPr>
            <w:r w:rsidRPr="00401029">
              <w:rPr>
                <w:rFonts w:ascii="Times New Roman" w:eastAsia="Times New Roman" w:hAnsi="Times New Roman"/>
                <w:color w:val="0D0D0D"/>
                <w:spacing w:val="-2"/>
                <w:lang w:eastAsia="ru-RU"/>
              </w:rPr>
              <w:t>____________________ _______________</w:t>
            </w:r>
          </w:p>
        </w:tc>
      </w:tr>
    </w:tbl>
    <w:p w14:paraId="69CB2686" w14:textId="77777777" w:rsidR="00CE4B37" w:rsidRPr="00401029" w:rsidRDefault="00CE4B37" w:rsidP="00401029">
      <w:pPr>
        <w:spacing w:after="0" w:line="288" w:lineRule="auto"/>
        <w:ind w:left="-709" w:right="-284" w:firstLine="283"/>
        <w:rPr>
          <w:rFonts w:ascii="Times New Roman" w:hAnsi="Times New Roman"/>
        </w:rPr>
      </w:pPr>
    </w:p>
    <w:sectPr w:rsidR="00CE4B37" w:rsidRPr="00401029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1F7537D"/>
    <w:multiLevelType w:val="multilevel"/>
    <w:tmpl w:val="C11E508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ascii="Times New Roman" w:hAnsi="Times New Roman" w:cs="Times New Roman" w:hint="default"/>
        <w:b w:val="0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2179"/>
    <w:rsid w:val="00012358"/>
    <w:rsid w:val="00060045"/>
    <w:rsid w:val="0007403E"/>
    <w:rsid w:val="00081981"/>
    <w:rsid w:val="000D64D3"/>
    <w:rsid w:val="00106842"/>
    <w:rsid w:val="00110E73"/>
    <w:rsid w:val="00124B6D"/>
    <w:rsid w:val="0013118D"/>
    <w:rsid w:val="001360C8"/>
    <w:rsid w:val="001539EB"/>
    <w:rsid w:val="001706DA"/>
    <w:rsid w:val="00175251"/>
    <w:rsid w:val="0019720F"/>
    <w:rsid w:val="00224A91"/>
    <w:rsid w:val="0023542F"/>
    <w:rsid w:val="0023545D"/>
    <w:rsid w:val="00235A44"/>
    <w:rsid w:val="00235C2E"/>
    <w:rsid w:val="00240E4B"/>
    <w:rsid w:val="002437C0"/>
    <w:rsid w:val="00273660"/>
    <w:rsid w:val="002D57E9"/>
    <w:rsid w:val="00312201"/>
    <w:rsid w:val="003262D0"/>
    <w:rsid w:val="00362543"/>
    <w:rsid w:val="003A04AB"/>
    <w:rsid w:val="00400992"/>
    <w:rsid w:val="00401029"/>
    <w:rsid w:val="00412179"/>
    <w:rsid w:val="00431FC4"/>
    <w:rsid w:val="00432FB7"/>
    <w:rsid w:val="0046686D"/>
    <w:rsid w:val="0049059C"/>
    <w:rsid w:val="00494AEA"/>
    <w:rsid w:val="004F5B51"/>
    <w:rsid w:val="0057643B"/>
    <w:rsid w:val="00582FEA"/>
    <w:rsid w:val="005A44DE"/>
    <w:rsid w:val="005D7481"/>
    <w:rsid w:val="00614239"/>
    <w:rsid w:val="00633086"/>
    <w:rsid w:val="00644DCE"/>
    <w:rsid w:val="00651D81"/>
    <w:rsid w:val="00651F0C"/>
    <w:rsid w:val="00667F0C"/>
    <w:rsid w:val="006950F0"/>
    <w:rsid w:val="006C0BDC"/>
    <w:rsid w:val="00714BB5"/>
    <w:rsid w:val="00801810"/>
    <w:rsid w:val="00803A5A"/>
    <w:rsid w:val="008209B0"/>
    <w:rsid w:val="0083176D"/>
    <w:rsid w:val="00851F82"/>
    <w:rsid w:val="008552D2"/>
    <w:rsid w:val="008644FB"/>
    <w:rsid w:val="008A4210"/>
    <w:rsid w:val="008C3FF4"/>
    <w:rsid w:val="008C49EB"/>
    <w:rsid w:val="0091250E"/>
    <w:rsid w:val="00913D9C"/>
    <w:rsid w:val="009174A2"/>
    <w:rsid w:val="00922799"/>
    <w:rsid w:val="009F402A"/>
    <w:rsid w:val="00A62E11"/>
    <w:rsid w:val="00A95ECE"/>
    <w:rsid w:val="00AB5424"/>
    <w:rsid w:val="00AC2501"/>
    <w:rsid w:val="00B000FA"/>
    <w:rsid w:val="00B03288"/>
    <w:rsid w:val="00B23BD2"/>
    <w:rsid w:val="00B41115"/>
    <w:rsid w:val="00B533F3"/>
    <w:rsid w:val="00B561BF"/>
    <w:rsid w:val="00B57FE0"/>
    <w:rsid w:val="00B73E04"/>
    <w:rsid w:val="00BC457B"/>
    <w:rsid w:val="00BD3D03"/>
    <w:rsid w:val="00BF2EB2"/>
    <w:rsid w:val="00C171E4"/>
    <w:rsid w:val="00C24BBD"/>
    <w:rsid w:val="00C653A0"/>
    <w:rsid w:val="00CC010F"/>
    <w:rsid w:val="00CE4B37"/>
    <w:rsid w:val="00D25775"/>
    <w:rsid w:val="00D3708C"/>
    <w:rsid w:val="00D554D6"/>
    <w:rsid w:val="00D732A5"/>
    <w:rsid w:val="00E0342A"/>
    <w:rsid w:val="00E26F01"/>
    <w:rsid w:val="00E748CD"/>
    <w:rsid w:val="00E75524"/>
    <w:rsid w:val="00EB49A8"/>
    <w:rsid w:val="00ED4549"/>
    <w:rsid w:val="00F06F0A"/>
    <w:rsid w:val="00F27775"/>
    <w:rsid w:val="00F666B0"/>
    <w:rsid w:val="00FC19BF"/>
    <w:rsid w:val="00FD02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76738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styleId="a4">
    <w:name w:val="Hyperlink"/>
    <w:uiPriority w:val="99"/>
    <w:unhideWhenUsed/>
    <w:rsid w:val="00110E73"/>
    <w:rPr>
      <w:color w:val="0000FF"/>
      <w:u w:val="single"/>
    </w:rPr>
  </w:style>
  <w:style w:type="character" w:customStyle="1" w:styleId="UnresolvedMention">
    <w:name w:val="Unresolved Mention"/>
    <w:uiPriority w:val="99"/>
    <w:semiHidden/>
    <w:unhideWhenUsed/>
    <w:rsid w:val="00A62E11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semiHidden/>
    <w:unhideWhenUsed/>
    <w:rsid w:val="0023542F"/>
    <w:rPr>
      <w:rFonts w:ascii="Times New Roman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  <w:style w:type="character" w:styleId="a4">
    <w:name w:val="Hyperlink"/>
    <w:uiPriority w:val="99"/>
    <w:unhideWhenUsed/>
    <w:rsid w:val="00110E73"/>
    <w:rPr>
      <w:color w:val="0000FF"/>
      <w:u w:val="single"/>
    </w:rPr>
  </w:style>
  <w:style w:type="character" w:customStyle="1" w:styleId="UnresolvedMention">
    <w:name w:val="Unresolved Mention"/>
    <w:uiPriority w:val="99"/>
    <w:semiHidden/>
    <w:unhideWhenUsed/>
    <w:rsid w:val="00A62E11"/>
    <w:rPr>
      <w:color w:val="605E5C"/>
      <w:shd w:val="clear" w:color="auto" w:fill="E1DFDD"/>
    </w:rPr>
  </w:style>
  <w:style w:type="paragraph" w:styleId="a5">
    <w:name w:val="Normal (Web)"/>
    <w:basedOn w:val="a"/>
    <w:uiPriority w:val="99"/>
    <w:semiHidden/>
    <w:unhideWhenUsed/>
    <w:rsid w:val="0023542F"/>
    <w:rPr>
      <w:rFonts w:ascii="Times New Roman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970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659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377075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8555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3941676">
          <w:marLeft w:val="15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cdtrf.ru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661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4423</CharactersWithSpaces>
  <SharedDoc>false</SharedDoc>
  <HLinks>
    <vt:vector size="6" baseType="variant">
      <vt:variant>
        <vt:i4>6029379</vt:i4>
      </vt:variant>
      <vt:variant>
        <vt:i4>0</vt:i4>
      </vt:variant>
      <vt:variant>
        <vt:i4>0</vt:i4>
      </vt:variant>
      <vt:variant>
        <vt:i4>5</vt:i4>
      </vt:variant>
      <vt:variant>
        <vt:lpwstr>https://cdtrf.ru/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Герман Йовикелев</dc:creator>
  <cp:keywords/>
  <dc:description/>
  <cp:lastModifiedBy>Aleksandr</cp:lastModifiedBy>
  <cp:revision>33</cp:revision>
  <dcterms:created xsi:type="dcterms:W3CDTF">2026-05-28T07:58:00Z</dcterms:created>
  <dcterms:modified xsi:type="dcterms:W3CDTF">2026-09-08T14:57:00Z</dcterms:modified>
</cp:coreProperties>
</file>