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90F" w:rsidRDefault="005B3974">
      <w:pPr>
        <w:pStyle w:val="Standard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Проект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договора</w:t>
      </w:r>
      <w:proofErr w:type="spellEnd"/>
    </w:p>
    <w:p w:rsidR="003D490F" w:rsidRDefault="005B3974">
      <w:pPr>
        <w:pStyle w:val="Standard"/>
        <w:tabs>
          <w:tab w:val="left" w:pos="1134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купли-продажи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имущества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результатам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торгов</w:t>
      </w:r>
      <w:proofErr w:type="spellEnd"/>
    </w:p>
    <w:p w:rsidR="003D490F" w:rsidRDefault="005B3974">
      <w:pPr>
        <w:pStyle w:val="Standard"/>
        <w:tabs>
          <w:tab w:val="left" w:pos="1134"/>
        </w:tabs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код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торгов</w:t>
      </w:r>
      <w:proofErr w:type="spellEnd"/>
      <w:r>
        <w:rPr>
          <w:b/>
          <w:sz w:val="28"/>
          <w:szCs w:val="28"/>
        </w:rPr>
        <w:t xml:space="preserve">                 , </w:t>
      </w:r>
      <w:proofErr w:type="spellStart"/>
      <w:r>
        <w:rPr>
          <w:b/>
          <w:sz w:val="28"/>
          <w:szCs w:val="28"/>
        </w:rPr>
        <w:t>лот</w:t>
      </w:r>
      <w:proofErr w:type="spellEnd"/>
      <w:r>
        <w:rPr>
          <w:b/>
          <w:sz w:val="28"/>
          <w:szCs w:val="28"/>
        </w:rPr>
        <w:t xml:space="preserve"> №</w:t>
      </w:r>
    </w:p>
    <w:p w:rsidR="003D490F" w:rsidRDefault="003D490F">
      <w:pPr>
        <w:pStyle w:val="Standard"/>
        <w:jc w:val="both"/>
      </w:pPr>
    </w:p>
    <w:tbl>
      <w:tblPr>
        <w:tblW w:w="9630" w:type="dxa"/>
        <w:tblInd w:w="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665"/>
        <w:gridCol w:w="4965"/>
      </w:tblGrid>
      <w:tr w:rsidR="003D490F" w:rsidTr="003D490F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46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90F" w:rsidRDefault="005B3974">
            <w:pPr>
              <w:pStyle w:val="Standard"/>
              <w:snapToGrid w:val="0"/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>г. Салават</w:t>
            </w:r>
          </w:p>
        </w:tc>
        <w:tc>
          <w:tcPr>
            <w:tcW w:w="4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490F" w:rsidRDefault="005B3974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"___"</w:t>
            </w:r>
            <w:r>
              <w:rPr>
                <w:b/>
              </w:rPr>
              <w:t xml:space="preserve"> _______________202</w:t>
            </w:r>
            <w:r>
              <w:rPr>
                <w:b/>
                <w:lang w:val="ru-RU"/>
              </w:rPr>
              <w:t>6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года</w:t>
            </w:r>
            <w:proofErr w:type="spellEnd"/>
          </w:p>
        </w:tc>
      </w:tr>
    </w:tbl>
    <w:p w:rsidR="003D490F" w:rsidRDefault="003D490F">
      <w:pPr>
        <w:pStyle w:val="Standard"/>
        <w:jc w:val="both"/>
      </w:pPr>
    </w:p>
    <w:p w:rsidR="003D490F" w:rsidRDefault="005B3974">
      <w:pPr>
        <w:pStyle w:val="Standard"/>
        <w:tabs>
          <w:tab w:val="left" w:pos="567"/>
        </w:tabs>
        <w:ind w:firstLine="543"/>
        <w:jc w:val="center"/>
        <w:rPr>
          <w:b/>
          <w:bCs/>
        </w:rPr>
      </w:pPr>
      <w:proofErr w:type="spellStart"/>
      <w:r>
        <w:rPr>
          <w:b/>
          <w:bCs/>
        </w:rPr>
        <w:t>Стороны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настоящего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договора</w:t>
      </w:r>
      <w:proofErr w:type="spellEnd"/>
      <w:r>
        <w:rPr>
          <w:b/>
          <w:bCs/>
        </w:rPr>
        <w:t>:</w:t>
      </w:r>
    </w:p>
    <w:p w:rsidR="003D490F" w:rsidRDefault="003D490F">
      <w:pPr>
        <w:pStyle w:val="Standard"/>
        <w:tabs>
          <w:tab w:val="left" w:pos="567"/>
        </w:tabs>
        <w:ind w:firstLine="543"/>
        <w:jc w:val="center"/>
      </w:pPr>
    </w:p>
    <w:p w:rsidR="003D490F" w:rsidRDefault="005B3974">
      <w:pPr>
        <w:pStyle w:val="Standard"/>
        <w:tabs>
          <w:tab w:val="left" w:pos="0"/>
          <w:tab w:val="left" w:pos="567"/>
        </w:tabs>
        <w:jc w:val="both"/>
      </w:pPr>
      <w:r>
        <w:rPr>
          <w:rFonts w:cs="Times New Roman"/>
          <w:color w:val="000000"/>
          <w:spacing w:val="-3"/>
          <w:lang w:val="ru-RU"/>
        </w:rPr>
        <w:t xml:space="preserve">      </w:t>
      </w:r>
      <w:r>
        <w:rPr>
          <w:rStyle w:val="FontStyle11"/>
          <w:rFonts w:ascii="Times New Roman" w:eastAsia="Times New Roman" w:hAnsi="Times New Roman" w:cs="Times New Roman"/>
          <w:color w:val="000000"/>
          <w:spacing w:val="-4"/>
          <w:sz w:val="24"/>
          <w:lang w:val="ru-RU"/>
        </w:rPr>
        <w:t xml:space="preserve">ООО </w:t>
      </w:r>
      <w:r>
        <w:rPr>
          <w:rStyle w:val="FontStyle11"/>
          <w:rFonts w:ascii="Times New Roman" w:eastAsia="Times New Roman" w:hAnsi="Times New Roman" w:cs="Times New Roman"/>
          <w:bCs/>
          <w:color w:val="000000"/>
          <w:spacing w:val="-4"/>
          <w:sz w:val="24"/>
          <w:lang w:val="ru-RU" w:eastAsia="ru-RU"/>
        </w:rPr>
        <w:t>ПФ «</w:t>
      </w:r>
      <w:proofErr w:type="spellStart"/>
      <w:r>
        <w:rPr>
          <w:rStyle w:val="FontStyle11"/>
          <w:rFonts w:ascii="Times New Roman" w:eastAsia="Times New Roman" w:hAnsi="Times New Roman" w:cs="Times New Roman"/>
          <w:bCs/>
          <w:color w:val="000000"/>
          <w:spacing w:val="-4"/>
          <w:sz w:val="24"/>
          <w:lang w:val="ru-RU" w:eastAsia="ru-RU"/>
        </w:rPr>
        <w:t>Унипак</w:t>
      </w:r>
      <w:proofErr w:type="spellEnd"/>
      <w:r>
        <w:rPr>
          <w:rStyle w:val="FontStyle11"/>
          <w:rFonts w:ascii="Times New Roman" w:eastAsia="Times New Roman" w:hAnsi="Times New Roman" w:cs="Times New Roman"/>
          <w:bCs/>
          <w:color w:val="000000"/>
          <w:spacing w:val="-4"/>
          <w:sz w:val="24"/>
          <w:lang w:val="ru-RU" w:eastAsia="ru-RU"/>
        </w:rPr>
        <w:t>»</w:t>
      </w:r>
      <w:r>
        <w:rPr>
          <w:rFonts w:cs="Times New Roman"/>
          <w:color w:val="000000"/>
          <w:spacing w:val="-6"/>
          <w:lang w:val="ru-RU"/>
        </w:rPr>
        <w:t xml:space="preserve"> </w:t>
      </w:r>
      <w:r>
        <w:rPr>
          <w:rFonts w:cs="Times New Roman"/>
          <w:color w:val="000000"/>
          <w:spacing w:val="-3"/>
          <w:lang w:val="ru-RU"/>
        </w:rPr>
        <w:t>(</w:t>
      </w:r>
      <w:r>
        <w:rPr>
          <w:rStyle w:val="FontStyle11"/>
          <w:rFonts w:ascii="Times New Roman" w:hAnsi="Times New Roman" w:cs="Tahoma"/>
          <w:color w:val="000000"/>
          <w:spacing w:val="-4"/>
          <w:sz w:val="24"/>
          <w:lang w:val="ru-RU"/>
        </w:rPr>
        <w:t xml:space="preserve">ИНН 0262006240 ОГРН 1020201813092, </w:t>
      </w:r>
      <w:r>
        <w:rPr>
          <w:rStyle w:val="FontStyle11"/>
          <w:rFonts w:ascii="Times New Roman" w:hAnsi="Times New Roman" w:cs="Times New Roman"/>
          <w:bCs/>
          <w:color w:val="555555"/>
          <w:sz w:val="24"/>
          <w:lang w:val="ru-RU" w:eastAsia="ru-RU"/>
        </w:rPr>
        <w:t xml:space="preserve">453256, РБ г. Салават, ул. </w:t>
      </w:r>
      <w:proofErr w:type="spellStart"/>
      <w:r>
        <w:rPr>
          <w:rStyle w:val="FontStyle11"/>
          <w:rFonts w:ascii="Times New Roman" w:hAnsi="Times New Roman" w:cs="Times New Roman"/>
          <w:bCs/>
          <w:color w:val="555555"/>
          <w:sz w:val="24"/>
          <w:lang w:val="ru-RU" w:eastAsia="ru-RU"/>
        </w:rPr>
        <w:t>Нуриманова</w:t>
      </w:r>
      <w:proofErr w:type="spellEnd"/>
      <w:r>
        <w:rPr>
          <w:rStyle w:val="FontStyle11"/>
          <w:rFonts w:ascii="Times New Roman" w:hAnsi="Times New Roman" w:cs="Times New Roman"/>
          <w:bCs/>
          <w:color w:val="555555"/>
          <w:sz w:val="24"/>
          <w:lang w:val="ru-RU" w:eastAsia="ru-RU"/>
        </w:rPr>
        <w:t>, дом 80</w:t>
      </w:r>
      <w:r>
        <w:rPr>
          <w:rFonts w:cs="Times New Roman"/>
          <w:color w:val="000000"/>
          <w:spacing w:val="-3"/>
          <w:lang w:val="ru-RU"/>
        </w:rPr>
        <w:t>)</w:t>
      </w:r>
      <w:r>
        <w:t xml:space="preserve"> </w:t>
      </w:r>
      <w:proofErr w:type="spellStart"/>
      <w:r>
        <w:t>именуемое</w:t>
      </w:r>
      <w:proofErr w:type="spellEnd"/>
      <w:r>
        <w:t xml:space="preserve"> в </w:t>
      </w:r>
      <w:proofErr w:type="spellStart"/>
      <w:r>
        <w:t>дальнейшем</w:t>
      </w:r>
      <w:proofErr w:type="spellEnd"/>
      <w:r>
        <w:t xml:space="preserve"> «</w:t>
      </w:r>
      <w:proofErr w:type="spellStart"/>
      <w:r>
        <w:rPr>
          <w:b/>
        </w:rPr>
        <w:t>Продавец</w:t>
      </w:r>
      <w:proofErr w:type="spellEnd"/>
      <w:r>
        <w:t xml:space="preserve">», в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конкурсного</w:t>
      </w:r>
      <w:proofErr w:type="spellEnd"/>
      <w:r>
        <w:t xml:space="preserve"> </w:t>
      </w:r>
      <w:proofErr w:type="spellStart"/>
      <w:r>
        <w:t>управляющего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t>Нафикова</w:t>
      </w:r>
      <w:proofErr w:type="spellEnd"/>
      <w:r>
        <w:t xml:space="preserve"> </w:t>
      </w:r>
      <w:proofErr w:type="spellStart"/>
      <w:r>
        <w:t>Айдара</w:t>
      </w:r>
      <w:proofErr w:type="spellEnd"/>
      <w:r>
        <w:t xml:space="preserve"> </w:t>
      </w:r>
      <w:proofErr w:type="spellStart"/>
      <w:r>
        <w:t>Тимирхановича</w:t>
      </w:r>
      <w:proofErr w:type="spellEnd"/>
      <w:r>
        <w:t xml:space="preserve">, </w:t>
      </w:r>
      <w:proofErr w:type="spellStart"/>
      <w:r>
        <w:t>действующего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основании</w:t>
      </w:r>
      <w:proofErr w:type="spellEnd"/>
      <w:r>
        <w:t xml:space="preserve"> ФЗ «О </w:t>
      </w:r>
      <w:proofErr w:type="spellStart"/>
      <w:r>
        <w:t>несостоятельности</w:t>
      </w:r>
      <w:proofErr w:type="spellEnd"/>
      <w:r>
        <w:t xml:space="preserve"> (</w:t>
      </w:r>
      <w:proofErr w:type="spellStart"/>
      <w:r>
        <w:t>банкротстве</w:t>
      </w:r>
      <w:proofErr w:type="spellEnd"/>
      <w:r>
        <w:t xml:space="preserve">)» №127-ФЗ и </w:t>
      </w:r>
      <w:proofErr w:type="spellStart"/>
      <w:r>
        <w:t>р</w:t>
      </w:r>
      <w:r>
        <w:rPr>
          <w:rFonts w:ascii="Times New Roman CYR" w:hAnsi="Times New Roman CYR" w:cs="Times New Roman CYR"/>
        </w:rPr>
        <w:t>ешения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Арбитражного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суда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t>Республики</w:t>
      </w:r>
      <w:proofErr w:type="spellEnd"/>
      <w:r>
        <w:t xml:space="preserve"> </w:t>
      </w:r>
      <w:proofErr w:type="spellStart"/>
      <w:r>
        <w:t>Башкортостан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делу</w:t>
      </w:r>
      <w:proofErr w:type="spellEnd"/>
      <w:r>
        <w:t xml:space="preserve"> № А07-1</w:t>
      </w:r>
      <w:r w:rsidRPr="00781159">
        <w:rPr>
          <w:lang w:val="ru-RU"/>
        </w:rPr>
        <w:t>9527</w:t>
      </w:r>
      <w:r>
        <w:t xml:space="preserve">/2024 </w:t>
      </w:r>
      <w:proofErr w:type="spellStart"/>
      <w:r>
        <w:t>от</w:t>
      </w:r>
      <w:proofErr w:type="spellEnd"/>
      <w:r>
        <w:t xml:space="preserve"> 16.</w:t>
      </w:r>
      <w:r w:rsidRPr="00781159">
        <w:rPr>
          <w:lang w:val="ru-RU"/>
        </w:rPr>
        <w:t>0</w:t>
      </w:r>
      <w:r w:rsidRPr="00781159">
        <w:rPr>
          <w:lang w:val="ru-RU"/>
        </w:rPr>
        <w:t>2</w:t>
      </w:r>
      <w:r>
        <w:t>.202</w:t>
      </w:r>
      <w:r w:rsidRPr="00781159">
        <w:rPr>
          <w:lang w:val="ru-RU"/>
        </w:rPr>
        <w:t>6</w:t>
      </w:r>
      <w:r>
        <w:t xml:space="preserve"> г., с </w:t>
      </w:r>
      <w:proofErr w:type="spellStart"/>
      <w:r>
        <w:t>одной</w:t>
      </w:r>
      <w:proofErr w:type="spellEnd"/>
      <w:r>
        <w:t xml:space="preserve"> </w:t>
      </w:r>
      <w:proofErr w:type="spellStart"/>
      <w:r>
        <w:t>стороны</w:t>
      </w:r>
      <w:proofErr w:type="spellEnd"/>
      <w:r>
        <w:t>;</w:t>
      </w:r>
      <w:r>
        <w:rPr>
          <w:rFonts w:cs="Calibri"/>
        </w:rPr>
        <w:t xml:space="preserve"> ________________________________________,  </w:t>
      </w:r>
      <w:proofErr w:type="spellStart"/>
      <w:r>
        <w:rPr>
          <w:rFonts w:cs="Calibri"/>
        </w:rPr>
        <w:t>именуемое</w:t>
      </w:r>
      <w:proofErr w:type="spellEnd"/>
      <w:r>
        <w:rPr>
          <w:rFonts w:cs="Calibri"/>
        </w:rPr>
        <w:t xml:space="preserve"> в </w:t>
      </w:r>
      <w:proofErr w:type="spellStart"/>
      <w:r>
        <w:rPr>
          <w:rFonts w:cs="Calibri"/>
        </w:rPr>
        <w:t>дальнейшем</w:t>
      </w:r>
      <w:proofErr w:type="spellEnd"/>
      <w:r>
        <w:rPr>
          <w:rFonts w:cs="Calibri"/>
        </w:rPr>
        <w:t xml:space="preserve"> «</w:t>
      </w:r>
      <w:proofErr w:type="spellStart"/>
      <w:r>
        <w:rPr>
          <w:rFonts w:cs="Calibri"/>
        </w:rPr>
        <w:t>Покупатель</w:t>
      </w:r>
      <w:proofErr w:type="spellEnd"/>
      <w:r>
        <w:rPr>
          <w:rFonts w:cs="Calibri"/>
        </w:rPr>
        <w:t xml:space="preserve">», в </w:t>
      </w:r>
      <w:proofErr w:type="spellStart"/>
      <w:r>
        <w:rPr>
          <w:rFonts w:cs="Calibri"/>
        </w:rPr>
        <w:t>лице</w:t>
      </w:r>
      <w:proofErr w:type="spellEnd"/>
      <w:r>
        <w:rPr>
          <w:rFonts w:cs="Calibri"/>
        </w:rPr>
        <w:t xml:space="preserve"> ____________________________________, </w:t>
      </w:r>
      <w:proofErr w:type="spellStart"/>
      <w:r>
        <w:rPr>
          <w:rFonts w:cs="Calibri"/>
        </w:rPr>
        <w:t>действующего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на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основании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Устава</w:t>
      </w:r>
      <w:proofErr w:type="spellEnd"/>
      <w:r>
        <w:rPr>
          <w:rFonts w:cs="Calibri"/>
        </w:rPr>
        <w:t xml:space="preserve">, с </w:t>
      </w:r>
      <w:proofErr w:type="spellStart"/>
      <w:r>
        <w:rPr>
          <w:rFonts w:cs="Calibri"/>
        </w:rPr>
        <w:t>другой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стороны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заключили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настоящий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договор</w:t>
      </w:r>
      <w:proofErr w:type="spellEnd"/>
      <w:r>
        <w:rPr>
          <w:rFonts w:cs="Calibri"/>
        </w:rPr>
        <w:t xml:space="preserve"> о </w:t>
      </w:r>
      <w:proofErr w:type="spellStart"/>
      <w:r>
        <w:rPr>
          <w:rFonts w:cs="Calibri"/>
        </w:rPr>
        <w:t>нижеследующем</w:t>
      </w:r>
      <w:proofErr w:type="spellEnd"/>
      <w:r>
        <w:rPr>
          <w:rFonts w:cs="Calibri"/>
        </w:rPr>
        <w:t xml:space="preserve">;   </w:t>
      </w:r>
    </w:p>
    <w:p w:rsidR="003D490F" w:rsidRDefault="003D490F">
      <w:pPr>
        <w:pStyle w:val="Standard"/>
        <w:jc w:val="center"/>
        <w:rPr>
          <w:b/>
        </w:rPr>
      </w:pPr>
    </w:p>
    <w:p w:rsidR="003D490F" w:rsidRDefault="005B3974">
      <w:pPr>
        <w:pStyle w:val="Standard"/>
        <w:jc w:val="center"/>
        <w:rPr>
          <w:b/>
        </w:rPr>
      </w:pPr>
      <w:r>
        <w:rPr>
          <w:b/>
        </w:rPr>
        <w:t>1.</w:t>
      </w:r>
      <w:r>
        <w:rPr>
          <w:b/>
        </w:rPr>
        <w:t xml:space="preserve"> </w:t>
      </w:r>
      <w:proofErr w:type="spellStart"/>
      <w:r>
        <w:rPr>
          <w:b/>
        </w:rPr>
        <w:t>Предмет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договора</w:t>
      </w:r>
      <w:proofErr w:type="spellEnd"/>
      <w:r>
        <w:rPr>
          <w:b/>
        </w:rPr>
        <w:t>.</w:t>
      </w:r>
    </w:p>
    <w:p w:rsidR="003D490F" w:rsidRDefault="003D490F">
      <w:pPr>
        <w:pStyle w:val="Standard"/>
        <w:jc w:val="center"/>
        <w:rPr>
          <w:b/>
        </w:rPr>
      </w:pPr>
    </w:p>
    <w:p w:rsidR="003D490F" w:rsidRDefault="005B3974">
      <w:pPr>
        <w:pStyle w:val="Standard"/>
        <w:tabs>
          <w:tab w:val="left" w:pos="0"/>
        </w:tabs>
        <w:ind w:firstLine="540"/>
        <w:jc w:val="both"/>
      </w:pPr>
      <w:r>
        <w:t xml:space="preserve">1.1.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Продавец</w:t>
      </w:r>
      <w:proofErr w:type="spellEnd"/>
      <w:r>
        <w:t xml:space="preserve"> </w:t>
      </w:r>
      <w:proofErr w:type="spellStart"/>
      <w:r>
        <w:t>обязуется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плату</w:t>
      </w:r>
      <w:proofErr w:type="spellEnd"/>
      <w:r>
        <w:t xml:space="preserve"> </w:t>
      </w:r>
      <w:proofErr w:type="spellStart"/>
      <w:r>
        <w:t>передать</w:t>
      </w:r>
      <w:proofErr w:type="spellEnd"/>
      <w:r>
        <w:t xml:space="preserve"> в </w:t>
      </w:r>
      <w:proofErr w:type="spellStart"/>
      <w:r>
        <w:t>собственность</w:t>
      </w:r>
      <w:proofErr w:type="spellEnd"/>
      <w:r>
        <w:t xml:space="preserve"> </w:t>
      </w:r>
      <w:proofErr w:type="spellStart"/>
      <w:r>
        <w:t>Покупателя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, </w:t>
      </w:r>
      <w:proofErr w:type="spellStart"/>
      <w:r>
        <w:t>входящее</w:t>
      </w:r>
      <w:proofErr w:type="spellEnd"/>
      <w:r>
        <w:t xml:space="preserve"> в </w:t>
      </w:r>
      <w:proofErr w:type="spellStart"/>
      <w:r>
        <w:t>конкурсную</w:t>
      </w:r>
      <w:proofErr w:type="spellEnd"/>
      <w:r>
        <w:t xml:space="preserve"> </w:t>
      </w:r>
      <w:proofErr w:type="spellStart"/>
      <w:r>
        <w:t>массу</w:t>
      </w:r>
      <w:proofErr w:type="spellEnd"/>
      <w:r>
        <w:t xml:space="preserve"> </w:t>
      </w:r>
      <w:r>
        <w:rPr>
          <w:rStyle w:val="FontStyle11"/>
          <w:rFonts w:ascii="Times New Roman" w:eastAsia="Times New Roman" w:hAnsi="Times New Roman" w:cs="Times New Roman"/>
          <w:color w:val="000000"/>
          <w:spacing w:val="-4"/>
          <w:sz w:val="24"/>
          <w:lang w:val="ru-RU"/>
        </w:rPr>
        <w:t xml:space="preserve">ООО </w:t>
      </w:r>
      <w:r>
        <w:rPr>
          <w:rStyle w:val="FontStyle11"/>
          <w:rFonts w:ascii="Times New Roman" w:eastAsia="Times New Roman" w:hAnsi="Times New Roman" w:cs="Times New Roman"/>
          <w:bCs/>
          <w:color w:val="000000"/>
          <w:spacing w:val="-4"/>
          <w:sz w:val="24"/>
          <w:lang w:val="ru-RU" w:eastAsia="ru-RU"/>
        </w:rPr>
        <w:t>ПФ «</w:t>
      </w:r>
      <w:proofErr w:type="spellStart"/>
      <w:r>
        <w:rPr>
          <w:rStyle w:val="FontStyle11"/>
          <w:rFonts w:ascii="Times New Roman" w:eastAsia="Times New Roman" w:hAnsi="Times New Roman" w:cs="Times New Roman"/>
          <w:bCs/>
          <w:color w:val="000000"/>
          <w:spacing w:val="-4"/>
          <w:sz w:val="24"/>
          <w:lang w:val="ru-RU" w:eastAsia="ru-RU"/>
        </w:rPr>
        <w:t>Унипак</w:t>
      </w:r>
      <w:proofErr w:type="spellEnd"/>
      <w:r>
        <w:rPr>
          <w:rStyle w:val="FontStyle11"/>
          <w:rFonts w:ascii="Times New Roman" w:eastAsia="Times New Roman" w:hAnsi="Times New Roman" w:cs="Times New Roman"/>
          <w:bCs/>
          <w:color w:val="000000"/>
          <w:spacing w:val="-4"/>
          <w:sz w:val="24"/>
          <w:lang w:val="ru-RU" w:eastAsia="ru-RU"/>
        </w:rPr>
        <w:t>»</w:t>
      </w:r>
      <w:r>
        <w:rPr>
          <w:rFonts w:cs="Times New Roman"/>
          <w:color w:val="000000"/>
          <w:spacing w:val="-6"/>
          <w:lang w:val="ru-RU"/>
        </w:rPr>
        <w:t xml:space="preserve"> </w:t>
      </w:r>
      <w:r>
        <w:rPr>
          <w:rFonts w:cs="Times New Roman"/>
          <w:color w:val="000000"/>
          <w:spacing w:val="-3"/>
          <w:lang w:val="ru-RU"/>
        </w:rPr>
        <w:t>(</w:t>
      </w:r>
      <w:r>
        <w:rPr>
          <w:rStyle w:val="FontStyle11"/>
          <w:rFonts w:ascii="Times New Roman" w:hAnsi="Times New Roman" w:cs="Tahoma"/>
          <w:color w:val="000000"/>
          <w:spacing w:val="-4"/>
          <w:sz w:val="24"/>
          <w:lang w:val="ru-RU"/>
        </w:rPr>
        <w:t>ИНН 0262006240 ОГРН 1020201813092</w:t>
      </w:r>
      <w:r w:rsidRPr="00781159">
        <w:rPr>
          <w:rStyle w:val="FontStyle11"/>
          <w:rFonts w:ascii="Times New Roman" w:hAnsi="Times New Roman" w:cs="Tahoma"/>
          <w:color w:val="000000"/>
          <w:spacing w:val="-4"/>
          <w:sz w:val="24"/>
          <w:lang w:val="ru-RU"/>
        </w:rPr>
        <w:t>)</w:t>
      </w:r>
      <w:r>
        <w:t>;</w:t>
      </w:r>
    </w:p>
    <w:p w:rsidR="003D490F" w:rsidRDefault="005B3974">
      <w:pPr>
        <w:pStyle w:val="Standard"/>
        <w:tabs>
          <w:tab w:val="left" w:pos="0"/>
        </w:tabs>
        <w:ind w:firstLine="540"/>
        <w:jc w:val="both"/>
      </w:pPr>
      <w:r>
        <w:t xml:space="preserve">1.2. </w:t>
      </w:r>
      <w:proofErr w:type="spellStart"/>
      <w:r>
        <w:t>Настоящий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заключен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результатам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продаже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торговой</w:t>
      </w:r>
      <w:proofErr w:type="spellEnd"/>
      <w:r>
        <w:t xml:space="preserve"> </w:t>
      </w:r>
      <w:proofErr w:type="spellStart"/>
      <w:r>
        <w:t>площадке</w:t>
      </w:r>
      <w:proofErr w:type="spellEnd"/>
      <w:r>
        <w:t xml:space="preserve"> </w:t>
      </w:r>
      <w:proofErr w:type="spellStart"/>
      <w:r>
        <w:t>Альфалот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№ ________ </w:t>
      </w:r>
      <w:proofErr w:type="spellStart"/>
      <w:r>
        <w:t>лот</w:t>
      </w:r>
      <w:proofErr w:type="spellEnd"/>
      <w:r>
        <w:t xml:space="preserve"> №___ </w:t>
      </w:r>
      <w:r>
        <w:rPr>
          <w:bCs/>
        </w:rPr>
        <w:t xml:space="preserve">, </w:t>
      </w:r>
      <w:proofErr w:type="spellStart"/>
      <w:r>
        <w:rPr>
          <w:bCs/>
        </w:rPr>
        <w:t>проведенных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– </w:t>
      </w:r>
      <w:proofErr w:type="spellStart"/>
      <w:r>
        <w:t>арбитражным</w:t>
      </w:r>
      <w:proofErr w:type="spellEnd"/>
      <w:r>
        <w:t xml:space="preserve"> </w:t>
      </w:r>
      <w:proofErr w:type="spellStart"/>
      <w:r>
        <w:t>управляющим</w:t>
      </w:r>
      <w:proofErr w:type="spellEnd"/>
      <w:r>
        <w:t>.</w:t>
      </w:r>
    </w:p>
    <w:p w:rsidR="003D490F" w:rsidRDefault="005B3974">
      <w:pPr>
        <w:pStyle w:val="Standard"/>
        <w:ind w:firstLine="540"/>
        <w:jc w:val="both"/>
      </w:pPr>
      <w:r>
        <w:t xml:space="preserve">1.3.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результатам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продаже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неотъемлемой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3D490F" w:rsidRDefault="005B3974">
      <w:pPr>
        <w:pStyle w:val="Standard"/>
        <w:ind w:firstLine="513"/>
        <w:jc w:val="both"/>
      </w:pPr>
      <w:r>
        <w:t xml:space="preserve">    </w:t>
      </w:r>
    </w:p>
    <w:p w:rsidR="003D490F" w:rsidRDefault="005B3974">
      <w:pPr>
        <w:pStyle w:val="Standard"/>
        <w:numPr>
          <w:ilvl w:val="0"/>
          <w:numId w:val="4"/>
        </w:numPr>
        <w:jc w:val="center"/>
        <w:rPr>
          <w:b/>
        </w:rPr>
      </w:pPr>
      <w:proofErr w:type="spellStart"/>
      <w:r>
        <w:rPr>
          <w:b/>
        </w:rPr>
        <w:t>Обязанности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стороны</w:t>
      </w:r>
      <w:proofErr w:type="spellEnd"/>
      <w:r>
        <w:rPr>
          <w:b/>
        </w:rPr>
        <w:t>.</w:t>
      </w:r>
    </w:p>
    <w:p w:rsidR="003D490F" w:rsidRDefault="003D490F">
      <w:pPr>
        <w:pStyle w:val="Standard"/>
        <w:rPr>
          <w:b/>
        </w:rPr>
      </w:pPr>
    </w:p>
    <w:p w:rsidR="003D490F" w:rsidRDefault="005B3974">
      <w:pPr>
        <w:pStyle w:val="Standard"/>
        <w:numPr>
          <w:ilvl w:val="1"/>
          <w:numId w:val="1"/>
        </w:numPr>
        <w:tabs>
          <w:tab w:val="left" w:pos="1086"/>
        </w:tabs>
        <w:ind w:left="543"/>
        <w:jc w:val="both"/>
      </w:pPr>
      <w:proofErr w:type="spellStart"/>
      <w:r>
        <w:t>Продавец</w:t>
      </w:r>
      <w:proofErr w:type="spellEnd"/>
      <w:r>
        <w:t xml:space="preserve"> </w:t>
      </w:r>
      <w:proofErr w:type="spellStart"/>
      <w:r>
        <w:t>обязан</w:t>
      </w:r>
      <w:proofErr w:type="spellEnd"/>
      <w:r>
        <w:t>:</w:t>
      </w:r>
    </w:p>
    <w:p w:rsidR="003D490F" w:rsidRDefault="005B3974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proofErr w:type="spellStart"/>
      <w:r>
        <w:t>Передать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5 </w:t>
      </w:r>
      <w:proofErr w:type="spellStart"/>
      <w:r>
        <w:t>дней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обязанности</w:t>
      </w:r>
      <w:proofErr w:type="spellEnd"/>
      <w:r>
        <w:t xml:space="preserve">, </w:t>
      </w:r>
      <w:proofErr w:type="spellStart"/>
      <w:r>
        <w:t>предусмотренной</w:t>
      </w:r>
      <w:proofErr w:type="spellEnd"/>
      <w:r>
        <w:t xml:space="preserve"> п. 3.2.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.   </w:t>
      </w:r>
    </w:p>
    <w:p w:rsidR="003D490F" w:rsidRDefault="005B3974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proofErr w:type="spellStart"/>
      <w:r>
        <w:t>По</w:t>
      </w:r>
      <w:proofErr w:type="spellEnd"/>
      <w:r>
        <w:t xml:space="preserve"> </w:t>
      </w:r>
      <w:proofErr w:type="spellStart"/>
      <w:r>
        <w:t>требованию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</w:t>
      </w:r>
      <w:proofErr w:type="spellStart"/>
      <w:r>
        <w:t>предоставить</w:t>
      </w:r>
      <w:proofErr w:type="spellEnd"/>
      <w:r>
        <w:t xml:space="preserve"> </w:t>
      </w:r>
      <w:proofErr w:type="spellStart"/>
      <w:r>
        <w:t>документы</w:t>
      </w:r>
      <w:proofErr w:type="spellEnd"/>
      <w:r>
        <w:t xml:space="preserve">, </w:t>
      </w:r>
      <w:proofErr w:type="spellStart"/>
      <w:r>
        <w:t>необходимые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владения</w:t>
      </w:r>
      <w:proofErr w:type="spellEnd"/>
      <w:r>
        <w:t xml:space="preserve">, </w:t>
      </w:r>
      <w:proofErr w:type="spellStart"/>
      <w:r>
        <w:t>пользования</w:t>
      </w:r>
      <w:proofErr w:type="spellEnd"/>
      <w:r>
        <w:t xml:space="preserve"> и </w:t>
      </w:r>
      <w:proofErr w:type="spellStart"/>
      <w:r>
        <w:t>распоряжения</w:t>
      </w:r>
      <w:proofErr w:type="spellEnd"/>
      <w:r>
        <w:t xml:space="preserve"> </w:t>
      </w:r>
      <w:proofErr w:type="spellStart"/>
      <w:r>
        <w:t>Имуществом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наличии</w:t>
      </w:r>
      <w:proofErr w:type="spellEnd"/>
      <w:r>
        <w:t xml:space="preserve"> </w:t>
      </w:r>
      <w:proofErr w:type="spellStart"/>
      <w:r>
        <w:t>подобных</w:t>
      </w:r>
      <w:proofErr w:type="spellEnd"/>
      <w:r>
        <w:t xml:space="preserve"> </w:t>
      </w:r>
      <w:proofErr w:type="spellStart"/>
      <w:r>
        <w:t>документов</w:t>
      </w:r>
      <w:proofErr w:type="spellEnd"/>
      <w:r>
        <w:t xml:space="preserve"> у </w:t>
      </w:r>
      <w:proofErr w:type="spellStart"/>
      <w:r>
        <w:t>Продавца</w:t>
      </w:r>
      <w:proofErr w:type="spellEnd"/>
      <w:r>
        <w:t>.</w:t>
      </w:r>
    </w:p>
    <w:p w:rsidR="003D490F" w:rsidRDefault="005B3974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r>
        <w:t xml:space="preserve">В </w:t>
      </w:r>
      <w:proofErr w:type="spellStart"/>
      <w:r>
        <w:t>момент</w:t>
      </w:r>
      <w:proofErr w:type="spellEnd"/>
      <w:r>
        <w:t xml:space="preserve"> </w:t>
      </w:r>
      <w:proofErr w:type="spellStart"/>
      <w:r>
        <w:t>передачи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, </w:t>
      </w:r>
      <w:proofErr w:type="spellStart"/>
      <w:r>
        <w:t>указанного</w:t>
      </w:r>
      <w:proofErr w:type="spellEnd"/>
      <w:r>
        <w:t xml:space="preserve"> в </w:t>
      </w:r>
      <w:proofErr w:type="spellStart"/>
      <w:r>
        <w:t>п.п</w:t>
      </w:r>
      <w:proofErr w:type="spellEnd"/>
      <w:r>
        <w:t xml:space="preserve">. 1.1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стороны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подписывают</w:t>
      </w:r>
      <w:proofErr w:type="spellEnd"/>
      <w:r>
        <w:t xml:space="preserve"> </w:t>
      </w:r>
      <w:proofErr w:type="spellStart"/>
      <w:r>
        <w:t>акт</w:t>
      </w:r>
      <w:proofErr w:type="spellEnd"/>
      <w:r>
        <w:t xml:space="preserve"> </w:t>
      </w:r>
      <w:proofErr w:type="spellStart"/>
      <w:r>
        <w:t>приема-передачи</w:t>
      </w:r>
      <w:proofErr w:type="spellEnd"/>
      <w:r>
        <w:t xml:space="preserve">.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подп</w:t>
      </w:r>
      <w:r>
        <w:t>исания</w:t>
      </w:r>
      <w:proofErr w:type="spellEnd"/>
      <w:r>
        <w:t xml:space="preserve"> </w:t>
      </w:r>
      <w:proofErr w:type="spellStart"/>
      <w:r>
        <w:t>акта</w:t>
      </w:r>
      <w:proofErr w:type="spellEnd"/>
      <w:r>
        <w:t xml:space="preserve"> </w:t>
      </w:r>
      <w:proofErr w:type="spellStart"/>
      <w:r>
        <w:t>приема-передачи</w:t>
      </w:r>
      <w:proofErr w:type="spellEnd"/>
      <w:r>
        <w:t xml:space="preserve"> </w:t>
      </w:r>
      <w:proofErr w:type="spellStart"/>
      <w:r>
        <w:t>обязанность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исполненной</w:t>
      </w:r>
      <w:proofErr w:type="spellEnd"/>
      <w:r>
        <w:t xml:space="preserve"> </w:t>
      </w:r>
      <w:proofErr w:type="spellStart"/>
      <w:r>
        <w:t>надлежащим</w:t>
      </w:r>
      <w:proofErr w:type="spellEnd"/>
      <w:r>
        <w:t xml:space="preserve"> </w:t>
      </w:r>
      <w:proofErr w:type="spellStart"/>
      <w:r>
        <w:t>образом</w:t>
      </w:r>
      <w:proofErr w:type="spellEnd"/>
      <w:r>
        <w:t>.</w:t>
      </w:r>
    </w:p>
    <w:p w:rsidR="003D490F" w:rsidRDefault="005B3974">
      <w:pPr>
        <w:pStyle w:val="Standard"/>
        <w:numPr>
          <w:ilvl w:val="1"/>
          <w:numId w:val="1"/>
        </w:numPr>
        <w:tabs>
          <w:tab w:val="left" w:pos="1776"/>
        </w:tabs>
        <w:ind w:left="1233" w:hanging="690"/>
        <w:jc w:val="both"/>
      </w:pPr>
      <w:r>
        <w:t xml:space="preserve">    </w:t>
      </w:r>
      <w:proofErr w:type="spellStart"/>
      <w:r>
        <w:t>Покупатель</w:t>
      </w:r>
      <w:proofErr w:type="spellEnd"/>
      <w:r>
        <w:t xml:space="preserve"> </w:t>
      </w:r>
      <w:proofErr w:type="spellStart"/>
      <w:r>
        <w:t>обязан</w:t>
      </w:r>
      <w:proofErr w:type="spellEnd"/>
      <w:r>
        <w:t>:</w:t>
      </w:r>
    </w:p>
    <w:p w:rsidR="003D490F" w:rsidRDefault="005B3974">
      <w:pPr>
        <w:pStyle w:val="Standard"/>
        <w:numPr>
          <w:ilvl w:val="2"/>
          <w:numId w:val="1"/>
        </w:numPr>
        <w:tabs>
          <w:tab w:val="left" w:pos="2896"/>
        </w:tabs>
        <w:ind w:left="1448" w:hanging="905"/>
        <w:jc w:val="both"/>
      </w:pPr>
      <w:proofErr w:type="spellStart"/>
      <w:r>
        <w:t>Принять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, </w:t>
      </w:r>
      <w:proofErr w:type="spellStart"/>
      <w:r>
        <w:t>указанное</w:t>
      </w:r>
      <w:proofErr w:type="spellEnd"/>
      <w:r>
        <w:t xml:space="preserve"> в п. 1.1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3D490F" w:rsidRDefault="005B3974">
      <w:pPr>
        <w:pStyle w:val="Standard"/>
        <w:numPr>
          <w:ilvl w:val="2"/>
          <w:numId w:val="1"/>
        </w:numPr>
        <w:tabs>
          <w:tab w:val="left" w:pos="0"/>
        </w:tabs>
        <w:ind w:firstLine="543"/>
        <w:jc w:val="both"/>
      </w:pPr>
      <w:proofErr w:type="spellStart"/>
      <w:r>
        <w:t>Уплатить</w:t>
      </w:r>
      <w:proofErr w:type="spellEnd"/>
      <w:r>
        <w:t xml:space="preserve"> </w:t>
      </w:r>
      <w:proofErr w:type="spellStart"/>
      <w:r>
        <w:t>Продавцу</w:t>
      </w:r>
      <w:proofErr w:type="spellEnd"/>
      <w:r>
        <w:t xml:space="preserve"> </w:t>
      </w:r>
      <w:proofErr w:type="spellStart"/>
      <w:r>
        <w:t>денежные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Имущество</w:t>
      </w:r>
      <w:proofErr w:type="spellEnd"/>
      <w:r>
        <w:t xml:space="preserve">, в </w:t>
      </w:r>
      <w:proofErr w:type="spellStart"/>
      <w:r>
        <w:t>порядке</w:t>
      </w:r>
      <w:proofErr w:type="spellEnd"/>
      <w:r>
        <w:t xml:space="preserve">, </w:t>
      </w:r>
      <w:proofErr w:type="spellStart"/>
      <w:r>
        <w:t>сроки</w:t>
      </w:r>
      <w:proofErr w:type="spellEnd"/>
      <w:r>
        <w:t xml:space="preserve"> и </w:t>
      </w:r>
      <w:proofErr w:type="spellStart"/>
      <w:r>
        <w:t>размере</w:t>
      </w:r>
      <w:proofErr w:type="spellEnd"/>
      <w:r>
        <w:t xml:space="preserve">, </w:t>
      </w:r>
      <w:proofErr w:type="spellStart"/>
      <w:r>
        <w:t>установленном</w:t>
      </w:r>
      <w:proofErr w:type="spellEnd"/>
      <w:r>
        <w:t xml:space="preserve">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>.</w:t>
      </w:r>
    </w:p>
    <w:p w:rsidR="003D490F" w:rsidRDefault="003D490F">
      <w:pPr>
        <w:pStyle w:val="Standard"/>
        <w:rPr>
          <w:b/>
        </w:rPr>
      </w:pPr>
    </w:p>
    <w:p w:rsidR="003D490F" w:rsidRDefault="005B3974">
      <w:pPr>
        <w:pStyle w:val="Standard"/>
        <w:jc w:val="center"/>
        <w:rPr>
          <w:b/>
        </w:rPr>
      </w:pPr>
      <w:r>
        <w:rPr>
          <w:b/>
        </w:rPr>
        <w:t xml:space="preserve">3. </w:t>
      </w:r>
      <w:proofErr w:type="spellStart"/>
      <w:r>
        <w:rPr>
          <w:b/>
        </w:rPr>
        <w:t>Стоимость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Имущества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порядок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его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оплаты</w:t>
      </w:r>
      <w:proofErr w:type="spellEnd"/>
      <w:r>
        <w:rPr>
          <w:b/>
        </w:rPr>
        <w:t>.</w:t>
      </w:r>
    </w:p>
    <w:p w:rsidR="003D490F" w:rsidRDefault="003D490F">
      <w:pPr>
        <w:pStyle w:val="Standard"/>
        <w:jc w:val="center"/>
        <w:rPr>
          <w:b/>
        </w:rPr>
      </w:pPr>
    </w:p>
    <w:p w:rsidR="003D490F" w:rsidRDefault="005B3974">
      <w:pPr>
        <w:pStyle w:val="Standard"/>
        <w:jc w:val="both"/>
      </w:pPr>
      <w:r>
        <w:t xml:space="preserve">         3.1 </w:t>
      </w:r>
      <w:proofErr w:type="spellStart"/>
      <w:r>
        <w:t>Цена</w:t>
      </w:r>
      <w:proofErr w:type="spellEnd"/>
      <w:r>
        <w:t xml:space="preserve"> </w:t>
      </w:r>
      <w:proofErr w:type="spellStart"/>
      <w:r>
        <w:t>приобретаемого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, </w:t>
      </w:r>
      <w:proofErr w:type="spellStart"/>
      <w:r>
        <w:t>указанного</w:t>
      </w:r>
      <w:proofErr w:type="spellEnd"/>
      <w:r>
        <w:t xml:space="preserve"> в п. 1.1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составляет</w:t>
      </w:r>
      <w:proofErr w:type="spellEnd"/>
      <w:r>
        <w:t xml:space="preserve"> ______________________ </w:t>
      </w:r>
      <w:proofErr w:type="spellStart"/>
      <w:r>
        <w:t>рублей</w:t>
      </w:r>
      <w:proofErr w:type="spellEnd"/>
      <w:r>
        <w:t xml:space="preserve">. </w:t>
      </w:r>
      <w:proofErr w:type="spellStart"/>
      <w:r>
        <w:t>Указанная</w:t>
      </w:r>
      <w:proofErr w:type="spellEnd"/>
      <w:r>
        <w:t xml:space="preserve"> </w:t>
      </w:r>
      <w:proofErr w:type="spellStart"/>
      <w:r>
        <w:t>цена</w:t>
      </w:r>
      <w:proofErr w:type="spellEnd"/>
      <w:r>
        <w:t xml:space="preserve">, </w:t>
      </w:r>
      <w:proofErr w:type="spellStart"/>
      <w:r>
        <w:t>установленная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результатам</w:t>
      </w:r>
      <w:proofErr w:type="spellEnd"/>
      <w:r>
        <w:t xml:space="preserve"> </w:t>
      </w:r>
      <w:proofErr w:type="spellStart"/>
      <w:r>
        <w:t>открытых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продаже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,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окончательной</w:t>
      </w:r>
      <w:proofErr w:type="spellEnd"/>
      <w:r>
        <w:t xml:space="preserve"> и </w:t>
      </w:r>
      <w:proofErr w:type="spellStart"/>
      <w:r>
        <w:t>изменению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подлежит</w:t>
      </w:r>
      <w:proofErr w:type="spellEnd"/>
      <w:r>
        <w:t>.</w:t>
      </w:r>
    </w:p>
    <w:p w:rsidR="003D490F" w:rsidRDefault="005B3974">
      <w:pPr>
        <w:pStyle w:val="Standard"/>
        <w:jc w:val="both"/>
      </w:pPr>
      <w:r>
        <w:t xml:space="preserve">          3.2. </w:t>
      </w:r>
      <w:proofErr w:type="spellStart"/>
      <w:r>
        <w:t>Сумма</w:t>
      </w:r>
      <w:proofErr w:type="spellEnd"/>
      <w:r>
        <w:t xml:space="preserve">, </w:t>
      </w:r>
      <w:proofErr w:type="spellStart"/>
      <w:r>
        <w:t>указанная</w:t>
      </w:r>
      <w:proofErr w:type="spellEnd"/>
      <w:r>
        <w:t xml:space="preserve"> в п. 3.1.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подлежит</w:t>
      </w:r>
      <w:proofErr w:type="spellEnd"/>
      <w:r>
        <w:t xml:space="preserve"> </w:t>
      </w:r>
      <w:proofErr w:type="spellStart"/>
      <w:r>
        <w:t>перечислению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lastRenderedPageBreak/>
        <w:t>расчетный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30 (</w:t>
      </w:r>
      <w:proofErr w:type="spellStart"/>
      <w:r>
        <w:t>тридцати</w:t>
      </w:r>
      <w:proofErr w:type="spellEnd"/>
      <w:r>
        <w:t xml:space="preserve">) </w:t>
      </w:r>
      <w:proofErr w:type="spellStart"/>
      <w:r>
        <w:t>дней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вычетом</w:t>
      </w:r>
      <w:proofErr w:type="spellEnd"/>
      <w:r>
        <w:t xml:space="preserve"> </w:t>
      </w:r>
      <w:proofErr w:type="spellStart"/>
      <w:r>
        <w:t>суммы</w:t>
      </w:r>
      <w:proofErr w:type="spellEnd"/>
      <w:r>
        <w:t xml:space="preserve"> </w:t>
      </w:r>
      <w:proofErr w:type="spellStart"/>
      <w:r>
        <w:t>внесенного</w:t>
      </w:r>
      <w:proofErr w:type="spellEnd"/>
      <w:r>
        <w:t xml:space="preserve"> </w:t>
      </w:r>
      <w:proofErr w:type="spellStart"/>
      <w:r>
        <w:t>задатка</w:t>
      </w:r>
      <w:proofErr w:type="spellEnd"/>
      <w:r>
        <w:t xml:space="preserve">. </w:t>
      </w:r>
      <w:proofErr w:type="spellStart"/>
      <w:r>
        <w:t>Обязательство</w:t>
      </w:r>
      <w:proofErr w:type="spellEnd"/>
      <w:r>
        <w:t xml:space="preserve"> </w:t>
      </w:r>
      <w:proofErr w:type="spellStart"/>
      <w:r>
        <w:t>Покупателя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оплате</w:t>
      </w:r>
      <w:proofErr w:type="spellEnd"/>
      <w:r>
        <w:t xml:space="preserve"> </w:t>
      </w:r>
      <w:proofErr w:type="spellStart"/>
      <w:r>
        <w:t>приобретаемого</w:t>
      </w:r>
      <w:proofErr w:type="spellEnd"/>
      <w:r>
        <w:t xml:space="preserve"> </w:t>
      </w:r>
      <w:proofErr w:type="spellStart"/>
      <w:r>
        <w:t>недвижимого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выполненным</w:t>
      </w:r>
      <w:proofErr w:type="spellEnd"/>
      <w:r>
        <w:t xml:space="preserve"> в </w:t>
      </w:r>
      <w:proofErr w:type="spellStart"/>
      <w:r>
        <w:t>день</w:t>
      </w:r>
      <w:proofErr w:type="spellEnd"/>
      <w:r>
        <w:t xml:space="preserve"> </w:t>
      </w:r>
      <w:proofErr w:type="spellStart"/>
      <w:r>
        <w:t>зачисления</w:t>
      </w:r>
      <w:proofErr w:type="spellEnd"/>
      <w:r>
        <w:t xml:space="preserve"> </w:t>
      </w:r>
      <w:proofErr w:type="spellStart"/>
      <w:r>
        <w:t>всей</w:t>
      </w:r>
      <w:proofErr w:type="spellEnd"/>
      <w:r>
        <w:t xml:space="preserve"> </w:t>
      </w:r>
      <w:proofErr w:type="spellStart"/>
      <w:r>
        <w:t>суммы</w:t>
      </w:r>
      <w:proofErr w:type="spellEnd"/>
      <w:r>
        <w:t xml:space="preserve"> </w:t>
      </w:r>
      <w:proofErr w:type="spellStart"/>
      <w:r>
        <w:t>денежных</w:t>
      </w:r>
      <w:proofErr w:type="spellEnd"/>
      <w:r>
        <w:t xml:space="preserve"> </w:t>
      </w:r>
      <w:proofErr w:type="spellStart"/>
      <w:r>
        <w:t>средств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расчетный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>.</w:t>
      </w:r>
    </w:p>
    <w:p w:rsidR="003D490F" w:rsidRDefault="003D490F">
      <w:pPr>
        <w:pStyle w:val="Standard"/>
        <w:jc w:val="both"/>
      </w:pPr>
    </w:p>
    <w:p w:rsidR="003D490F" w:rsidRDefault="005B3974">
      <w:pPr>
        <w:pStyle w:val="Standard"/>
        <w:jc w:val="center"/>
        <w:rPr>
          <w:b/>
        </w:rPr>
      </w:pPr>
      <w:r>
        <w:rPr>
          <w:b/>
        </w:rPr>
        <w:t xml:space="preserve">4. </w:t>
      </w:r>
      <w:proofErr w:type="spellStart"/>
      <w:r>
        <w:rPr>
          <w:b/>
        </w:rPr>
        <w:t>Передача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Иму</w:t>
      </w:r>
      <w:r>
        <w:rPr>
          <w:b/>
        </w:rPr>
        <w:t>щества</w:t>
      </w:r>
      <w:proofErr w:type="spellEnd"/>
      <w:r>
        <w:rPr>
          <w:b/>
        </w:rPr>
        <w:t>.</w:t>
      </w:r>
    </w:p>
    <w:p w:rsidR="003D490F" w:rsidRDefault="003D490F">
      <w:pPr>
        <w:pStyle w:val="Standard"/>
        <w:ind w:firstLine="540"/>
        <w:jc w:val="center"/>
        <w:rPr>
          <w:b/>
        </w:rPr>
      </w:pPr>
    </w:p>
    <w:p w:rsidR="003D490F" w:rsidRDefault="005B3974">
      <w:pPr>
        <w:pStyle w:val="Standard"/>
        <w:tabs>
          <w:tab w:val="left" w:pos="1134"/>
        </w:tabs>
        <w:ind w:firstLine="540"/>
        <w:jc w:val="both"/>
      </w:pPr>
      <w:r>
        <w:t xml:space="preserve">4.1. </w:t>
      </w:r>
      <w:proofErr w:type="spellStart"/>
      <w:r>
        <w:t>Обязанность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передаче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</w:t>
      </w:r>
      <w:proofErr w:type="spellStart"/>
      <w:r>
        <w:t>Продавцом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исполненной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передаточного</w:t>
      </w:r>
      <w:proofErr w:type="spellEnd"/>
      <w:r>
        <w:t xml:space="preserve"> </w:t>
      </w:r>
      <w:proofErr w:type="spellStart"/>
      <w:r>
        <w:t>акта</w:t>
      </w:r>
      <w:proofErr w:type="spellEnd"/>
      <w:r>
        <w:t xml:space="preserve">.   </w:t>
      </w:r>
    </w:p>
    <w:p w:rsidR="003D490F" w:rsidRDefault="005B3974">
      <w:pPr>
        <w:pStyle w:val="Standard"/>
        <w:ind w:firstLine="540"/>
        <w:jc w:val="both"/>
      </w:pPr>
      <w:r>
        <w:t xml:space="preserve">4.2.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момент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Покупатель</w:t>
      </w:r>
      <w:proofErr w:type="spellEnd"/>
      <w:r>
        <w:t xml:space="preserve">, </w:t>
      </w:r>
      <w:proofErr w:type="spellStart"/>
      <w:r>
        <w:t>ознакомился</w:t>
      </w:r>
      <w:proofErr w:type="spellEnd"/>
      <w:r>
        <w:t xml:space="preserve"> с </w:t>
      </w:r>
      <w:proofErr w:type="spellStart"/>
      <w:r>
        <w:t>имуществом</w:t>
      </w:r>
      <w:proofErr w:type="spellEnd"/>
      <w:r>
        <w:t xml:space="preserve"> </w:t>
      </w:r>
      <w:proofErr w:type="spellStart"/>
      <w:r>
        <w:t>должника</w:t>
      </w:r>
      <w:proofErr w:type="spellEnd"/>
      <w:r>
        <w:t>.</w:t>
      </w:r>
    </w:p>
    <w:p w:rsidR="003D490F" w:rsidRDefault="003D490F">
      <w:pPr>
        <w:pStyle w:val="Standard"/>
        <w:jc w:val="center"/>
        <w:rPr>
          <w:b/>
        </w:rPr>
      </w:pPr>
    </w:p>
    <w:p w:rsidR="003D490F" w:rsidRDefault="005B3974">
      <w:pPr>
        <w:pStyle w:val="Standard"/>
        <w:jc w:val="center"/>
        <w:rPr>
          <w:b/>
        </w:rPr>
      </w:pPr>
      <w:r>
        <w:rPr>
          <w:b/>
        </w:rPr>
        <w:t xml:space="preserve">5. </w:t>
      </w:r>
      <w:proofErr w:type="spellStart"/>
      <w:r>
        <w:rPr>
          <w:b/>
        </w:rPr>
        <w:t>Ответственность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  <w:r>
        <w:rPr>
          <w:b/>
        </w:rPr>
        <w:t>.</w:t>
      </w:r>
    </w:p>
    <w:p w:rsidR="003D490F" w:rsidRDefault="003D490F">
      <w:pPr>
        <w:pStyle w:val="Standard"/>
        <w:jc w:val="center"/>
        <w:rPr>
          <w:b/>
        </w:rPr>
      </w:pPr>
    </w:p>
    <w:p w:rsidR="003D490F" w:rsidRDefault="005B3974">
      <w:pPr>
        <w:pStyle w:val="Standard"/>
        <w:ind w:firstLine="543"/>
        <w:jc w:val="both"/>
      </w:pPr>
      <w:r>
        <w:t xml:space="preserve">5.1.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</w:t>
      </w:r>
      <w:r>
        <w:t>выполнение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ненадлежащее</w:t>
      </w:r>
      <w:proofErr w:type="spellEnd"/>
      <w:r>
        <w:t xml:space="preserve"> </w:t>
      </w:r>
      <w:proofErr w:type="spellStart"/>
      <w:r>
        <w:t>выполнение</w:t>
      </w:r>
      <w:proofErr w:type="spellEnd"/>
      <w:r>
        <w:t xml:space="preserve"> </w:t>
      </w:r>
      <w:proofErr w:type="spellStart"/>
      <w:r>
        <w:t>обязательств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виновная</w:t>
      </w:r>
      <w:proofErr w:type="spellEnd"/>
      <w:r>
        <w:t xml:space="preserve"> </w:t>
      </w:r>
      <w:proofErr w:type="spellStart"/>
      <w:r>
        <w:t>сторона</w:t>
      </w:r>
      <w:proofErr w:type="spellEnd"/>
      <w:r>
        <w:t xml:space="preserve"> </w:t>
      </w:r>
      <w:proofErr w:type="spellStart"/>
      <w:r>
        <w:t>несет</w:t>
      </w:r>
      <w:proofErr w:type="spellEnd"/>
      <w:r>
        <w:t xml:space="preserve"> </w:t>
      </w:r>
      <w:proofErr w:type="spellStart"/>
      <w:r>
        <w:t>имущественную</w:t>
      </w:r>
      <w:proofErr w:type="spellEnd"/>
      <w:r>
        <w:t xml:space="preserve"> </w:t>
      </w:r>
      <w:proofErr w:type="spellStart"/>
      <w:r>
        <w:t>ответственность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</w:t>
      </w:r>
      <w:proofErr w:type="spellStart"/>
      <w:r>
        <w:t>законодательством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 xml:space="preserve"> и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>.</w:t>
      </w:r>
    </w:p>
    <w:p w:rsidR="003D490F" w:rsidRDefault="003D490F">
      <w:pPr>
        <w:pStyle w:val="Standard"/>
        <w:jc w:val="center"/>
        <w:rPr>
          <w:b/>
        </w:rPr>
      </w:pPr>
    </w:p>
    <w:p w:rsidR="003D490F" w:rsidRDefault="005B3974">
      <w:pPr>
        <w:pStyle w:val="Standard"/>
        <w:jc w:val="center"/>
        <w:rPr>
          <w:b/>
        </w:rPr>
      </w:pPr>
      <w:r>
        <w:rPr>
          <w:b/>
        </w:rPr>
        <w:t xml:space="preserve">6. </w:t>
      </w:r>
      <w:proofErr w:type="spellStart"/>
      <w:r>
        <w:rPr>
          <w:b/>
        </w:rPr>
        <w:t>Прочие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условия</w:t>
      </w:r>
      <w:proofErr w:type="spellEnd"/>
      <w:r>
        <w:rPr>
          <w:b/>
        </w:rPr>
        <w:t>.</w:t>
      </w:r>
    </w:p>
    <w:p w:rsidR="003D490F" w:rsidRDefault="003D490F">
      <w:pPr>
        <w:pStyle w:val="Standard"/>
        <w:jc w:val="center"/>
        <w:rPr>
          <w:b/>
        </w:rPr>
      </w:pP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6.1. </w:t>
      </w:r>
      <w:proofErr w:type="spellStart"/>
      <w:r>
        <w:t>Настоящий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вступает</w:t>
      </w:r>
      <w:proofErr w:type="spellEnd"/>
      <w:r>
        <w:t xml:space="preserve"> в </w:t>
      </w:r>
      <w:proofErr w:type="spellStart"/>
      <w:r>
        <w:t>силу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и </w:t>
      </w:r>
      <w:proofErr w:type="spellStart"/>
      <w:r>
        <w:t>прекращает</w:t>
      </w:r>
      <w:proofErr w:type="spellEnd"/>
      <w:r>
        <w:t xml:space="preserve"> </w:t>
      </w:r>
      <w:proofErr w:type="spellStart"/>
      <w:r>
        <w:t>свое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>:</w:t>
      </w:r>
    </w:p>
    <w:p w:rsidR="003D490F" w:rsidRDefault="005B3974">
      <w:pPr>
        <w:pStyle w:val="Standard"/>
        <w:numPr>
          <w:ilvl w:val="0"/>
          <w:numId w:val="5"/>
        </w:numPr>
        <w:tabs>
          <w:tab w:val="left" w:pos="0"/>
        </w:tabs>
        <w:ind w:firstLine="426"/>
        <w:jc w:val="both"/>
      </w:pP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расторжении</w:t>
      </w:r>
      <w:proofErr w:type="spellEnd"/>
      <w:r>
        <w:t xml:space="preserve"> в </w:t>
      </w:r>
      <w:proofErr w:type="spellStart"/>
      <w:r>
        <w:t>предусмотренных</w:t>
      </w:r>
      <w:proofErr w:type="spellEnd"/>
      <w:r>
        <w:t xml:space="preserve"> </w:t>
      </w:r>
      <w:proofErr w:type="spellStart"/>
      <w:r>
        <w:t>федеральным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 xml:space="preserve"> и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 xml:space="preserve"> </w:t>
      </w:r>
      <w:proofErr w:type="spellStart"/>
      <w:r>
        <w:t>случаях</w:t>
      </w:r>
      <w:proofErr w:type="spellEnd"/>
      <w:r>
        <w:t>;</w:t>
      </w:r>
    </w:p>
    <w:p w:rsidR="003D490F" w:rsidRDefault="005B3974">
      <w:pPr>
        <w:pStyle w:val="Standard"/>
        <w:numPr>
          <w:ilvl w:val="0"/>
          <w:numId w:val="2"/>
        </w:numPr>
        <w:tabs>
          <w:tab w:val="left" w:pos="0"/>
        </w:tabs>
        <w:ind w:firstLine="426"/>
        <w:jc w:val="both"/>
      </w:pP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возникновении</w:t>
      </w:r>
      <w:proofErr w:type="spellEnd"/>
      <w:r>
        <w:t xml:space="preserve"> </w:t>
      </w:r>
      <w:proofErr w:type="spellStart"/>
      <w:r>
        <w:t>иных</w:t>
      </w:r>
      <w:proofErr w:type="spellEnd"/>
      <w:r>
        <w:t xml:space="preserve"> </w:t>
      </w:r>
      <w:proofErr w:type="spellStart"/>
      <w:r>
        <w:t>оснований</w:t>
      </w:r>
      <w:proofErr w:type="spellEnd"/>
      <w:r>
        <w:t xml:space="preserve">, </w:t>
      </w:r>
      <w:proofErr w:type="spellStart"/>
      <w:r>
        <w:t>предусмотренных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.</w:t>
      </w: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6.2. </w:t>
      </w:r>
      <w:proofErr w:type="spellStart"/>
      <w:r>
        <w:t>Любые</w:t>
      </w:r>
      <w:proofErr w:type="spellEnd"/>
      <w:r>
        <w:t xml:space="preserve"> </w:t>
      </w:r>
      <w:proofErr w:type="spellStart"/>
      <w:r>
        <w:t>изменения</w:t>
      </w:r>
      <w:proofErr w:type="spellEnd"/>
      <w:r>
        <w:t xml:space="preserve"> и </w:t>
      </w:r>
      <w:proofErr w:type="spellStart"/>
      <w:r>
        <w:t>дополнения</w:t>
      </w:r>
      <w:proofErr w:type="spellEnd"/>
      <w:r>
        <w:t xml:space="preserve"> к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действительны</w:t>
      </w:r>
      <w:proofErr w:type="spellEnd"/>
      <w:r>
        <w:t xml:space="preserve"> </w:t>
      </w:r>
      <w:proofErr w:type="spellStart"/>
      <w:r>
        <w:t>только</w:t>
      </w:r>
      <w:proofErr w:type="spellEnd"/>
      <w:r>
        <w:t xml:space="preserve"> в </w:t>
      </w:r>
      <w:proofErr w:type="spellStart"/>
      <w:r>
        <w:t>том</w:t>
      </w:r>
      <w:proofErr w:type="spellEnd"/>
      <w:r>
        <w:t xml:space="preserve"> </w:t>
      </w:r>
      <w:proofErr w:type="spellStart"/>
      <w:r>
        <w:t>случае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они</w:t>
      </w:r>
      <w:proofErr w:type="spellEnd"/>
      <w:r>
        <w:t xml:space="preserve"> </w:t>
      </w:r>
      <w:proofErr w:type="spellStart"/>
      <w:r>
        <w:t>совершены</w:t>
      </w:r>
      <w:proofErr w:type="spellEnd"/>
      <w:r>
        <w:t xml:space="preserve"> в </w:t>
      </w:r>
      <w:proofErr w:type="spellStart"/>
      <w:r>
        <w:t>письменной</w:t>
      </w:r>
      <w:proofErr w:type="spellEnd"/>
      <w:r>
        <w:t xml:space="preserve"> </w:t>
      </w:r>
      <w:proofErr w:type="spellStart"/>
      <w:r>
        <w:t>форме</w:t>
      </w:r>
      <w:proofErr w:type="spellEnd"/>
      <w:r>
        <w:t xml:space="preserve"> и </w:t>
      </w:r>
      <w:proofErr w:type="spellStart"/>
      <w:r>
        <w:t>подписаны</w:t>
      </w:r>
      <w:proofErr w:type="spellEnd"/>
      <w:r>
        <w:t xml:space="preserve"> </w:t>
      </w:r>
      <w:proofErr w:type="spellStart"/>
      <w:r>
        <w:t>сторонами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надлежаще</w:t>
      </w:r>
      <w:proofErr w:type="spellEnd"/>
      <w:r>
        <w:t xml:space="preserve"> </w:t>
      </w:r>
      <w:proofErr w:type="spellStart"/>
      <w:r>
        <w:t>уполномоченными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представителями</w:t>
      </w:r>
      <w:proofErr w:type="spellEnd"/>
      <w:r>
        <w:t xml:space="preserve"> </w:t>
      </w:r>
      <w:proofErr w:type="spellStart"/>
      <w:r>
        <w:t>сторон</w:t>
      </w:r>
      <w:proofErr w:type="spellEnd"/>
      <w:r>
        <w:t>.</w:t>
      </w: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6.3. </w:t>
      </w:r>
      <w:proofErr w:type="spellStart"/>
      <w:r>
        <w:t>Все</w:t>
      </w:r>
      <w:proofErr w:type="spellEnd"/>
      <w:r>
        <w:t xml:space="preserve">   </w:t>
      </w:r>
      <w:proofErr w:type="spellStart"/>
      <w:r>
        <w:t>уведомления</w:t>
      </w:r>
      <w:proofErr w:type="spellEnd"/>
      <w:r>
        <w:t xml:space="preserve"> и </w:t>
      </w:r>
      <w:proofErr w:type="spellStart"/>
      <w:r>
        <w:t>сообщения</w:t>
      </w:r>
      <w:proofErr w:type="spellEnd"/>
      <w:r>
        <w:t xml:space="preserve"> </w:t>
      </w:r>
      <w:proofErr w:type="spellStart"/>
      <w:r>
        <w:t>должны</w:t>
      </w:r>
      <w:proofErr w:type="spellEnd"/>
      <w:r>
        <w:t xml:space="preserve"> </w:t>
      </w:r>
      <w:proofErr w:type="spellStart"/>
      <w:r>
        <w:t>нап</w:t>
      </w:r>
      <w:r>
        <w:t>равляться</w:t>
      </w:r>
      <w:proofErr w:type="spellEnd"/>
      <w:r>
        <w:t xml:space="preserve"> в </w:t>
      </w:r>
      <w:proofErr w:type="spellStart"/>
      <w:r>
        <w:t>письменной</w:t>
      </w:r>
      <w:proofErr w:type="spellEnd"/>
      <w:r>
        <w:t xml:space="preserve"> </w:t>
      </w:r>
      <w:proofErr w:type="spellStart"/>
      <w:r>
        <w:t>форме</w:t>
      </w:r>
      <w:proofErr w:type="spellEnd"/>
      <w:r>
        <w:t>.</w:t>
      </w:r>
    </w:p>
    <w:p w:rsidR="003D490F" w:rsidRDefault="005B3974">
      <w:pPr>
        <w:pStyle w:val="Standard"/>
        <w:ind w:firstLine="426"/>
        <w:jc w:val="both"/>
      </w:pPr>
      <w:r>
        <w:t xml:space="preserve">6.4.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всем</w:t>
      </w:r>
      <w:proofErr w:type="spellEnd"/>
      <w:r>
        <w:t xml:space="preserve"> </w:t>
      </w:r>
      <w:proofErr w:type="spellStart"/>
      <w:r>
        <w:t>остальном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предусмотрено</w:t>
      </w:r>
      <w:proofErr w:type="spellEnd"/>
      <w:r>
        <w:t xml:space="preserve"> </w:t>
      </w:r>
      <w:proofErr w:type="spellStart"/>
      <w:r>
        <w:t>настоящим</w:t>
      </w:r>
      <w:proofErr w:type="spellEnd"/>
      <w:r>
        <w:t xml:space="preserve"> </w:t>
      </w:r>
      <w:proofErr w:type="spellStart"/>
      <w:r>
        <w:t>договором</w:t>
      </w:r>
      <w:proofErr w:type="spellEnd"/>
      <w:r>
        <w:t xml:space="preserve">, </w:t>
      </w:r>
      <w:proofErr w:type="spellStart"/>
      <w:r>
        <w:t>стороны</w:t>
      </w:r>
      <w:proofErr w:type="spellEnd"/>
      <w:r>
        <w:t xml:space="preserve"> </w:t>
      </w:r>
      <w:proofErr w:type="spellStart"/>
      <w:r>
        <w:t>руководствуются</w:t>
      </w:r>
      <w:proofErr w:type="spellEnd"/>
      <w:r>
        <w:t xml:space="preserve"> </w:t>
      </w:r>
      <w:proofErr w:type="spellStart"/>
      <w:r>
        <w:t>федеральным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>.</w:t>
      </w: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6.5.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споры</w:t>
      </w:r>
      <w:proofErr w:type="spellEnd"/>
      <w:r>
        <w:t xml:space="preserve"> и </w:t>
      </w:r>
      <w:proofErr w:type="spellStart"/>
      <w:r>
        <w:t>разногласия</w:t>
      </w:r>
      <w:proofErr w:type="spellEnd"/>
      <w:r>
        <w:t xml:space="preserve">, </w:t>
      </w:r>
      <w:proofErr w:type="spellStart"/>
      <w:r>
        <w:t>возникающие</w:t>
      </w:r>
      <w:proofErr w:type="spellEnd"/>
      <w:r>
        <w:t xml:space="preserve"> </w:t>
      </w:r>
      <w:proofErr w:type="spellStart"/>
      <w:r>
        <w:t>между</w:t>
      </w:r>
      <w:proofErr w:type="spellEnd"/>
      <w:r>
        <w:t xml:space="preserve"> </w:t>
      </w:r>
      <w:proofErr w:type="spellStart"/>
      <w:r>
        <w:t>сторонами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вопросам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нашедшим</w:t>
      </w:r>
      <w:proofErr w:type="spellEnd"/>
      <w:r>
        <w:t xml:space="preserve"> </w:t>
      </w:r>
      <w:proofErr w:type="spellStart"/>
      <w:r>
        <w:t>своего</w:t>
      </w:r>
      <w:proofErr w:type="spellEnd"/>
      <w:r>
        <w:t xml:space="preserve"> </w:t>
      </w:r>
      <w:proofErr w:type="spellStart"/>
      <w:r>
        <w:t>разрешения</w:t>
      </w:r>
      <w:proofErr w:type="spellEnd"/>
      <w:r>
        <w:t xml:space="preserve"> в </w:t>
      </w:r>
      <w:proofErr w:type="spellStart"/>
      <w:r>
        <w:t>те</w:t>
      </w:r>
      <w:r>
        <w:t>ксте</w:t>
      </w:r>
      <w:proofErr w:type="spellEnd"/>
      <w:r>
        <w:t xml:space="preserve">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будут</w:t>
      </w:r>
      <w:proofErr w:type="spellEnd"/>
      <w:r>
        <w:t xml:space="preserve"> </w:t>
      </w:r>
      <w:proofErr w:type="spellStart"/>
      <w:r>
        <w:t>разрешаться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переговоров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основе</w:t>
      </w:r>
      <w:proofErr w:type="spellEnd"/>
      <w:r>
        <w:t xml:space="preserve">   </w:t>
      </w:r>
      <w:proofErr w:type="spellStart"/>
      <w:r>
        <w:t>законодательства</w:t>
      </w:r>
      <w:proofErr w:type="spellEnd"/>
      <w:r>
        <w:t xml:space="preserve"> </w:t>
      </w:r>
      <w:proofErr w:type="spellStart"/>
      <w:r>
        <w:t>Российской</w:t>
      </w:r>
      <w:proofErr w:type="spellEnd"/>
      <w:r>
        <w:t xml:space="preserve"> </w:t>
      </w:r>
      <w:proofErr w:type="spellStart"/>
      <w:r>
        <w:t>Федерации</w:t>
      </w:r>
      <w:proofErr w:type="spellEnd"/>
      <w:r>
        <w:t>.</w:t>
      </w: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6.6.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невозможности</w:t>
      </w:r>
      <w:proofErr w:type="spellEnd"/>
      <w:r>
        <w:t xml:space="preserve"> </w:t>
      </w:r>
      <w:proofErr w:type="spellStart"/>
      <w:r>
        <w:t>урегулировать</w:t>
      </w:r>
      <w:proofErr w:type="spellEnd"/>
      <w:r>
        <w:t xml:space="preserve"> </w:t>
      </w:r>
      <w:proofErr w:type="spellStart"/>
      <w:r>
        <w:t>споры</w:t>
      </w:r>
      <w:proofErr w:type="spellEnd"/>
      <w:r>
        <w:t xml:space="preserve">   </w:t>
      </w:r>
      <w:proofErr w:type="spellStart"/>
      <w:r>
        <w:t>путем</w:t>
      </w:r>
      <w:proofErr w:type="spellEnd"/>
      <w:r>
        <w:t xml:space="preserve">   </w:t>
      </w:r>
      <w:proofErr w:type="spellStart"/>
      <w:r>
        <w:t>переговоров</w:t>
      </w:r>
      <w:proofErr w:type="spellEnd"/>
      <w:r>
        <w:t xml:space="preserve">, </w:t>
      </w:r>
      <w:proofErr w:type="spellStart"/>
      <w:r>
        <w:t>спорные</w:t>
      </w:r>
      <w:proofErr w:type="spellEnd"/>
      <w:r>
        <w:t xml:space="preserve"> </w:t>
      </w:r>
      <w:proofErr w:type="spellStart"/>
      <w:r>
        <w:t>вопросы</w:t>
      </w:r>
      <w:proofErr w:type="spellEnd"/>
      <w:r>
        <w:t xml:space="preserve">   </w:t>
      </w:r>
      <w:proofErr w:type="spellStart"/>
      <w:r>
        <w:t>разрешаются</w:t>
      </w:r>
      <w:proofErr w:type="spellEnd"/>
      <w:r>
        <w:t xml:space="preserve"> в </w:t>
      </w:r>
      <w:proofErr w:type="spellStart"/>
      <w:r>
        <w:t>судебном</w:t>
      </w:r>
      <w:proofErr w:type="spellEnd"/>
      <w:r>
        <w:t xml:space="preserve"> </w:t>
      </w:r>
      <w:proofErr w:type="spellStart"/>
      <w:r>
        <w:t>порядке</w:t>
      </w:r>
      <w:proofErr w:type="spellEnd"/>
      <w:r>
        <w:t>.</w:t>
      </w: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6.7. </w:t>
      </w:r>
      <w:proofErr w:type="spellStart"/>
      <w:r>
        <w:t>Продавец</w:t>
      </w:r>
      <w:proofErr w:type="spellEnd"/>
      <w:r>
        <w:t xml:space="preserve"> </w:t>
      </w:r>
      <w:proofErr w:type="spellStart"/>
      <w:r>
        <w:t>вправе</w:t>
      </w:r>
      <w:proofErr w:type="spellEnd"/>
      <w:r>
        <w:t xml:space="preserve"> </w:t>
      </w:r>
      <w:proofErr w:type="spellStart"/>
      <w:r>
        <w:t>расторгнуть</w:t>
      </w:r>
      <w:proofErr w:type="spellEnd"/>
      <w:r>
        <w:t xml:space="preserve"> </w:t>
      </w:r>
      <w:proofErr w:type="spellStart"/>
      <w:r>
        <w:t>настоящий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неисполнения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1 (</w:t>
      </w:r>
      <w:proofErr w:type="spellStart"/>
      <w:r>
        <w:t>одного</w:t>
      </w:r>
      <w:proofErr w:type="spellEnd"/>
      <w:r>
        <w:t xml:space="preserve"> </w:t>
      </w:r>
      <w:proofErr w:type="spellStart"/>
      <w:r>
        <w:t>месяца</w:t>
      </w:r>
      <w:proofErr w:type="spellEnd"/>
      <w:r>
        <w:t xml:space="preserve">)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наступления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исполнения</w:t>
      </w:r>
      <w:proofErr w:type="spellEnd"/>
      <w:r>
        <w:t xml:space="preserve"> </w:t>
      </w:r>
      <w:proofErr w:type="spellStart"/>
      <w:r>
        <w:t>обязательств</w:t>
      </w:r>
      <w:proofErr w:type="spellEnd"/>
      <w:r>
        <w:t xml:space="preserve">, </w:t>
      </w:r>
      <w:proofErr w:type="spellStart"/>
      <w:r>
        <w:t>указанных</w:t>
      </w:r>
      <w:proofErr w:type="spellEnd"/>
      <w:r>
        <w:t xml:space="preserve"> в </w:t>
      </w:r>
      <w:proofErr w:type="spellStart"/>
      <w:r>
        <w:t>разделе</w:t>
      </w:r>
      <w:proofErr w:type="spellEnd"/>
      <w:r>
        <w:t xml:space="preserve"> 3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внесудебном</w:t>
      </w:r>
      <w:proofErr w:type="spellEnd"/>
      <w:r>
        <w:t xml:space="preserve"> </w:t>
      </w:r>
      <w:proofErr w:type="spellStart"/>
      <w:r>
        <w:t>порядке</w:t>
      </w:r>
      <w:proofErr w:type="spellEnd"/>
      <w:r>
        <w:t xml:space="preserve">, </w:t>
      </w:r>
      <w:proofErr w:type="spellStart"/>
      <w:r>
        <w:t>направив</w:t>
      </w:r>
      <w:proofErr w:type="spellEnd"/>
      <w:r>
        <w:t xml:space="preserve"> </w:t>
      </w:r>
      <w:proofErr w:type="spellStart"/>
      <w:r>
        <w:t>соответствующее</w:t>
      </w:r>
      <w:proofErr w:type="spellEnd"/>
      <w:r>
        <w:t xml:space="preserve"> </w:t>
      </w:r>
      <w:proofErr w:type="spellStart"/>
      <w:r>
        <w:t>письменное</w:t>
      </w:r>
      <w:proofErr w:type="spellEnd"/>
      <w:r>
        <w:t xml:space="preserve"> </w:t>
      </w:r>
      <w:proofErr w:type="spellStart"/>
      <w:r>
        <w:t>уведомле</w:t>
      </w:r>
      <w:r>
        <w:t>ние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>.</w:t>
      </w: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6.8.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расторжения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инициативе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п. 6.7.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считается</w:t>
      </w:r>
      <w:proofErr w:type="spellEnd"/>
      <w:r>
        <w:t xml:space="preserve"> </w:t>
      </w:r>
      <w:proofErr w:type="spellStart"/>
      <w:r>
        <w:t>расторгнутым</w:t>
      </w:r>
      <w:proofErr w:type="spellEnd"/>
      <w:r>
        <w:t xml:space="preserve"> с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получения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письменного</w:t>
      </w:r>
      <w:proofErr w:type="spellEnd"/>
      <w:r>
        <w:t xml:space="preserve"> </w:t>
      </w:r>
      <w:proofErr w:type="spellStart"/>
      <w:r>
        <w:t>уведомления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о </w:t>
      </w:r>
      <w:proofErr w:type="spellStart"/>
      <w:r>
        <w:t>расторжении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>.</w:t>
      </w:r>
    </w:p>
    <w:p w:rsidR="003D490F" w:rsidRDefault="005B3974">
      <w:pPr>
        <w:pStyle w:val="Standard"/>
        <w:tabs>
          <w:tab w:val="left" w:pos="1134"/>
        </w:tabs>
        <w:ind w:firstLine="426"/>
        <w:jc w:val="both"/>
      </w:pPr>
      <w:r>
        <w:t xml:space="preserve">6.9. 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р</w:t>
      </w:r>
      <w:r>
        <w:t>асторжения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инициативе</w:t>
      </w:r>
      <w:proofErr w:type="spellEnd"/>
      <w:r>
        <w:t xml:space="preserve"> </w:t>
      </w:r>
      <w:proofErr w:type="spellStart"/>
      <w:r>
        <w:t>Продавца</w:t>
      </w:r>
      <w:proofErr w:type="spellEnd"/>
      <w:r>
        <w:t xml:space="preserve"> в </w:t>
      </w:r>
      <w:proofErr w:type="spellStart"/>
      <w:r>
        <w:t>соответствии</w:t>
      </w:r>
      <w:proofErr w:type="spellEnd"/>
      <w:r>
        <w:t xml:space="preserve"> с п. 6.7.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, </w:t>
      </w:r>
      <w:proofErr w:type="spellStart"/>
      <w:r>
        <w:t>задаток</w:t>
      </w:r>
      <w:proofErr w:type="spellEnd"/>
      <w:r>
        <w:t xml:space="preserve">, </w:t>
      </w:r>
      <w:proofErr w:type="spellStart"/>
      <w:r>
        <w:t>уплаченный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участия</w:t>
      </w:r>
      <w:proofErr w:type="spellEnd"/>
      <w:r>
        <w:t xml:space="preserve"> в </w:t>
      </w:r>
      <w:proofErr w:type="spellStart"/>
      <w:r>
        <w:t>торгах</w:t>
      </w:r>
      <w:proofErr w:type="spellEnd"/>
      <w:r>
        <w:t xml:space="preserve">, а </w:t>
      </w:r>
      <w:proofErr w:type="spellStart"/>
      <w:r>
        <w:t>также</w:t>
      </w:r>
      <w:proofErr w:type="spellEnd"/>
      <w:r>
        <w:t xml:space="preserve"> </w:t>
      </w:r>
      <w:proofErr w:type="spellStart"/>
      <w:r>
        <w:t>иные</w:t>
      </w:r>
      <w:proofErr w:type="spellEnd"/>
      <w:r>
        <w:t xml:space="preserve"> </w:t>
      </w:r>
      <w:proofErr w:type="spellStart"/>
      <w:r>
        <w:t>суммы</w:t>
      </w:r>
      <w:proofErr w:type="spellEnd"/>
      <w:r>
        <w:t xml:space="preserve">, </w:t>
      </w:r>
      <w:proofErr w:type="spellStart"/>
      <w:r>
        <w:t>уплаченные</w:t>
      </w:r>
      <w:proofErr w:type="spellEnd"/>
      <w:r>
        <w:t xml:space="preserve"> </w:t>
      </w:r>
      <w:proofErr w:type="spellStart"/>
      <w:r>
        <w:t>Покупателем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настоящему</w:t>
      </w:r>
      <w:proofErr w:type="spellEnd"/>
      <w:r>
        <w:t xml:space="preserve"> </w:t>
      </w:r>
      <w:proofErr w:type="spellStart"/>
      <w:r>
        <w:t>договору</w:t>
      </w:r>
      <w:proofErr w:type="spellEnd"/>
      <w:r>
        <w:t xml:space="preserve">, </w:t>
      </w:r>
      <w:proofErr w:type="spellStart"/>
      <w:r>
        <w:t>возврату</w:t>
      </w:r>
      <w:proofErr w:type="spellEnd"/>
      <w:r>
        <w:t xml:space="preserve"> </w:t>
      </w:r>
      <w:proofErr w:type="spellStart"/>
      <w:r>
        <w:t>Покупателю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подлежат</w:t>
      </w:r>
      <w:proofErr w:type="spellEnd"/>
      <w:r>
        <w:t>.</w:t>
      </w:r>
    </w:p>
    <w:p w:rsidR="003D490F" w:rsidRDefault="005B3974">
      <w:pPr>
        <w:pStyle w:val="Standard"/>
        <w:jc w:val="center"/>
        <w:rPr>
          <w:b/>
        </w:rPr>
      </w:pPr>
      <w:r>
        <w:rPr>
          <w:b/>
        </w:rPr>
        <w:t xml:space="preserve">7.  </w:t>
      </w:r>
      <w:proofErr w:type="spellStart"/>
      <w:r>
        <w:rPr>
          <w:b/>
        </w:rPr>
        <w:t>Заключит</w:t>
      </w:r>
      <w:r>
        <w:rPr>
          <w:b/>
        </w:rPr>
        <w:t>ельные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положения</w:t>
      </w:r>
      <w:proofErr w:type="spellEnd"/>
      <w:r>
        <w:rPr>
          <w:b/>
        </w:rPr>
        <w:t>.</w:t>
      </w:r>
    </w:p>
    <w:p w:rsidR="003D490F" w:rsidRDefault="003D490F">
      <w:pPr>
        <w:pStyle w:val="Standard"/>
        <w:rPr>
          <w:b/>
        </w:rPr>
      </w:pPr>
    </w:p>
    <w:p w:rsidR="003D490F" w:rsidRDefault="005B3974">
      <w:pPr>
        <w:pStyle w:val="Text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7.1. 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Настоящий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составлен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экземплярах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имеющих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одинаковую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юридическую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силу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D490F" w:rsidRDefault="003D490F">
      <w:pPr>
        <w:pStyle w:val="Standard"/>
        <w:rPr>
          <w:b/>
        </w:rPr>
      </w:pPr>
    </w:p>
    <w:p w:rsidR="003D490F" w:rsidRDefault="005B3974">
      <w:pPr>
        <w:pStyle w:val="Standard"/>
        <w:numPr>
          <w:ilvl w:val="0"/>
          <w:numId w:val="6"/>
        </w:numPr>
        <w:rPr>
          <w:b/>
        </w:rPr>
      </w:pPr>
      <w:proofErr w:type="spellStart"/>
      <w:r>
        <w:rPr>
          <w:b/>
        </w:rPr>
        <w:t>Адреса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банковские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реквизиты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сторон</w:t>
      </w:r>
      <w:proofErr w:type="spellEnd"/>
    </w:p>
    <w:p w:rsidR="003D490F" w:rsidRDefault="003D490F">
      <w:pPr>
        <w:pStyle w:val="Standard"/>
        <w:ind w:right="57"/>
        <w:jc w:val="both"/>
      </w:pPr>
      <w:r w:rsidRPr="003D490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Врезка1" o:spid="_x0000_s1027" type="#_x0000_t202" style="position:absolute;left:0;text-align:left;margin-left:1.1pt;margin-top:4.35pt;width:479.05pt;height:1.65pt;z-index:251659264;visibility:visible;mso-wrap-style:none" stroked="f">
            <v:textbox style="mso-rotate-with-shape:t;mso-fit-shape-to-text:t" inset="0,0,0,0">
              <w:txbxContent>
                <w:tbl>
                  <w:tblPr>
                    <w:tblW w:w="9581" w:type="dxa"/>
                    <w:tblInd w:w="98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4920"/>
                    <w:gridCol w:w="4661"/>
                  </w:tblGrid>
                  <w:tr w:rsidR="003D490F" w:rsidTr="003D490F">
                    <w:tblPrEx>
                      <w:tblCellMar>
                        <w:top w:w="0" w:type="dxa"/>
                        <w:bottom w:w="0" w:type="dxa"/>
                      </w:tblCellMar>
                    </w:tblPrEx>
                    <w:tc>
                      <w:tcPr>
                        <w:tcW w:w="492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D490F" w:rsidRDefault="005B3974">
                        <w:pPr>
                          <w:pStyle w:val="Standard"/>
                          <w:jc w:val="both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Продавец</w:t>
                        </w:r>
                        <w:proofErr w:type="spellEnd"/>
                        <w:r>
                          <w:rPr>
                            <w:b/>
                          </w:rPr>
                          <w:t>:</w:t>
                        </w:r>
                      </w:p>
                      <w:p w:rsidR="003D490F" w:rsidRDefault="005B3974">
                        <w:pPr>
                          <w:pStyle w:val="Standard"/>
                          <w:ind w:right="57"/>
                        </w:pPr>
                        <w:proofErr w:type="spellStart"/>
                        <w:r>
                          <w:t>Организатор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торгов</w:t>
                        </w:r>
                        <w:proofErr w:type="spellEnd"/>
                        <w:r>
                          <w:t xml:space="preserve"> </w:t>
                        </w:r>
                        <w:r>
                          <w:rPr>
                            <w:rFonts w:cs="Times New Roman"/>
                            <w:color w:val="000000"/>
                            <w:spacing w:val="-3"/>
                            <w:lang w:val="ru-RU"/>
                          </w:rPr>
                          <w:t>ООО</w:t>
                        </w:r>
                        <w:r>
                          <w:rPr>
                            <w:rStyle w:val="FontStyle11"/>
                            <w:rFonts w:ascii="Times New Roman" w:eastAsia="Times New Roman" w:hAnsi="Times New Roman" w:cs="Times New Roman"/>
                            <w:color w:val="000000"/>
                            <w:spacing w:val="-4"/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rStyle w:val="FontStyle11"/>
                            <w:rFonts w:ascii="Times New Roman" w:eastAsia="Times New Roman" w:hAnsi="Times New Roman" w:cs="Times New Roman"/>
                            <w:bCs/>
                            <w:color w:val="000000"/>
                            <w:spacing w:val="-4"/>
                            <w:sz w:val="24"/>
                            <w:lang w:val="ru-RU" w:eastAsia="ru-RU"/>
                          </w:rPr>
                          <w:t>ПФ «</w:t>
                        </w:r>
                        <w:proofErr w:type="spellStart"/>
                        <w:r>
                          <w:rPr>
                            <w:rStyle w:val="FontStyle11"/>
                            <w:rFonts w:ascii="Times New Roman" w:eastAsia="Times New Roman" w:hAnsi="Times New Roman" w:cs="Times New Roman"/>
                            <w:bCs/>
                            <w:color w:val="000000"/>
                            <w:spacing w:val="-4"/>
                            <w:sz w:val="24"/>
                            <w:lang w:val="ru-RU" w:eastAsia="ru-RU"/>
                          </w:rPr>
                          <w:t>Унипак</w:t>
                        </w:r>
                        <w:proofErr w:type="spellEnd"/>
                        <w:r>
                          <w:rPr>
                            <w:rStyle w:val="FontStyle11"/>
                            <w:rFonts w:ascii="Times New Roman" w:eastAsia="Times New Roman" w:hAnsi="Times New Roman" w:cs="Times New Roman"/>
                            <w:bCs/>
                            <w:color w:val="000000"/>
                            <w:spacing w:val="-4"/>
                            <w:sz w:val="24"/>
                            <w:lang w:val="ru-RU" w:eastAsia="ru-RU"/>
                          </w:rPr>
                          <w:t>»</w:t>
                        </w:r>
                        <w:r>
                          <w:rPr>
                            <w:rFonts w:cs="Times New Roman"/>
                            <w:color w:val="000000"/>
                            <w:spacing w:val="-6"/>
                            <w:lang w:val="ru-RU"/>
                          </w:rPr>
                          <w:t xml:space="preserve"> </w:t>
                        </w:r>
                        <w:r>
                          <w:rPr>
                            <w:rFonts w:cs="Times New Roman"/>
                            <w:color w:val="000000"/>
                            <w:spacing w:val="-3"/>
                            <w:lang w:val="ru-RU"/>
                          </w:rPr>
                          <w:t>(</w:t>
                        </w:r>
                        <w:r>
                          <w:rPr>
                            <w:rStyle w:val="FontStyle11"/>
                            <w:rFonts w:ascii="Times New Roman" w:hAnsi="Times New Roman" w:cs="Tahoma"/>
                            <w:color w:val="000000"/>
                            <w:spacing w:val="-4"/>
                            <w:sz w:val="24"/>
                            <w:lang w:val="ru-RU"/>
                          </w:rPr>
                          <w:t>ИНН 0262006240 ОГРН 1020201813092</w:t>
                        </w:r>
                        <w:r w:rsidRPr="00781159">
                          <w:rPr>
                            <w:rStyle w:val="FontStyle11"/>
                            <w:rFonts w:ascii="Times New Roman" w:hAnsi="Times New Roman" w:cs="Times New Roman"/>
                            <w:color w:val="333333"/>
                            <w:sz w:val="24"/>
                            <w:lang w:val="ru-RU"/>
                          </w:rPr>
                          <w:t>)</w:t>
                        </w:r>
                        <w:r>
                          <w:rPr>
                            <w:rFonts w:ascii="Times New Roman CYR" w:hAnsi="Times New Roman CYR" w:cs="Times New Roman CYR"/>
                            <w:color w:val="000000"/>
                            <w:lang w:val="ru-RU" w:eastAsia="ru-RU"/>
                          </w:rPr>
                          <w:t xml:space="preserve">, </w:t>
                        </w:r>
                        <w:r>
                          <w:rPr>
                            <w:rFonts w:cs="Times New Roman"/>
                            <w:color w:val="333333"/>
                            <w:lang w:val="ru-RU"/>
                          </w:rPr>
                          <w:t xml:space="preserve">адрес: республика Башкортостан, г.Салават,  ул. </w:t>
                        </w:r>
                        <w:proofErr w:type="spellStart"/>
                        <w:r>
                          <w:rPr>
                            <w:rFonts w:cs="Times New Roman"/>
                            <w:color w:val="333333"/>
                            <w:lang w:val="ru-RU"/>
                          </w:rPr>
                          <w:t>Нуриманова</w:t>
                        </w:r>
                        <w:proofErr w:type="spellEnd"/>
                        <w:r>
                          <w:rPr>
                            <w:rFonts w:cs="Times New Roman"/>
                            <w:color w:val="333333"/>
                            <w:lang w:val="ru-RU"/>
                          </w:rPr>
                          <w:t>, дом 80)</w:t>
                        </w:r>
                      </w:p>
                      <w:p w:rsidR="003D490F" w:rsidRDefault="003D490F">
                        <w:pPr>
                          <w:pStyle w:val="Standard"/>
                          <w:jc w:val="both"/>
                        </w:pPr>
                      </w:p>
                      <w:p w:rsidR="003D490F" w:rsidRDefault="003D490F">
                        <w:pPr>
                          <w:pStyle w:val="Standard"/>
                          <w:ind w:right="57" w:firstLine="4500"/>
                          <w:rPr>
                            <w:u w:val="single"/>
                          </w:rPr>
                        </w:pPr>
                      </w:p>
                      <w:p w:rsidR="003D490F" w:rsidRDefault="003D490F">
                        <w:pPr>
                          <w:pStyle w:val="Standard"/>
                          <w:ind w:right="57" w:firstLine="4500"/>
                          <w:rPr>
                            <w:u w:val="single"/>
                          </w:rPr>
                        </w:pPr>
                      </w:p>
                      <w:p w:rsidR="003D490F" w:rsidRDefault="003D490F">
                        <w:pPr>
                          <w:pStyle w:val="Standard"/>
                          <w:ind w:right="57" w:firstLine="4500"/>
                          <w:rPr>
                            <w:u w:val="single"/>
                          </w:rPr>
                        </w:pPr>
                      </w:p>
                      <w:p w:rsidR="003D490F" w:rsidRDefault="003D490F">
                        <w:pPr>
                          <w:pStyle w:val="Standard"/>
                          <w:ind w:right="57" w:firstLine="4500"/>
                          <w:rPr>
                            <w:u w:val="single"/>
                          </w:rPr>
                        </w:pPr>
                      </w:p>
                      <w:p w:rsidR="003D490F" w:rsidRDefault="003D490F">
                        <w:pPr>
                          <w:pStyle w:val="Standard"/>
                          <w:ind w:right="57" w:firstLine="4500"/>
                          <w:rPr>
                            <w:u w:val="single"/>
                          </w:rPr>
                        </w:pPr>
                      </w:p>
                      <w:p w:rsidR="003D490F" w:rsidRDefault="005B3974">
                        <w:pPr>
                          <w:pStyle w:val="Standard"/>
                          <w:ind w:right="57" w:firstLine="4500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t>Конкурсный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управляющий</w:t>
                        </w:r>
                        <w:proofErr w:type="spellEnd"/>
                      </w:p>
                      <w:p w:rsidR="003D490F" w:rsidRDefault="003D490F">
                        <w:pPr>
                          <w:pStyle w:val="Standard"/>
                          <w:ind w:right="57"/>
                        </w:pPr>
                      </w:p>
                      <w:p w:rsidR="003D490F" w:rsidRDefault="005B3974">
                        <w:pPr>
                          <w:pStyle w:val="Standard"/>
                          <w:ind w:right="57"/>
                        </w:pPr>
                        <w:proofErr w:type="spellStart"/>
                        <w:r>
                          <w:t>Нафиков</w:t>
                        </w:r>
                        <w:proofErr w:type="spellEnd"/>
                        <w:r>
                          <w:t xml:space="preserve"> А.Т.</w:t>
                        </w:r>
                      </w:p>
                      <w:p w:rsidR="003D490F" w:rsidRDefault="005B3974">
                        <w:pPr>
                          <w:pStyle w:val="Standard"/>
                          <w:ind w:right="57"/>
                        </w:pPr>
                        <w:r>
                          <w:t xml:space="preserve">                           ________________________</w:t>
                        </w:r>
                      </w:p>
                      <w:p w:rsidR="003D490F" w:rsidRDefault="003D490F">
                        <w:pPr>
                          <w:pStyle w:val="Standard"/>
                          <w:jc w:val="both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46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:rsidR="003D490F" w:rsidRDefault="005B3974">
                        <w:pPr>
                          <w:pStyle w:val="Standard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</w:rPr>
                          <w:t>Покупатель</w:t>
                        </w:r>
                        <w:proofErr w:type="spellEnd"/>
                        <w:r>
                          <w:rPr>
                            <w:b/>
                          </w:rPr>
                          <w:t>:</w:t>
                        </w:r>
                      </w:p>
                      <w:p w:rsidR="003D490F" w:rsidRDefault="003D490F">
                        <w:pPr>
                          <w:pStyle w:val="Standard"/>
                          <w:jc w:val="both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3D490F">
                        <w:pPr>
                          <w:pStyle w:val="Standard"/>
                        </w:pPr>
                      </w:p>
                      <w:p w:rsidR="003D490F" w:rsidRDefault="005B3974">
                        <w:pPr>
                          <w:pStyle w:val="Standard"/>
                        </w:pPr>
                        <w:r>
                          <w:t xml:space="preserve">                                          _________________  </w:t>
                        </w:r>
                      </w:p>
                    </w:tc>
                  </w:tr>
                </w:tbl>
                <w:p w:rsidR="003D490F" w:rsidRDefault="003D490F"/>
              </w:txbxContent>
            </v:textbox>
            <w10:wrap type="square"/>
          </v:shape>
        </w:pict>
      </w: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3D490F">
      <w:pPr>
        <w:pStyle w:val="Standard"/>
      </w:pPr>
    </w:p>
    <w:p w:rsidR="003D490F" w:rsidRDefault="005B3974">
      <w:pPr>
        <w:pStyle w:val="Standard"/>
        <w:tabs>
          <w:tab w:val="left" w:pos="6645"/>
        </w:tabs>
      </w:pPr>
      <w:r>
        <w:tab/>
      </w:r>
    </w:p>
    <w:p w:rsidR="003D490F" w:rsidRDefault="003D490F">
      <w:pPr>
        <w:pStyle w:val="Standard"/>
        <w:tabs>
          <w:tab w:val="left" w:pos="6645"/>
        </w:tabs>
      </w:pPr>
    </w:p>
    <w:p w:rsidR="003D490F" w:rsidRDefault="003D490F">
      <w:pPr>
        <w:pStyle w:val="Standard"/>
        <w:tabs>
          <w:tab w:val="left" w:pos="6645"/>
        </w:tabs>
      </w:pPr>
    </w:p>
    <w:p w:rsidR="003D490F" w:rsidRDefault="003D490F">
      <w:pPr>
        <w:pStyle w:val="Standard"/>
        <w:tabs>
          <w:tab w:val="left" w:pos="6645"/>
        </w:tabs>
        <w:jc w:val="center"/>
      </w:pPr>
    </w:p>
    <w:sectPr w:rsidR="003D490F" w:rsidSect="003D490F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974" w:rsidRDefault="005B3974" w:rsidP="003D490F">
      <w:r>
        <w:separator/>
      </w:r>
    </w:p>
  </w:endnote>
  <w:endnote w:type="continuationSeparator" w:id="0">
    <w:p w:rsidR="005B3974" w:rsidRDefault="005B3974" w:rsidP="003D4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974" w:rsidRDefault="005B3974" w:rsidP="003D490F">
      <w:r w:rsidRPr="003D490F">
        <w:rPr>
          <w:color w:val="000000"/>
        </w:rPr>
        <w:separator/>
      </w:r>
    </w:p>
  </w:footnote>
  <w:footnote w:type="continuationSeparator" w:id="0">
    <w:p w:rsidR="005B3974" w:rsidRDefault="005B3974" w:rsidP="003D49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1575F"/>
    <w:multiLevelType w:val="multilevel"/>
    <w:tmpl w:val="439E6A22"/>
    <w:styleLink w:val="WW8Num2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>
    <w:nsid w:val="137E7315"/>
    <w:multiLevelType w:val="multilevel"/>
    <w:tmpl w:val="60145D0A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666201F1"/>
    <w:multiLevelType w:val="multilevel"/>
    <w:tmpl w:val="5C38525E"/>
    <w:styleLink w:val="WW8Num1"/>
    <w:lvl w:ilvl="0">
      <w:start w:val="8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2"/>
    </w:lvlOverride>
  </w:num>
  <w:num w:numId="5">
    <w:abstractNumId w:val="1"/>
    <w:lvlOverride w:ilvl="0"/>
  </w:num>
  <w:num w:numId="6">
    <w:abstractNumId w:val="2"/>
    <w:lvlOverride w:ilvl="0">
      <w:startOverride w:val="8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490F"/>
    <w:rsid w:val="003D490F"/>
    <w:rsid w:val="005B3974"/>
    <w:rsid w:val="00781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490F"/>
  </w:style>
  <w:style w:type="paragraph" w:customStyle="1" w:styleId="Heading">
    <w:name w:val="Heading"/>
    <w:basedOn w:val="Standard"/>
    <w:next w:val="Textbody"/>
    <w:rsid w:val="003D490F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490F"/>
    <w:pPr>
      <w:spacing w:after="120"/>
    </w:pPr>
  </w:style>
  <w:style w:type="paragraph" w:styleId="a3">
    <w:name w:val="List"/>
    <w:basedOn w:val="Textbody"/>
    <w:rsid w:val="003D490F"/>
  </w:style>
  <w:style w:type="paragraph" w:customStyle="1" w:styleId="Caption">
    <w:name w:val="Caption"/>
    <w:basedOn w:val="Standard"/>
    <w:rsid w:val="003D490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490F"/>
    <w:pPr>
      <w:suppressLineNumbers/>
    </w:pPr>
  </w:style>
  <w:style w:type="paragraph" w:customStyle="1" w:styleId="Text">
    <w:name w:val="Text"/>
    <w:basedOn w:val="Standard"/>
    <w:rsid w:val="003D490F"/>
    <w:rPr>
      <w:rFonts w:ascii="Courier New" w:hAnsi="Courier New" w:cs="Courier New"/>
      <w:sz w:val="20"/>
      <w:szCs w:val="20"/>
    </w:rPr>
  </w:style>
  <w:style w:type="character" w:customStyle="1" w:styleId="WW8Num2z0">
    <w:name w:val="WW8Num2z0"/>
    <w:rsid w:val="003D490F"/>
  </w:style>
  <w:style w:type="character" w:customStyle="1" w:styleId="WW8Num4z0">
    <w:name w:val="WW8Num4z0"/>
    <w:rsid w:val="003D490F"/>
    <w:rPr>
      <w:rFonts w:ascii="Symbol" w:hAnsi="Symbol" w:cs="Symbol"/>
    </w:rPr>
  </w:style>
  <w:style w:type="character" w:customStyle="1" w:styleId="WW8Num4z1">
    <w:name w:val="WW8Num4z1"/>
    <w:rsid w:val="003D490F"/>
    <w:rPr>
      <w:rFonts w:ascii="Courier New" w:hAnsi="Courier New" w:cs="Courier New"/>
    </w:rPr>
  </w:style>
  <w:style w:type="character" w:customStyle="1" w:styleId="WW8Num4z2">
    <w:name w:val="WW8Num4z2"/>
    <w:rsid w:val="003D490F"/>
    <w:rPr>
      <w:rFonts w:ascii="Wingdings" w:hAnsi="Wingdings" w:cs="Wingdings"/>
    </w:rPr>
  </w:style>
  <w:style w:type="character" w:customStyle="1" w:styleId="WW8Num1z0">
    <w:name w:val="WW8Num1z0"/>
    <w:rsid w:val="003D490F"/>
  </w:style>
  <w:style w:type="character" w:customStyle="1" w:styleId="WW8Num1z1">
    <w:name w:val="WW8Num1z1"/>
    <w:rsid w:val="003D490F"/>
  </w:style>
  <w:style w:type="character" w:customStyle="1" w:styleId="WW8Num1z2">
    <w:name w:val="WW8Num1z2"/>
    <w:rsid w:val="003D490F"/>
  </w:style>
  <w:style w:type="character" w:customStyle="1" w:styleId="WW8Num1z3">
    <w:name w:val="WW8Num1z3"/>
    <w:rsid w:val="003D490F"/>
  </w:style>
  <w:style w:type="character" w:customStyle="1" w:styleId="WW8Num1z4">
    <w:name w:val="WW8Num1z4"/>
    <w:rsid w:val="003D490F"/>
  </w:style>
  <w:style w:type="character" w:customStyle="1" w:styleId="WW8Num1z5">
    <w:name w:val="WW8Num1z5"/>
    <w:rsid w:val="003D490F"/>
  </w:style>
  <w:style w:type="character" w:customStyle="1" w:styleId="WW8Num1z6">
    <w:name w:val="WW8Num1z6"/>
    <w:rsid w:val="003D490F"/>
  </w:style>
  <w:style w:type="character" w:customStyle="1" w:styleId="WW8Num1z7">
    <w:name w:val="WW8Num1z7"/>
    <w:rsid w:val="003D490F"/>
  </w:style>
  <w:style w:type="character" w:customStyle="1" w:styleId="WW8Num1z8">
    <w:name w:val="WW8Num1z8"/>
    <w:rsid w:val="003D490F"/>
  </w:style>
  <w:style w:type="character" w:customStyle="1" w:styleId="FontStyle11">
    <w:name w:val="Font Style11"/>
    <w:rsid w:val="003D490F"/>
    <w:rPr>
      <w:rFonts w:ascii="MS Reference Sans Serif" w:hAnsi="MS Reference Sans Serif" w:cs="MS Reference Sans Serif"/>
      <w:sz w:val="18"/>
    </w:rPr>
  </w:style>
  <w:style w:type="numbering" w:customStyle="1" w:styleId="WW8Num2">
    <w:name w:val="WW8Num2"/>
    <w:basedOn w:val="a2"/>
    <w:rsid w:val="003D490F"/>
    <w:pPr>
      <w:numPr>
        <w:numId w:val="1"/>
      </w:numPr>
    </w:pPr>
  </w:style>
  <w:style w:type="numbering" w:customStyle="1" w:styleId="WW8Num4">
    <w:name w:val="WW8Num4"/>
    <w:basedOn w:val="a2"/>
    <w:rsid w:val="003D490F"/>
    <w:pPr>
      <w:numPr>
        <w:numId w:val="2"/>
      </w:numPr>
    </w:pPr>
  </w:style>
  <w:style w:type="numbering" w:customStyle="1" w:styleId="WW8Num1">
    <w:name w:val="WW8Num1"/>
    <w:basedOn w:val="a2"/>
    <w:rsid w:val="003D490F"/>
    <w:pPr>
      <w:numPr>
        <w:numId w:val="3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790</Words>
  <Characters>4509</Characters>
  <Application>Microsoft Office Word</Application>
  <DocSecurity>0</DocSecurity>
  <Lines>37</Lines>
  <Paragraphs>10</Paragraphs>
  <ScaleCrop>false</ScaleCrop>
  <Company>Microsoft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2009-04-16T11:32:00Z</dcterms:created>
  <dcterms:modified xsi:type="dcterms:W3CDTF">2026-07-20T12:20:00Z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