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BE555" w14:textId="77777777" w:rsidR="00210FCA" w:rsidRPr="006B3859" w:rsidRDefault="0062784A">
      <w:pPr>
        <w:ind w:firstLine="709"/>
        <w:jc w:val="center"/>
        <w:outlineLvl w:val="0"/>
      </w:pPr>
      <w:r w:rsidRPr="006B3859">
        <w:rPr>
          <w:b/>
          <w:bCs/>
          <w:sz w:val="22"/>
          <w:szCs w:val="22"/>
        </w:rPr>
        <w:t xml:space="preserve">ДОГОВОР </w:t>
      </w:r>
    </w:p>
    <w:p w14:paraId="3C99CD90" w14:textId="764C4C4C" w:rsidR="00210FCA" w:rsidRPr="006B3859" w:rsidRDefault="0062784A">
      <w:pPr>
        <w:ind w:firstLine="709"/>
        <w:jc w:val="center"/>
        <w:outlineLvl w:val="0"/>
      </w:pPr>
      <w:r w:rsidRPr="006B3859">
        <w:rPr>
          <w:b/>
          <w:bCs/>
          <w:sz w:val="22"/>
          <w:szCs w:val="22"/>
        </w:rPr>
        <w:t xml:space="preserve">купли-продажи </w:t>
      </w:r>
      <w:r w:rsidR="00FC27AE" w:rsidRPr="006B3859">
        <w:rPr>
          <w:b/>
          <w:bCs/>
          <w:sz w:val="22"/>
          <w:szCs w:val="22"/>
        </w:rPr>
        <w:t xml:space="preserve">объекта недвижимости, являющегося предметом залога </w:t>
      </w:r>
      <w:r w:rsidRPr="006B3859">
        <w:rPr>
          <w:b/>
          <w:bCs/>
          <w:sz w:val="22"/>
          <w:szCs w:val="22"/>
        </w:rPr>
        <w:t xml:space="preserve">№ </w:t>
      </w:r>
      <w:r w:rsidR="00571BAC" w:rsidRPr="006B3859">
        <w:rPr>
          <w:b/>
          <w:bCs/>
          <w:sz w:val="22"/>
          <w:szCs w:val="22"/>
        </w:rPr>
        <w:softHyphen/>
      </w:r>
      <w:r w:rsidR="00571BAC" w:rsidRPr="006B3859">
        <w:rPr>
          <w:b/>
          <w:bCs/>
          <w:sz w:val="22"/>
          <w:szCs w:val="22"/>
        </w:rPr>
        <w:softHyphen/>
      </w:r>
      <w:r w:rsidR="00571BAC" w:rsidRPr="006B3859">
        <w:rPr>
          <w:b/>
          <w:bCs/>
          <w:sz w:val="22"/>
          <w:szCs w:val="22"/>
        </w:rPr>
        <w:softHyphen/>
        <w:t>___</w:t>
      </w:r>
    </w:p>
    <w:p w14:paraId="736FE56D" w14:textId="77777777" w:rsidR="00210FCA" w:rsidRPr="006B3859" w:rsidRDefault="00210FCA">
      <w:pPr>
        <w:ind w:firstLine="709"/>
        <w:jc w:val="both"/>
        <w:rPr>
          <w:sz w:val="22"/>
          <w:szCs w:val="22"/>
        </w:rPr>
      </w:pPr>
    </w:p>
    <w:p w14:paraId="26C177D1" w14:textId="77777777" w:rsidR="00210FCA" w:rsidRPr="006B3859" w:rsidRDefault="0062784A">
      <w:pPr>
        <w:jc w:val="both"/>
      </w:pPr>
      <w:r w:rsidRPr="006B3859">
        <w:rPr>
          <w:sz w:val="22"/>
          <w:szCs w:val="22"/>
        </w:rPr>
        <w:t>г. Владимир</w:t>
      </w:r>
      <w:r w:rsidRPr="006B3859">
        <w:rPr>
          <w:sz w:val="22"/>
          <w:szCs w:val="22"/>
        </w:rPr>
        <w:tab/>
      </w:r>
      <w:r w:rsidRPr="006B3859">
        <w:rPr>
          <w:sz w:val="22"/>
          <w:szCs w:val="22"/>
        </w:rPr>
        <w:tab/>
      </w:r>
      <w:r w:rsidRPr="006B3859">
        <w:rPr>
          <w:sz w:val="22"/>
          <w:szCs w:val="22"/>
        </w:rPr>
        <w:tab/>
      </w:r>
      <w:r w:rsidRPr="006B3859">
        <w:rPr>
          <w:sz w:val="22"/>
          <w:szCs w:val="22"/>
        </w:rPr>
        <w:tab/>
      </w:r>
      <w:r w:rsidRPr="006B3859">
        <w:rPr>
          <w:sz w:val="22"/>
          <w:szCs w:val="22"/>
        </w:rPr>
        <w:tab/>
      </w:r>
      <w:r w:rsidRPr="006B3859">
        <w:rPr>
          <w:sz w:val="22"/>
          <w:szCs w:val="22"/>
        </w:rPr>
        <w:tab/>
      </w:r>
      <w:r w:rsidRPr="006B3859">
        <w:rPr>
          <w:sz w:val="22"/>
          <w:szCs w:val="22"/>
        </w:rPr>
        <w:tab/>
      </w:r>
      <w:r w:rsidRPr="006B3859">
        <w:rPr>
          <w:sz w:val="22"/>
          <w:szCs w:val="22"/>
        </w:rPr>
        <w:tab/>
        <w:t xml:space="preserve">    « ___ » __________ 2026 года</w:t>
      </w:r>
    </w:p>
    <w:p w14:paraId="671E5215" w14:textId="77777777" w:rsidR="00210FCA" w:rsidRPr="006B3859" w:rsidRDefault="00210FCA">
      <w:pPr>
        <w:ind w:firstLine="709"/>
        <w:jc w:val="both"/>
        <w:rPr>
          <w:sz w:val="22"/>
          <w:szCs w:val="22"/>
          <w:highlight w:val="yellow"/>
        </w:rPr>
      </w:pPr>
    </w:p>
    <w:p w14:paraId="113FE292" w14:textId="2608F79F" w:rsidR="00210FCA" w:rsidRPr="006B3859" w:rsidRDefault="00571BAC">
      <w:pPr>
        <w:ind w:firstLine="709"/>
        <w:jc w:val="both"/>
      </w:pPr>
      <w:bookmarkStart w:id="0" w:name="__DdeLink__448_2564053438"/>
      <w:r w:rsidRPr="006B3859">
        <w:rPr>
          <w:rStyle w:val="s1"/>
          <w:bCs/>
          <w:sz w:val="22"/>
          <w:szCs w:val="22"/>
          <w:shd w:val="clear" w:color="auto" w:fill="FFFFFF"/>
        </w:rPr>
        <w:t xml:space="preserve">Общество с ограниченной ответственностью «Управляющая компания Заря» (ИНН: 3308005688, ОГРН: 1133340001541, адрес: 600001, г. Владимир, ул. Студеная гора, д. 36, оф. 254, </w:t>
      </w:r>
      <w:proofErr w:type="spellStart"/>
      <w:r w:rsidRPr="006B3859">
        <w:rPr>
          <w:rStyle w:val="s1"/>
          <w:bCs/>
          <w:sz w:val="22"/>
          <w:szCs w:val="22"/>
          <w:shd w:val="clear" w:color="auto" w:fill="FFFFFF"/>
        </w:rPr>
        <w:t>каб</w:t>
      </w:r>
      <w:proofErr w:type="spellEnd"/>
      <w:r w:rsidRPr="006B3859">
        <w:rPr>
          <w:rStyle w:val="s1"/>
          <w:bCs/>
          <w:sz w:val="22"/>
          <w:szCs w:val="22"/>
          <w:shd w:val="clear" w:color="auto" w:fill="FFFFFF"/>
        </w:rPr>
        <w:t xml:space="preserve">. 1, этаж 3) </w:t>
      </w:r>
      <w:r w:rsidR="0062784A" w:rsidRPr="006B3859">
        <w:rPr>
          <w:rStyle w:val="s1"/>
          <w:bCs/>
          <w:sz w:val="22"/>
          <w:szCs w:val="22"/>
          <w:highlight w:val="white"/>
          <w:shd w:val="clear" w:color="auto" w:fill="FFFFFF"/>
        </w:rPr>
        <w:t xml:space="preserve"> </w:t>
      </w:r>
      <w:r w:rsidR="0062784A" w:rsidRPr="006B3859">
        <w:rPr>
          <w:sz w:val="22"/>
          <w:szCs w:val="22"/>
        </w:rPr>
        <w:t xml:space="preserve">в лице </w:t>
      </w:r>
      <w:r w:rsidRPr="006B3859">
        <w:rPr>
          <w:sz w:val="22"/>
          <w:szCs w:val="22"/>
        </w:rPr>
        <w:t>конкурсного</w:t>
      </w:r>
      <w:r w:rsidR="0062784A" w:rsidRPr="006B3859">
        <w:rPr>
          <w:sz w:val="22"/>
          <w:szCs w:val="22"/>
        </w:rPr>
        <w:t xml:space="preserve"> управляющего Купарева Александра Евгеньевича (ИНН</w:t>
      </w:r>
      <w:r w:rsidR="00687FF9">
        <w:rPr>
          <w:sz w:val="22"/>
          <w:szCs w:val="22"/>
        </w:rPr>
        <w:t>:</w:t>
      </w:r>
      <w:r w:rsidR="0062784A" w:rsidRPr="006B3859">
        <w:rPr>
          <w:sz w:val="22"/>
          <w:szCs w:val="22"/>
        </w:rPr>
        <w:t xml:space="preserve"> 680201780020, </w:t>
      </w:r>
      <w:r w:rsidR="00687FF9" w:rsidRPr="00687FF9">
        <w:rPr>
          <w:sz w:val="22"/>
          <w:szCs w:val="22"/>
        </w:rPr>
        <w:t>СНИЛС</w:t>
      </w:r>
      <w:r w:rsidR="00687FF9">
        <w:rPr>
          <w:sz w:val="22"/>
          <w:szCs w:val="22"/>
        </w:rPr>
        <w:t>:</w:t>
      </w:r>
      <w:r w:rsidR="00687FF9" w:rsidRPr="00687FF9">
        <w:rPr>
          <w:sz w:val="22"/>
          <w:szCs w:val="22"/>
        </w:rPr>
        <w:t xml:space="preserve"> 157-247-462 83</w:t>
      </w:r>
      <w:r w:rsidR="00687FF9">
        <w:rPr>
          <w:sz w:val="22"/>
          <w:szCs w:val="22"/>
        </w:rPr>
        <w:t xml:space="preserve">, </w:t>
      </w:r>
      <w:r w:rsidR="0062784A" w:rsidRPr="006B3859">
        <w:rPr>
          <w:sz w:val="22"/>
          <w:szCs w:val="22"/>
        </w:rPr>
        <w:t xml:space="preserve">регистрационный номер в сводном государственном реестре арбитражных управляющих – 21786, </w:t>
      </w:r>
      <w:r w:rsidR="00687FF9" w:rsidRPr="006B3859">
        <w:rPr>
          <w:sz w:val="22"/>
          <w:szCs w:val="22"/>
        </w:rPr>
        <w:t>адрес для направления почтовой корреспонденции: 600017, г. Владимир, а/я 36</w:t>
      </w:r>
      <w:r w:rsidR="00687FF9">
        <w:rPr>
          <w:sz w:val="22"/>
          <w:szCs w:val="22"/>
        </w:rPr>
        <w:t xml:space="preserve">, </w:t>
      </w:r>
      <w:r w:rsidR="0062784A" w:rsidRPr="006B3859">
        <w:rPr>
          <w:sz w:val="22"/>
          <w:szCs w:val="22"/>
        </w:rPr>
        <w:t xml:space="preserve">член Ассоциации арбитражных управляющих саморегулируемая организация "Центральное Агентство арбитражных Управляющих", </w:t>
      </w:r>
      <w:r w:rsidR="00687FF9" w:rsidRPr="006B3859">
        <w:rPr>
          <w:sz w:val="22"/>
          <w:szCs w:val="22"/>
        </w:rPr>
        <w:t>ИНН 7731024000, ОГРН 1107799028523</w:t>
      </w:r>
      <w:r w:rsidR="00687FF9">
        <w:rPr>
          <w:sz w:val="22"/>
          <w:szCs w:val="22"/>
        </w:rPr>
        <w:t xml:space="preserve">, </w:t>
      </w:r>
      <w:r w:rsidR="0062784A" w:rsidRPr="006B3859">
        <w:rPr>
          <w:sz w:val="22"/>
          <w:szCs w:val="22"/>
        </w:rPr>
        <w:t>адрес: 119017, г. Москва, 1-й Казачий пер., д. 8, стр.1, офис 2)</w:t>
      </w:r>
      <w:r w:rsidR="0062784A" w:rsidRPr="006B3859">
        <w:rPr>
          <w:sz w:val="22"/>
          <w:szCs w:val="22"/>
          <w:shd w:val="clear" w:color="auto" w:fill="FFFFFF"/>
        </w:rPr>
        <w:t>,</w:t>
      </w:r>
      <w:r w:rsidR="0062784A" w:rsidRPr="006B3859">
        <w:rPr>
          <w:sz w:val="22"/>
          <w:szCs w:val="22"/>
        </w:rPr>
        <w:t xml:space="preserve"> действующего на основании решения </w:t>
      </w:r>
      <w:bookmarkEnd w:id="0"/>
      <w:r w:rsidRPr="006B3859">
        <w:rPr>
          <w:rStyle w:val="s1"/>
          <w:bCs/>
          <w:sz w:val="22"/>
          <w:szCs w:val="22"/>
          <w:shd w:val="clear" w:color="auto" w:fill="FFFFFF"/>
        </w:rPr>
        <w:t>Арбитражного суда Владимирской области от 25.06.2026 года по делу №А11-8612/2023</w:t>
      </w:r>
      <w:r w:rsidR="0062784A" w:rsidRPr="006B3859">
        <w:rPr>
          <w:sz w:val="22"/>
          <w:szCs w:val="22"/>
        </w:rPr>
        <w:t xml:space="preserve">, именуемый в дальнейшем «Продавец», с одной стороны, и _______________________________________________________, именуемый в дальнейшем «Покупатель», при совместном упоминании именуемые «Стороны», в соответствии с протоколом № </w:t>
      </w:r>
      <w:r w:rsidRPr="006B3859">
        <w:rPr>
          <w:sz w:val="22"/>
          <w:szCs w:val="22"/>
        </w:rPr>
        <w:t>__</w:t>
      </w:r>
      <w:r w:rsidR="0062784A" w:rsidRPr="006B3859">
        <w:rPr>
          <w:sz w:val="22"/>
          <w:szCs w:val="22"/>
        </w:rPr>
        <w:t xml:space="preserve"> от __________2026 г. о результатах проведения торгов заключили настоящий договор о нижеследующем:</w:t>
      </w:r>
    </w:p>
    <w:p w14:paraId="5AE3C6F1" w14:textId="77777777" w:rsidR="00210FCA" w:rsidRPr="006B3859" w:rsidRDefault="00210FCA">
      <w:pPr>
        <w:ind w:firstLine="709"/>
        <w:jc w:val="both"/>
        <w:rPr>
          <w:sz w:val="22"/>
          <w:szCs w:val="22"/>
        </w:rPr>
      </w:pPr>
    </w:p>
    <w:p w14:paraId="6F53E576" w14:textId="77777777" w:rsidR="00210FCA" w:rsidRPr="006B3859" w:rsidRDefault="0062784A">
      <w:pPr>
        <w:pStyle w:val="af9"/>
        <w:numPr>
          <w:ilvl w:val="0"/>
          <w:numId w:val="4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6B3859">
        <w:rPr>
          <w:rFonts w:ascii="Times New Roman" w:hAnsi="Times New Roman" w:cs="Times New Roman"/>
          <w:b/>
          <w:bCs/>
          <w:sz w:val="22"/>
          <w:szCs w:val="22"/>
        </w:rPr>
        <w:t>ПРЕДМЕТ ДОГОВОРА</w:t>
      </w:r>
    </w:p>
    <w:p w14:paraId="0096DEE0" w14:textId="77777777" w:rsidR="00210FCA" w:rsidRPr="006B3859" w:rsidRDefault="00210FCA"/>
    <w:p w14:paraId="36F0E65B" w14:textId="2E470178" w:rsidR="00210FCA" w:rsidRPr="006B3859" w:rsidRDefault="0062784A">
      <w:pPr>
        <w:ind w:firstLine="709"/>
        <w:jc w:val="both"/>
      </w:pPr>
      <w:r w:rsidRPr="006B3859">
        <w:rPr>
          <w:sz w:val="22"/>
          <w:szCs w:val="22"/>
        </w:rPr>
        <w:t xml:space="preserve">1.1. В соответствии с результатами открытых торгов в форме аукциона с открытой формой подачи предложения о цене по продаже имущества, принадлежащего </w:t>
      </w:r>
      <w:r w:rsidR="009B4A74">
        <w:rPr>
          <w:sz w:val="22"/>
          <w:szCs w:val="22"/>
        </w:rPr>
        <w:t xml:space="preserve">ООО </w:t>
      </w:r>
      <w:r w:rsidR="009B4A74" w:rsidRPr="009B4A74">
        <w:rPr>
          <w:sz w:val="22"/>
          <w:szCs w:val="22"/>
        </w:rPr>
        <w:t>«</w:t>
      </w:r>
      <w:r w:rsidR="009B4A74">
        <w:rPr>
          <w:sz w:val="22"/>
          <w:szCs w:val="22"/>
        </w:rPr>
        <w:t>УК</w:t>
      </w:r>
      <w:r w:rsidR="009B4A74" w:rsidRPr="009B4A74">
        <w:rPr>
          <w:sz w:val="22"/>
          <w:szCs w:val="22"/>
        </w:rPr>
        <w:t xml:space="preserve"> Заря»</w:t>
      </w:r>
      <w:r w:rsidRPr="006B3859">
        <w:rPr>
          <w:sz w:val="22"/>
          <w:szCs w:val="22"/>
        </w:rPr>
        <w:t xml:space="preserve">, итоги которого подведены _____________, оформленные в виде протокола о результатах проведения торгов по лоту № </w:t>
      </w:r>
      <w:r w:rsidR="00571BAC" w:rsidRPr="006B3859">
        <w:rPr>
          <w:sz w:val="22"/>
          <w:szCs w:val="22"/>
        </w:rPr>
        <w:t>__</w:t>
      </w:r>
      <w:r w:rsidRPr="006B3859">
        <w:rPr>
          <w:sz w:val="22"/>
          <w:szCs w:val="22"/>
        </w:rPr>
        <w:t xml:space="preserve"> согласно Положения о </w:t>
      </w:r>
      <w:r w:rsidR="00571BAC" w:rsidRPr="006B3859">
        <w:rPr>
          <w:sz w:val="22"/>
          <w:szCs w:val="22"/>
        </w:rPr>
        <w:t>по</w:t>
      </w:r>
      <w:r w:rsidRPr="006B3859">
        <w:rPr>
          <w:sz w:val="22"/>
          <w:szCs w:val="22"/>
        </w:rPr>
        <w:t>рядке, сроках и условиях продажи имущества Должника, а также Федерального закона от 26.10.2002 № 127-ФЗ «О несостоятельности (банкротстве)», Продавец передает в собственность Покупателю, а Покупатель обязуется принять и оплатить следующее имущество, именуемое в дальнейшем «Имущество»:</w:t>
      </w:r>
    </w:p>
    <w:p w14:paraId="52C206A1" w14:textId="05B17888" w:rsidR="00210FCA" w:rsidRPr="006B3859" w:rsidRDefault="00571BAC">
      <w:pPr>
        <w:pStyle w:val="af8"/>
        <w:numPr>
          <w:ilvl w:val="0"/>
          <w:numId w:val="3"/>
        </w:numPr>
        <w:spacing w:before="0" w:after="0" w:line="240" w:lineRule="auto"/>
        <w:ind w:left="0" w:firstLine="709"/>
        <w:jc w:val="both"/>
      </w:pPr>
      <w:r w:rsidRPr="006B3859">
        <w:rPr>
          <w:rFonts w:eastAsia="Times New Roman"/>
          <w:bCs/>
          <w:kern w:val="2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78851E0F" w14:textId="22E757EA" w:rsidR="00210FCA" w:rsidRPr="006B3859" w:rsidRDefault="0062784A">
      <w:pPr>
        <w:ind w:firstLine="709"/>
        <w:jc w:val="both"/>
        <w:rPr>
          <w:sz w:val="22"/>
          <w:szCs w:val="22"/>
        </w:rPr>
      </w:pPr>
      <w:r w:rsidRPr="006B3859">
        <w:rPr>
          <w:sz w:val="22"/>
          <w:szCs w:val="22"/>
        </w:rPr>
        <w:t xml:space="preserve">1.2. </w:t>
      </w:r>
      <w:r w:rsidR="00FE1F87" w:rsidRPr="006B3859">
        <w:rPr>
          <w:rFonts w:eastAsia="Arial Unicode MS"/>
          <w:sz w:val="22"/>
          <w:szCs w:val="22"/>
        </w:rPr>
        <w:t>Объект недвижимости, являющийся предметом настоящего договора купли-продажи, принадлежит Продавцу на праве собственности на основании _______________________________________________________. В соответствии со ст. 131 ГК РФ, право собственности Продавца на указанный Объект зарегистрировано в Едином государственном реестре недвижимости, что удостоверяется выпиской из ЕГРН _________________________________________________________________.</w:t>
      </w:r>
    </w:p>
    <w:p w14:paraId="55805BCA" w14:textId="6A89836F" w:rsidR="00FE1F87" w:rsidRPr="006B3859" w:rsidRDefault="00FE1F87">
      <w:pPr>
        <w:ind w:firstLine="709"/>
        <w:jc w:val="both"/>
        <w:rPr>
          <w:rFonts w:eastAsia="Arial Unicode MS"/>
          <w:sz w:val="22"/>
          <w:szCs w:val="22"/>
        </w:rPr>
      </w:pPr>
      <w:r w:rsidRPr="006B3859">
        <w:rPr>
          <w:sz w:val="22"/>
          <w:szCs w:val="22"/>
        </w:rPr>
        <w:t>1.3.</w:t>
      </w:r>
      <w:r w:rsidRPr="006B3859">
        <w:t xml:space="preserve"> </w:t>
      </w:r>
      <w:r w:rsidRPr="006B3859">
        <w:rPr>
          <w:sz w:val="22"/>
          <w:szCs w:val="22"/>
        </w:rPr>
        <w:t>Недвижимое имущество, являющееся предметом Договора, находится в залоге в соответствии с Договором залога № ________ от _____________ и продается с согласия Залогодержателя. Покупатель ознакомлен с условиями Договора залога и правовыми последствиями неисполнения Продавцом обеспеченного залогом обязательства.</w:t>
      </w:r>
    </w:p>
    <w:p w14:paraId="25DF21E8" w14:textId="55FF6F9F" w:rsidR="00210FCA" w:rsidRPr="006B3859" w:rsidRDefault="0062784A">
      <w:pPr>
        <w:pStyle w:val="ConsNonformat"/>
        <w:tabs>
          <w:tab w:val="left" w:pos="993"/>
        </w:tabs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B3859">
        <w:rPr>
          <w:rFonts w:ascii="Times New Roman" w:hAnsi="Times New Roman" w:cs="Times New Roman"/>
          <w:sz w:val="22"/>
          <w:szCs w:val="22"/>
        </w:rPr>
        <w:t>1.</w:t>
      </w:r>
      <w:r w:rsidR="00FE1F87" w:rsidRPr="006B3859">
        <w:rPr>
          <w:rFonts w:ascii="Times New Roman" w:hAnsi="Times New Roman" w:cs="Times New Roman"/>
          <w:sz w:val="22"/>
          <w:szCs w:val="22"/>
        </w:rPr>
        <w:t>4</w:t>
      </w:r>
      <w:r w:rsidRPr="006B3859">
        <w:rPr>
          <w:rFonts w:ascii="Times New Roman" w:hAnsi="Times New Roman" w:cs="Times New Roman"/>
          <w:sz w:val="22"/>
          <w:szCs w:val="22"/>
        </w:rPr>
        <w:t>. Подписанием настоящего договора Покупатель подтверждает, что он ознакомился с документами, подтверждающими права Продавца на приобретаемое имущество, осмотрел имущество и не имеет претензий к Продавцу по параметрам, характеристикам и техническому состоянию имущества.</w:t>
      </w:r>
    </w:p>
    <w:p w14:paraId="7C248FE1" w14:textId="77777777" w:rsidR="00210FCA" w:rsidRPr="006B3859" w:rsidRDefault="00210FCA">
      <w:pPr>
        <w:pStyle w:val="ConsNonformat"/>
        <w:tabs>
          <w:tab w:val="left" w:pos="993"/>
        </w:tabs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21B09956" w14:textId="77777777" w:rsidR="00210FCA" w:rsidRPr="006B3859" w:rsidRDefault="0062784A">
      <w:pPr>
        <w:pStyle w:val="af9"/>
        <w:ind w:firstLine="709"/>
        <w:rPr>
          <w:rFonts w:ascii="Times New Roman" w:hAnsi="Times New Roman" w:cs="Times New Roman"/>
          <w:b/>
          <w:bCs/>
          <w:sz w:val="22"/>
          <w:szCs w:val="22"/>
        </w:rPr>
      </w:pPr>
      <w:r w:rsidRPr="006B3859">
        <w:rPr>
          <w:rFonts w:ascii="Times New Roman" w:hAnsi="Times New Roman" w:cs="Times New Roman"/>
          <w:b/>
          <w:bCs/>
          <w:sz w:val="22"/>
          <w:szCs w:val="22"/>
        </w:rPr>
        <w:t>2. ЦЕНА И ПОРЯДОК РАСЧЕТОВ</w:t>
      </w:r>
    </w:p>
    <w:p w14:paraId="0EF72F9E" w14:textId="77777777" w:rsidR="00210FCA" w:rsidRPr="006B3859" w:rsidRDefault="00210FCA">
      <w:bookmarkStart w:id="1" w:name="sub_200"/>
      <w:bookmarkEnd w:id="1"/>
    </w:p>
    <w:p w14:paraId="3BEA7CCB" w14:textId="125F9C97" w:rsidR="00210FCA" w:rsidRPr="006B3859" w:rsidRDefault="0062784A">
      <w:pPr>
        <w:pStyle w:val="af9"/>
        <w:ind w:firstLine="709"/>
      </w:pPr>
      <w:r w:rsidRPr="006B3859">
        <w:rPr>
          <w:rFonts w:ascii="Times New Roman" w:hAnsi="Times New Roman" w:cs="Times New Roman"/>
          <w:sz w:val="22"/>
          <w:szCs w:val="22"/>
        </w:rPr>
        <w:t xml:space="preserve">2.1. Стоимость Имущества, указанного в п. 1.1. настоящего договора, определена на основании предложения Покупателя о цене в соответствии с протоколом о результатах проведения торгов по лоту № </w:t>
      </w:r>
      <w:r w:rsidR="00571BAC" w:rsidRPr="006B3859">
        <w:rPr>
          <w:rFonts w:ascii="Times New Roman" w:hAnsi="Times New Roman" w:cs="Times New Roman"/>
          <w:sz w:val="22"/>
          <w:szCs w:val="22"/>
        </w:rPr>
        <w:t>___</w:t>
      </w:r>
      <w:r w:rsidRPr="006B3859">
        <w:rPr>
          <w:rFonts w:ascii="Times New Roman" w:hAnsi="Times New Roman" w:cs="Times New Roman"/>
          <w:sz w:val="22"/>
          <w:szCs w:val="22"/>
        </w:rPr>
        <w:t xml:space="preserve"> и </w:t>
      </w:r>
      <w:r w:rsidRPr="006B3859">
        <w:rPr>
          <w:rFonts w:ascii="Times New Roman" w:hAnsi="Times New Roman" w:cs="Times New Roman"/>
          <w:b/>
          <w:sz w:val="22"/>
          <w:szCs w:val="22"/>
        </w:rPr>
        <w:t>составляет _____________________________________ руб</w:t>
      </w:r>
      <w:r w:rsidRPr="006B3859">
        <w:rPr>
          <w:rFonts w:ascii="Times New Roman" w:hAnsi="Times New Roman" w:cs="Times New Roman"/>
          <w:sz w:val="22"/>
          <w:szCs w:val="22"/>
        </w:rPr>
        <w:t>.,</w:t>
      </w:r>
      <w:r w:rsidRPr="006B3859">
        <w:rPr>
          <w:rFonts w:ascii="Times New Roman" w:eastAsia="Arial Unicode MS" w:hAnsi="Times New Roman" w:cs="Times New Roman"/>
          <w:sz w:val="22"/>
          <w:szCs w:val="22"/>
        </w:rPr>
        <w:t xml:space="preserve"> НДС не облагается. </w:t>
      </w:r>
    </w:p>
    <w:p w14:paraId="2DC23AA9" w14:textId="5944CA51" w:rsidR="00210FCA" w:rsidRPr="006B3859" w:rsidRDefault="0062784A">
      <w:pPr>
        <w:tabs>
          <w:tab w:val="left" w:pos="993"/>
        </w:tabs>
        <w:ind w:firstLine="709"/>
        <w:jc w:val="both"/>
      </w:pPr>
      <w:r w:rsidRPr="006B3859">
        <w:rPr>
          <w:sz w:val="22"/>
          <w:szCs w:val="22"/>
        </w:rPr>
        <w:t>2.2. Оплата суммы, указанной в пункте 2.1. настоящего Договора, производится Покупателем не позднее 30 (</w:t>
      </w:r>
      <w:r w:rsidR="00382D75">
        <w:rPr>
          <w:sz w:val="22"/>
          <w:szCs w:val="22"/>
        </w:rPr>
        <w:t>тридцати</w:t>
      </w:r>
      <w:r w:rsidRPr="006B3859">
        <w:rPr>
          <w:sz w:val="22"/>
          <w:szCs w:val="22"/>
        </w:rPr>
        <w:t xml:space="preserve">) дней с момента </w:t>
      </w:r>
      <w:r w:rsidRPr="006B3859">
        <w:rPr>
          <w:spacing w:val="-1"/>
          <w:sz w:val="22"/>
          <w:szCs w:val="22"/>
        </w:rPr>
        <w:t>подписания настоящего Договора безналичным расчетом</w:t>
      </w:r>
    </w:p>
    <w:p w14:paraId="0F5120BE" w14:textId="77777777" w:rsidR="00210FCA" w:rsidRPr="006B3859" w:rsidRDefault="0062784A">
      <w:pPr>
        <w:pStyle w:val="af9"/>
        <w:ind w:firstLine="709"/>
        <w:rPr>
          <w:rFonts w:ascii="Times New Roman" w:hAnsi="Times New Roman" w:cs="Times New Roman"/>
          <w:sz w:val="22"/>
          <w:szCs w:val="22"/>
        </w:rPr>
      </w:pPr>
      <w:r w:rsidRPr="006B3859">
        <w:rPr>
          <w:rFonts w:ascii="Times New Roman" w:hAnsi="Times New Roman" w:cs="Times New Roman"/>
          <w:sz w:val="22"/>
          <w:szCs w:val="22"/>
        </w:rPr>
        <w:t>2.3. Датой оплаты считается дата зачисления денежных средств на банковский счет Продавца.</w:t>
      </w:r>
    </w:p>
    <w:p w14:paraId="3661C71B" w14:textId="77777777" w:rsidR="00210FCA" w:rsidRPr="006B3859" w:rsidRDefault="0062784A">
      <w:pPr>
        <w:ind w:firstLine="709"/>
        <w:jc w:val="both"/>
        <w:rPr>
          <w:sz w:val="22"/>
          <w:szCs w:val="22"/>
        </w:rPr>
      </w:pPr>
      <w:r w:rsidRPr="006B3859">
        <w:rPr>
          <w:sz w:val="22"/>
          <w:szCs w:val="22"/>
        </w:rPr>
        <w:t>2.4. В случае нарушения срока, указанного в п. 2.2 настоящего договора, Продавец вправе в одностороннем внесудебном порядке отказаться от исполнения договора.</w:t>
      </w:r>
    </w:p>
    <w:p w14:paraId="6020257B" w14:textId="5186ECC7" w:rsidR="00210FCA" w:rsidRPr="006B3859" w:rsidRDefault="0062784A">
      <w:pPr>
        <w:ind w:firstLine="709"/>
        <w:jc w:val="both"/>
        <w:rPr>
          <w:sz w:val="22"/>
          <w:szCs w:val="22"/>
        </w:rPr>
      </w:pPr>
      <w:r w:rsidRPr="006B3859">
        <w:rPr>
          <w:sz w:val="22"/>
          <w:szCs w:val="22"/>
        </w:rPr>
        <w:lastRenderedPageBreak/>
        <w:t>Уведомление об отказе от исполнения договора направляется Покупателю одним из следующих способов по выбору Продавца: заказной корреспонденцией, телеграммой, нарочным</w:t>
      </w:r>
      <w:r w:rsidR="009E3B46">
        <w:rPr>
          <w:sz w:val="22"/>
          <w:szCs w:val="22"/>
        </w:rPr>
        <w:t>, по электронной почте</w:t>
      </w:r>
      <w:r w:rsidRPr="006B3859">
        <w:rPr>
          <w:sz w:val="22"/>
          <w:szCs w:val="22"/>
        </w:rPr>
        <w:t>.</w:t>
      </w:r>
    </w:p>
    <w:p w14:paraId="1BDB579B" w14:textId="063A07F9" w:rsidR="00571BAC" w:rsidRPr="006B3859" w:rsidRDefault="0062784A" w:rsidP="00CF6C13">
      <w:pPr>
        <w:ind w:firstLine="709"/>
        <w:jc w:val="both"/>
        <w:outlineLvl w:val="2"/>
        <w:rPr>
          <w:sz w:val="22"/>
          <w:szCs w:val="22"/>
        </w:rPr>
      </w:pPr>
      <w:r w:rsidRPr="006B3859">
        <w:rPr>
          <w:sz w:val="22"/>
          <w:szCs w:val="22"/>
        </w:rPr>
        <w:t xml:space="preserve">Договор считается прекращенным с момента </w:t>
      </w:r>
      <w:r w:rsidR="009E3B46">
        <w:rPr>
          <w:sz w:val="22"/>
          <w:szCs w:val="22"/>
        </w:rPr>
        <w:t>направления</w:t>
      </w:r>
      <w:r w:rsidRPr="006B3859">
        <w:rPr>
          <w:sz w:val="22"/>
          <w:szCs w:val="22"/>
        </w:rPr>
        <w:t xml:space="preserve"> Покупател</w:t>
      </w:r>
      <w:r w:rsidR="009E3B46">
        <w:rPr>
          <w:sz w:val="22"/>
          <w:szCs w:val="22"/>
        </w:rPr>
        <w:t>ю</w:t>
      </w:r>
      <w:r w:rsidRPr="006B3859">
        <w:rPr>
          <w:sz w:val="22"/>
          <w:szCs w:val="22"/>
        </w:rPr>
        <w:t xml:space="preserve"> уведомления об отказе от исполнения договора. Сообщение считается полученным Покупателем и в тех случаях, если оно поступило Покупателю (в отделение почтовой связи по месту нахождения Покупателя), но по обстоятельствам, зависящим от Покупателя, не было ему вручено или Покупатель не ознакомился с ним.</w:t>
      </w:r>
    </w:p>
    <w:p w14:paraId="6DE3AB80" w14:textId="77777777" w:rsidR="00210FCA" w:rsidRPr="006B3859" w:rsidRDefault="00210FCA">
      <w:pPr>
        <w:ind w:firstLine="709"/>
        <w:jc w:val="both"/>
        <w:outlineLvl w:val="2"/>
        <w:rPr>
          <w:sz w:val="22"/>
          <w:szCs w:val="22"/>
        </w:rPr>
      </w:pPr>
    </w:p>
    <w:p w14:paraId="523730A1" w14:textId="77777777" w:rsidR="00210FCA" w:rsidRPr="006B3859" w:rsidRDefault="0062784A">
      <w:pPr>
        <w:pStyle w:val="af9"/>
        <w:ind w:firstLine="709"/>
        <w:rPr>
          <w:rFonts w:ascii="Times New Roman" w:hAnsi="Times New Roman" w:cs="Times New Roman"/>
          <w:b/>
          <w:bCs/>
          <w:sz w:val="22"/>
          <w:szCs w:val="22"/>
        </w:rPr>
      </w:pPr>
      <w:r w:rsidRPr="006B3859">
        <w:rPr>
          <w:rFonts w:ascii="Times New Roman" w:hAnsi="Times New Roman" w:cs="Times New Roman"/>
          <w:b/>
          <w:bCs/>
          <w:sz w:val="22"/>
          <w:szCs w:val="22"/>
        </w:rPr>
        <w:t>3. ПЕРЕДАЧА ИМУЩЕСТВА</w:t>
      </w:r>
    </w:p>
    <w:p w14:paraId="2A517651" w14:textId="77777777" w:rsidR="00210FCA" w:rsidRPr="006B3859" w:rsidRDefault="00210FCA">
      <w:bookmarkStart w:id="2" w:name="sub_300"/>
      <w:bookmarkEnd w:id="2"/>
    </w:p>
    <w:p w14:paraId="1234D580" w14:textId="77777777" w:rsidR="00210FCA" w:rsidRPr="006B3859" w:rsidRDefault="0062784A">
      <w:pPr>
        <w:tabs>
          <w:tab w:val="left" w:pos="993"/>
        </w:tabs>
        <w:ind w:firstLine="709"/>
        <w:jc w:val="both"/>
        <w:rPr>
          <w:sz w:val="22"/>
          <w:szCs w:val="22"/>
        </w:rPr>
      </w:pPr>
      <w:r w:rsidRPr="006B3859">
        <w:rPr>
          <w:sz w:val="22"/>
          <w:szCs w:val="22"/>
        </w:rPr>
        <w:t>3.1. Имущество передается Покупателю в течение пяти дней с даты исполнения им обязанности по оплате в соответствии с условиями настоящего договора.</w:t>
      </w:r>
    </w:p>
    <w:p w14:paraId="0FEF3B56" w14:textId="3F126BB4" w:rsidR="00210FCA" w:rsidRPr="006B3859" w:rsidRDefault="0062784A">
      <w:pPr>
        <w:tabs>
          <w:tab w:val="left" w:pos="993"/>
        </w:tabs>
        <w:ind w:firstLine="709"/>
        <w:jc w:val="both"/>
        <w:rPr>
          <w:sz w:val="22"/>
          <w:szCs w:val="22"/>
        </w:rPr>
      </w:pPr>
      <w:r w:rsidRPr="006B3859">
        <w:rPr>
          <w:sz w:val="22"/>
          <w:szCs w:val="22"/>
        </w:rPr>
        <w:t>3.2. Датой передачи имущества Покупателю считается дата подписания акта приема-передачи. Имущество передается по месту его нахождения. С момента подписания протокола об определении победителя торгов управляющий не несет ответственность за сохранность имущества должника.</w:t>
      </w:r>
    </w:p>
    <w:p w14:paraId="67C40FAE" w14:textId="57D9896D" w:rsidR="00210FCA" w:rsidRPr="006B3859" w:rsidRDefault="0062784A">
      <w:pPr>
        <w:pStyle w:val="af9"/>
        <w:ind w:firstLine="709"/>
        <w:rPr>
          <w:rFonts w:ascii="Times New Roman" w:hAnsi="Times New Roman" w:cs="Times New Roman"/>
          <w:sz w:val="22"/>
          <w:szCs w:val="22"/>
        </w:rPr>
      </w:pPr>
      <w:r w:rsidRPr="006B3859">
        <w:rPr>
          <w:rFonts w:ascii="Times New Roman" w:hAnsi="Times New Roman" w:cs="Times New Roman"/>
          <w:sz w:val="22"/>
          <w:szCs w:val="22"/>
        </w:rPr>
        <w:t>3.3. Право собственности Покупателя на имущество возникает с момента подписания акта приема-передачи</w:t>
      </w:r>
      <w:r w:rsidR="00382D75">
        <w:rPr>
          <w:rFonts w:ascii="Times New Roman" w:hAnsi="Times New Roman" w:cs="Times New Roman"/>
          <w:sz w:val="22"/>
          <w:szCs w:val="22"/>
        </w:rPr>
        <w:t xml:space="preserve"> (на недвижимое имущество с даты внесения записи в ЕГРН)</w:t>
      </w:r>
      <w:r w:rsidRPr="006B3859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79A8450" w14:textId="77777777" w:rsidR="00210FCA" w:rsidRPr="006B3859" w:rsidRDefault="0062784A">
      <w:pPr>
        <w:widowControl w:val="0"/>
        <w:numPr>
          <w:ilvl w:val="1"/>
          <w:numId w:val="1"/>
        </w:numPr>
        <w:shd w:val="clear" w:color="auto" w:fill="FFFFFF"/>
        <w:ind w:left="0" w:firstLine="709"/>
        <w:jc w:val="both"/>
        <w:rPr>
          <w:spacing w:val="-1"/>
          <w:sz w:val="22"/>
          <w:szCs w:val="22"/>
          <w:lang w:eastAsia="ar-SA"/>
        </w:rPr>
      </w:pPr>
      <w:r w:rsidRPr="006B3859">
        <w:rPr>
          <w:spacing w:val="-1"/>
          <w:sz w:val="22"/>
          <w:szCs w:val="22"/>
        </w:rPr>
        <w:t>Все необходимые расходы по государственной регистрации перехода прав на Имущество несет Покупатель.</w:t>
      </w:r>
    </w:p>
    <w:p w14:paraId="2DD2E5CD" w14:textId="77777777" w:rsidR="00210FCA" w:rsidRPr="006B3859" w:rsidRDefault="00210FCA">
      <w:pPr>
        <w:ind w:firstLine="709"/>
        <w:jc w:val="both"/>
      </w:pPr>
      <w:bookmarkStart w:id="3" w:name="sub_400"/>
      <w:bookmarkEnd w:id="3"/>
    </w:p>
    <w:p w14:paraId="0EC6C32A" w14:textId="77777777" w:rsidR="00210FCA" w:rsidRPr="006B3859" w:rsidRDefault="0062784A">
      <w:pPr>
        <w:tabs>
          <w:tab w:val="left" w:pos="993"/>
        </w:tabs>
        <w:ind w:firstLine="709"/>
        <w:jc w:val="both"/>
        <w:rPr>
          <w:b/>
          <w:sz w:val="22"/>
          <w:szCs w:val="22"/>
        </w:rPr>
      </w:pPr>
      <w:r w:rsidRPr="006B3859">
        <w:rPr>
          <w:b/>
          <w:sz w:val="22"/>
          <w:szCs w:val="22"/>
        </w:rPr>
        <w:t>4. ПОРЯДОК РАЗРЕШЕНИЯ РАЗНОГЛАСИЙ И СПОРОВ</w:t>
      </w:r>
    </w:p>
    <w:p w14:paraId="7A39E5FD" w14:textId="77777777" w:rsidR="00210FCA" w:rsidRPr="006B3859" w:rsidRDefault="00210FCA">
      <w:pPr>
        <w:tabs>
          <w:tab w:val="left" w:pos="993"/>
        </w:tabs>
        <w:ind w:firstLine="709"/>
        <w:jc w:val="both"/>
        <w:rPr>
          <w:b/>
          <w:sz w:val="22"/>
          <w:szCs w:val="22"/>
        </w:rPr>
      </w:pPr>
    </w:p>
    <w:p w14:paraId="1A3922E8" w14:textId="77777777" w:rsidR="00210FCA" w:rsidRPr="006B3859" w:rsidRDefault="0062784A">
      <w:pPr>
        <w:tabs>
          <w:tab w:val="left" w:pos="993"/>
        </w:tabs>
        <w:ind w:firstLine="709"/>
        <w:jc w:val="both"/>
        <w:rPr>
          <w:sz w:val="22"/>
          <w:szCs w:val="22"/>
        </w:rPr>
      </w:pPr>
      <w:r w:rsidRPr="006B3859">
        <w:rPr>
          <w:sz w:val="22"/>
          <w:szCs w:val="22"/>
        </w:rPr>
        <w:t>4.1. Стороны будут стремиться разрешать все споры и разногласия, возникшие в связи с настоящим договором, путем переговоров.</w:t>
      </w:r>
    </w:p>
    <w:p w14:paraId="1CFCEBD6" w14:textId="10EE3BC0" w:rsidR="00210FCA" w:rsidRPr="006B3859" w:rsidRDefault="0062784A">
      <w:pPr>
        <w:tabs>
          <w:tab w:val="left" w:pos="993"/>
        </w:tabs>
        <w:ind w:firstLine="709"/>
        <w:jc w:val="both"/>
        <w:rPr>
          <w:sz w:val="22"/>
          <w:szCs w:val="22"/>
        </w:rPr>
      </w:pPr>
      <w:r w:rsidRPr="006B3859">
        <w:rPr>
          <w:sz w:val="22"/>
          <w:szCs w:val="22"/>
        </w:rPr>
        <w:t>4.2. При невозможности достижения согласия споры и разногласия, возникшие из настоящего договора или в связи с ним, подлежат рассмотрению в соответствии с законодательством Российской Федерации</w:t>
      </w:r>
      <w:r w:rsidR="00382D75">
        <w:rPr>
          <w:sz w:val="22"/>
          <w:szCs w:val="22"/>
        </w:rPr>
        <w:t xml:space="preserve"> в Арбитражном суде Владимирской области</w:t>
      </w:r>
      <w:r w:rsidRPr="006B3859">
        <w:rPr>
          <w:sz w:val="22"/>
          <w:szCs w:val="22"/>
        </w:rPr>
        <w:t>.</w:t>
      </w:r>
    </w:p>
    <w:p w14:paraId="2DF02425" w14:textId="77777777" w:rsidR="00210FCA" w:rsidRPr="006B3859" w:rsidRDefault="00210FCA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14:paraId="70A76A24" w14:textId="77777777" w:rsidR="00210FCA" w:rsidRPr="006B3859" w:rsidRDefault="0062784A">
      <w:pPr>
        <w:tabs>
          <w:tab w:val="left" w:pos="993"/>
        </w:tabs>
        <w:ind w:firstLine="709"/>
        <w:jc w:val="both"/>
        <w:rPr>
          <w:b/>
          <w:sz w:val="22"/>
          <w:szCs w:val="22"/>
        </w:rPr>
      </w:pPr>
      <w:r w:rsidRPr="006B3859">
        <w:rPr>
          <w:b/>
          <w:sz w:val="22"/>
          <w:szCs w:val="22"/>
        </w:rPr>
        <w:t>5. ОТВЕТСТВЕННОСТЬ СТОРОН</w:t>
      </w:r>
    </w:p>
    <w:p w14:paraId="619FEAF3" w14:textId="77777777" w:rsidR="00210FCA" w:rsidRPr="006B3859" w:rsidRDefault="00210FCA">
      <w:pPr>
        <w:tabs>
          <w:tab w:val="left" w:pos="993"/>
        </w:tabs>
        <w:ind w:firstLine="709"/>
        <w:jc w:val="both"/>
        <w:rPr>
          <w:b/>
          <w:sz w:val="22"/>
          <w:szCs w:val="22"/>
        </w:rPr>
      </w:pPr>
    </w:p>
    <w:p w14:paraId="4F05607E" w14:textId="77777777" w:rsidR="00210FCA" w:rsidRPr="006B3859" w:rsidRDefault="0062784A">
      <w:pPr>
        <w:pStyle w:val="ae"/>
        <w:tabs>
          <w:tab w:val="left" w:pos="993"/>
        </w:tabs>
        <w:ind w:firstLine="709"/>
        <w:jc w:val="both"/>
        <w:rPr>
          <w:b w:val="0"/>
          <w:sz w:val="22"/>
          <w:szCs w:val="22"/>
        </w:rPr>
      </w:pPr>
      <w:r w:rsidRPr="006B3859">
        <w:rPr>
          <w:b w:val="0"/>
          <w:sz w:val="22"/>
          <w:szCs w:val="22"/>
        </w:rPr>
        <w:t>5.1. В случае неисполнения или ненадлежащего исполнения обязательств по настоящему договору, стороны несут ответственность, предусмотренную законодательством Российской Федерации.</w:t>
      </w:r>
    </w:p>
    <w:p w14:paraId="1C53910D" w14:textId="6C42A722" w:rsidR="00210FCA" w:rsidRPr="006B3859" w:rsidRDefault="0062784A">
      <w:pPr>
        <w:widowControl w:val="0"/>
        <w:numPr>
          <w:ilvl w:val="1"/>
          <w:numId w:val="2"/>
        </w:numPr>
        <w:shd w:val="clear" w:color="auto" w:fill="FFFFFF"/>
        <w:tabs>
          <w:tab w:val="left" w:pos="1037"/>
        </w:tabs>
        <w:ind w:left="0" w:firstLine="709"/>
        <w:jc w:val="both"/>
        <w:rPr>
          <w:spacing w:val="-10"/>
          <w:sz w:val="22"/>
          <w:szCs w:val="22"/>
          <w:lang w:eastAsia="ar-SA"/>
        </w:rPr>
      </w:pPr>
      <w:r w:rsidRPr="006B3859">
        <w:rPr>
          <w:spacing w:val="-1"/>
          <w:sz w:val="22"/>
          <w:szCs w:val="22"/>
        </w:rPr>
        <w:t xml:space="preserve">Стороны договорились, что непоступление денежных средств в счет </w:t>
      </w:r>
      <w:r w:rsidRPr="006B3859">
        <w:rPr>
          <w:sz w:val="22"/>
          <w:szCs w:val="22"/>
        </w:rPr>
        <w:t xml:space="preserve">оплаты Имущества в сумме и в сроки, указанные в </w:t>
      </w:r>
      <w:proofErr w:type="spellStart"/>
      <w:r w:rsidRPr="006B3859">
        <w:rPr>
          <w:sz w:val="22"/>
          <w:szCs w:val="22"/>
        </w:rPr>
        <w:t>пп</w:t>
      </w:r>
      <w:proofErr w:type="spellEnd"/>
      <w:r w:rsidRPr="006B3859">
        <w:rPr>
          <w:sz w:val="22"/>
          <w:szCs w:val="22"/>
        </w:rPr>
        <w:t>. 2.1.-2.</w:t>
      </w:r>
      <w:r w:rsidR="009E3B46">
        <w:rPr>
          <w:sz w:val="22"/>
          <w:szCs w:val="22"/>
        </w:rPr>
        <w:t>3</w:t>
      </w:r>
      <w:r w:rsidRPr="006B3859">
        <w:rPr>
          <w:sz w:val="22"/>
          <w:szCs w:val="22"/>
        </w:rPr>
        <w:t xml:space="preserve">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6B3859">
        <w:rPr>
          <w:spacing w:val="-1"/>
          <w:sz w:val="22"/>
          <w:szCs w:val="22"/>
        </w:rPr>
        <w:t>уведомив Покупателя о прекращении действия настоящего Договора.</w:t>
      </w:r>
    </w:p>
    <w:p w14:paraId="4CF059F1" w14:textId="77777777" w:rsidR="00210FCA" w:rsidRPr="006B3859" w:rsidRDefault="0062784A">
      <w:pPr>
        <w:shd w:val="clear" w:color="auto" w:fill="FFFFFF"/>
        <w:ind w:firstLine="709"/>
        <w:jc w:val="both"/>
        <w:rPr>
          <w:sz w:val="22"/>
          <w:szCs w:val="22"/>
        </w:rPr>
      </w:pPr>
      <w:r w:rsidRPr="006B3859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6B3859">
        <w:rPr>
          <w:spacing w:val="-1"/>
          <w:sz w:val="22"/>
          <w:szCs w:val="22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6B3859">
        <w:rPr>
          <w:sz w:val="22"/>
          <w:szCs w:val="22"/>
        </w:rPr>
        <w:t>действия настоящего Договора не требуется.</w:t>
      </w:r>
    </w:p>
    <w:p w14:paraId="3BB7518F" w14:textId="07DF756E" w:rsidR="00210FCA" w:rsidRPr="006B3859" w:rsidRDefault="0062784A">
      <w:pPr>
        <w:shd w:val="clear" w:color="auto" w:fill="FFFFFF"/>
        <w:tabs>
          <w:tab w:val="left" w:pos="1219"/>
        </w:tabs>
        <w:ind w:firstLine="709"/>
        <w:jc w:val="both"/>
        <w:rPr>
          <w:sz w:val="22"/>
          <w:szCs w:val="22"/>
        </w:rPr>
      </w:pPr>
      <w:r w:rsidRPr="006B3859">
        <w:rPr>
          <w:spacing w:val="-9"/>
          <w:sz w:val="22"/>
          <w:szCs w:val="22"/>
        </w:rPr>
        <w:t>5.3.</w:t>
      </w:r>
      <w:r w:rsidRPr="006B3859">
        <w:rPr>
          <w:sz w:val="22"/>
          <w:szCs w:val="22"/>
        </w:rPr>
        <w:tab/>
        <w:t xml:space="preserve">В случае уклонения Покупателя от фактического принятия </w:t>
      </w:r>
      <w:r w:rsidRPr="006B3859">
        <w:rPr>
          <w:spacing w:val="-1"/>
          <w:sz w:val="22"/>
          <w:szCs w:val="22"/>
        </w:rPr>
        <w:t>Имущества в установленный в настоящем Договоре срок</w:t>
      </w:r>
      <w:r w:rsidR="00266A32">
        <w:rPr>
          <w:spacing w:val="-1"/>
          <w:sz w:val="22"/>
          <w:szCs w:val="22"/>
        </w:rPr>
        <w:t>, а также при нарушении установленных п. 2.2 сроков оплаты по настоящему Договору,</w:t>
      </w:r>
      <w:r w:rsidRPr="006B3859">
        <w:rPr>
          <w:spacing w:val="-1"/>
          <w:sz w:val="22"/>
          <w:szCs w:val="22"/>
        </w:rPr>
        <w:t xml:space="preserve"> он уплачивает </w:t>
      </w:r>
      <w:r w:rsidRPr="006B3859">
        <w:rPr>
          <w:sz w:val="22"/>
          <w:szCs w:val="22"/>
        </w:rPr>
        <w:t>Продавцу пеню в размере 0,1% от общей стоимости Имущества за каждый день просрочки.</w:t>
      </w:r>
    </w:p>
    <w:p w14:paraId="02C0C115" w14:textId="77777777" w:rsidR="00210FCA" w:rsidRPr="006B3859" w:rsidRDefault="00210FCA">
      <w:pPr>
        <w:pStyle w:val="afb"/>
        <w:spacing w:after="0"/>
        <w:ind w:firstLine="709"/>
        <w:jc w:val="both"/>
        <w:rPr>
          <w:rFonts w:ascii="Times New Roman" w:hAnsi="Times New Roman"/>
          <w:sz w:val="22"/>
          <w:szCs w:val="22"/>
          <w:highlight w:val="yellow"/>
          <w:lang w:val="ru-RU" w:eastAsia="ar-SA"/>
        </w:rPr>
      </w:pPr>
    </w:p>
    <w:p w14:paraId="37BBE5D9" w14:textId="77777777" w:rsidR="00210FCA" w:rsidRPr="006B3859" w:rsidRDefault="0062784A">
      <w:pPr>
        <w:tabs>
          <w:tab w:val="left" w:pos="993"/>
        </w:tabs>
        <w:ind w:firstLine="709"/>
        <w:jc w:val="both"/>
        <w:rPr>
          <w:b/>
          <w:sz w:val="22"/>
          <w:szCs w:val="22"/>
        </w:rPr>
      </w:pPr>
      <w:r w:rsidRPr="006B3859">
        <w:rPr>
          <w:b/>
          <w:sz w:val="22"/>
          <w:szCs w:val="22"/>
        </w:rPr>
        <w:t>6. ДЕЙСТВИЕ НАСТОЯЩЕГО ДОГОВОРА И ПРОЧИЕ УСЛОВИЯ</w:t>
      </w:r>
    </w:p>
    <w:p w14:paraId="3E6D778C" w14:textId="77777777" w:rsidR="00210FCA" w:rsidRPr="006B3859" w:rsidRDefault="00210FCA">
      <w:pPr>
        <w:tabs>
          <w:tab w:val="left" w:pos="993"/>
        </w:tabs>
        <w:ind w:firstLine="709"/>
        <w:jc w:val="both"/>
        <w:rPr>
          <w:b/>
          <w:sz w:val="22"/>
          <w:szCs w:val="22"/>
        </w:rPr>
      </w:pPr>
    </w:p>
    <w:p w14:paraId="08900BCE" w14:textId="77777777" w:rsidR="00210FCA" w:rsidRPr="006B3859" w:rsidRDefault="0062784A">
      <w:pPr>
        <w:tabs>
          <w:tab w:val="left" w:pos="993"/>
        </w:tabs>
        <w:ind w:firstLine="709"/>
        <w:jc w:val="both"/>
        <w:rPr>
          <w:sz w:val="22"/>
          <w:szCs w:val="22"/>
        </w:rPr>
      </w:pPr>
      <w:r w:rsidRPr="006B3859">
        <w:rPr>
          <w:sz w:val="22"/>
          <w:szCs w:val="22"/>
        </w:rPr>
        <w:t>6.1. Настоящий договор вступает в силу с даты его подписания и действует до полного исполнения сторонами своих обязательств, либо даты его расторжения.</w:t>
      </w:r>
    </w:p>
    <w:p w14:paraId="19219E6D" w14:textId="77777777" w:rsidR="00210FCA" w:rsidRPr="006B3859" w:rsidRDefault="0062784A">
      <w:pPr>
        <w:tabs>
          <w:tab w:val="left" w:pos="993"/>
        </w:tabs>
        <w:ind w:firstLine="709"/>
        <w:jc w:val="both"/>
        <w:rPr>
          <w:sz w:val="22"/>
          <w:szCs w:val="22"/>
        </w:rPr>
      </w:pPr>
      <w:r w:rsidRPr="006B3859">
        <w:rPr>
          <w:sz w:val="22"/>
          <w:szCs w:val="22"/>
        </w:rPr>
        <w:t>6.2. Изменение и расторжение настоящего договора допускается только по соглашению сторон, за исключением случаев, предусмотренных настоящим договором.</w:t>
      </w:r>
    </w:p>
    <w:p w14:paraId="39C7851A" w14:textId="77777777" w:rsidR="00210FCA" w:rsidRPr="006B3859" w:rsidRDefault="0062784A">
      <w:pPr>
        <w:shd w:val="clear" w:color="auto" w:fill="FFFFFF"/>
        <w:ind w:firstLine="709"/>
        <w:jc w:val="both"/>
        <w:rPr>
          <w:sz w:val="22"/>
          <w:szCs w:val="22"/>
          <w:lang w:eastAsia="ar-SA"/>
        </w:rPr>
      </w:pPr>
      <w:r w:rsidRPr="006B3859">
        <w:rPr>
          <w:sz w:val="22"/>
          <w:szCs w:val="22"/>
        </w:rPr>
        <w:lastRenderedPageBreak/>
        <w:t xml:space="preserve">6.3. Настоящий Договор купли-продажи имущества, составлен в трех экземплярах, имеющих </w:t>
      </w:r>
      <w:r w:rsidRPr="006B3859">
        <w:rPr>
          <w:spacing w:val="-1"/>
          <w:sz w:val="22"/>
          <w:szCs w:val="22"/>
        </w:rPr>
        <w:t xml:space="preserve">одинаковую юридическую силу, по одному экземпляру для каждой из Сторон и </w:t>
      </w:r>
      <w:r w:rsidRPr="006B3859">
        <w:rPr>
          <w:sz w:val="22"/>
          <w:szCs w:val="22"/>
        </w:rPr>
        <w:t>экземпляр для уполномоченного регистрирующего органа.</w:t>
      </w:r>
    </w:p>
    <w:p w14:paraId="364A178E" w14:textId="77777777" w:rsidR="00210FCA" w:rsidRPr="006B3859" w:rsidRDefault="00210FCA">
      <w:pPr>
        <w:pStyle w:val="afa"/>
        <w:tabs>
          <w:tab w:val="left" w:pos="-1843"/>
          <w:tab w:val="left" w:pos="0"/>
          <w:tab w:val="left" w:pos="993"/>
        </w:tabs>
        <w:ind w:firstLine="709"/>
        <w:rPr>
          <w:rFonts w:ascii="Times New Roman" w:hAnsi="Times New Roman"/>
          <w:highlight w:val="yellow"/>
        </w:rPr>
      </w:pPr>
    </w:p>
    <w:p w14:paraId="537665A5" w14:textId="77777777" w:rsidR="00210FCA" w:rsidRPr="006B3859" w:rsidRDefault="0062784A">
      <w:pPr>
        <w:pStyle w:val="afa"/>
        <w:tabs>
          <w:tab w:val="left" w:pos="-1843"/>
          <w:tab w:val="left" w:pos="0"/>
          <w:tab w:val="left" w:pos="993"/>
        </w:tabs>
        <w:ind w:firstLine="709"/>
        <w:rPr>
          <w:rFonts w:ascii="Times New Roman" w:hAnsi="Times New Roman"/>
          <w:b/>
        </w:rPr>
      </w:pPr>
      <w:r w:rsidRPr="006B3859">
        <w:rPr>
          <w:rFonts w:ascii="Times New Roman" w:hAnsi="Times New Roman"/>
          <w:b/>
        </w:rPr>
        <w:t>7. С</w:t>
      </w:r>
      <w:r w:rsidRPr="006B3859">
        <w:rPr>
          <w:rFonts w:ascii="Times New Roman" w:hAnsi="Times New Roman"/>
          <w:b/>
          <w:lang w:val="ru-RU"/>
        </w:rPr>
        <w:t>ВЕДЕНИЯ О СТОРОНАХ</w:t>
      </w:r>
    </w:p>
    <w:p w14:paraId="00265A97" w14:textId="77777777" w:rsidR="00210FCA" w:rsidRPr="006B3859" w:rsidRDefault="00210FCA">
      <w:pPr>
        <w:pStyle w:val="afa"/>
        <w:tabs>
          <w:tab w:val="left" w:pos="-1843"/>
          <w:tab w:val="left" w:pos="0"/>
          <w:tab w:val="left" w:pos="993"/>
        </w:tabs>
        <w:ind w:firstLine="709"/>
        <w:rPr>
          <w:rFonts w:ascii="Times New Roman" w:hAnsi="Times New Roman"/>
          <w:b/>
        </w:rPr>
      </w:pPr>
    </w:p>
    <w:tbl>
      <w:tblPr>
        <w:tblStyle w:val="afd"/>
        <w:tblW w:w="9783" w:type="dxa"/>
        <w:tblInd w:w="323" w:type="dxa"/>
        <w:tblLook w:val="04A0" w:firstRow="1" w:lastRow="0" w:firstColumn="1" w:lastColumn="0" w:noHBand="0" w:noVBand="1"/>
      </w:tblPr>
      <w:tblGrid>
        <w:gridCol w:w="4917"/>
        <w:gridCol w:w="4866"/>
      </w:tblGrid>
      <w:tr w:rsidR="006B3859" w:rsidRPr="006B3859" w14:paraId="2D9E6A82" w14:textId="77777777" w:rsidTr="00274A6A">
        <w:tc>
          <w:tcPr>
            <w:tcW w:w="49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A6DF8B1" w14:textId="20E90946" w:rsidR="00210FCA" w:rsidRPr="006B3859" w:rsidRDefault="0062784A">
            <w:pPr>
              <w:jc w:val="both"/>
            </w:pPr>
            <w:r w:rsidRPr="006B3859">
              <w:rPr>
                <w:b/>
                <w:bCs/>
                <w:sz w:val="22"/>
                <w:szCs w:val="22"/>
              </w:rPr>
              <w:t>ПРОДАВЕЦ</w:t>
            </w:r>
            <w:r w:rsidR="006B3859">
              <w:rPr>
                <w:b/>
                <w:bCs/>
                <w:sz w:val="22"/>
                <w:szCs w:val="22"/>
              </w:rPr>
              <w:t>:</w:t>
            </w:r>
          </w:p>
          <w:p w14:paraId="47EA9417" w14:textId="77777777" w:rsidR="00210FCA" w:rsidRPr="006B3859" w:rsidRDefault="00210FCA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0D400CE7" w14:textId="33DDF5BD" w:rsidR="00210FCA" w:rsidRPr="006B3859" w:rsidRDefault="00FE1F87">
            <w:pPr>
              <w:jc w:val="both"/>
              <w:rPr>
                <w:b/>
                <w:bCs/>
                <w:sz w:val="22"/>
                <w:szCs w:val="22"/>
              </w:rPr>
            </w:pPr>
            <w:r w:rsidRPr="006B3859">
              <w:rPr>
                <w:b/>
                <w:bCs/>
                <w:sz w:val="22"/>
                <w:szCs w:val="22"/>
              </w:rPr>
              <w:t>ООО «Управляющая компания Заря»</w:t>
            </w:r>
          </w:p>
          <w:p w14:paraId="15FB9260" w14:textId="77777777" w:rsidR="006B3859" w:rsidRDefault="0062784A">
            <w:pPr>
              <w:jc w:val="both"/>
              <w:rPr>
                <w:rStyle w:val="s1"/>
                <w:bCs/>
                <w:sz w:val="22"/>
                <w:szCs w:val="22"/>
                <w:shd w:val="clear" w:color="auto" w:fill="FFFFFF"/>
              </w:rPr>
            </w:pPr>
            <w:r w:rsidRPr="006B3859">
              <w:rPr>
                <w:rStyle w:val="s1"/>
                <w:sz w:val="22"/>
                <w:szCs w:val="22"/>
              </w:rPr>
              <w:t xml:space="preserve">в лице </w:t>
            </w:r>
            <w:r w:rsidR="00FE1F87" w:rsidRPr="006B3859">
              <w:rPr>
                <w:rStyle w:val="s1"/>
                <w:sz w:val="22"/>
                <w:szCs w:val="22"/>
              </w:rPr>
              <w:t>конкурсного</w:t>
            </w:r>
            <w:r w:rsidRPr="006B3859">
              <w:rPr>
                <w:rStyle w:val="s1"/>
                <w:sz w:val="22"/>
                <w:szCs w:val="22"/>
              </w:rPr>
              <w:t xml:space="preserve"> управляющего</w:t>
            </w:r>
            <w:r w:rsidR="00FE1F87" w:rsidRPr="006B3859">
              <w:rPr>
                <w:rStyle w:val="s1"/>
                <w:sz w:val="22"/>
                <w:szCs w:val="22"/>
              </w:rPr>
              <w:t xml:space="preserve"> Купарева</w:t>
            </w:r>
            <w:r w:rsidRPr="006B3859">
              <w:rPr>
                <w:rStyle w:val="s1"/>
                <w:sz w:val="22"/>
                <w:szCs w:val="22"/>
              </w:rPr>
              <w:t xml:space="preserve"> Александра Евгеньевича, действующего на основании </w:t>
            </w:r>
            <w:r w:rsidR="006B3859" w:rsidRPr="006B3859">
              <w:rPr>
                <w:sz w:val="22"/>
                <w:szCs w:val="22"/>
              </w:rPr>
              <w:t xml:space="preserve">решения </w:t>
            </w:r>
            <w:r w:rsidR="006B3859" w:rsidRPr="006B3859">
              <w:rPr>
                <w:rStyle w:val="s1"/>
                <w:bCs/>
                <w:sz w:val="22"/>
                <w:szCs w:val="22"/>
                <w:shd w:val="clear" w:color="auto" w:fill="FFFFFF"/>
              </w:rPr>
              <w:t>Арбитражного суда Владимирской области от 25.06.2026 года по делу №А11-8612/2023</w:t>
            </w:r>
          </w:p>
          <w:p w14:paraId="2DE92C9E" w14:textId="77777777" w:rsidR="006B3859" w:rsidRDefault="006B3859">
            <w:pPr>
              <w:jc w:val="both"/>
              <w:rPr>
                <w:rStyle w:val="s1"/>
                <w:bCs/>
                <w:sz w:val="22"/>
                <w:szCs w:val="22"/>
                <w:shd w:val="clear" w:color="auto" w:fill="FFFFFF"/>
              </w:rPr>
            </w:pPr>
            <w:r w:rsidRPr="006B3859">
              <w:rPr>
                <w:rStyle w:val="s1"/>
                <w:bCs/>
                <w:sz w:val="22"/>
                <w:szCs w:val="22"/>
                <w:shd w:val="clear" w:color="auto" w:fill="FFFFFF"/>
              </w:rPr>
              <w:t>ИНН: 3308005688, ОГРН: 1133340001541</w:t>
            </w:r>
          </w:p>
          <w:p w14:paraId="63823A01" w14:textId="241D4660" w:rsidR="006B3859" w:rsidRDefault="006B3859">
            <w:pPr>
              <w:jc w:val="both"/>
              <w:rPr>
                <w:rStyle w:val="s1"/>
                <w:bCs/>
                <w:sz w:val="22"/>
                <w:szCs w:val="22"/>
                <w:shd w:val="clear" w:color="auto" w:fill="FFFFFF"/>
              </w:rPr>
            </w:pPr>
            <w:r>
              <w:rPr>
                <w:rStyle w:val="s1"/>
                <w:bCs/>
                <w:sz w:val="22"/>
                <w:szCs w:val="22"/>
                <w:shd w:val="clear" w:color="auto" w:fill="FFFFFF"/>
              </w:rPr>
              <w:t>А</w:t>
            </w:r>
            <w:r w:rsidRPr="006B3859">
              <w:rPr>
                <w:rStyle w:val="s1"/>
                <w:bCs/>
                <w:sz w:val="22"/>
                <w:szCs w:val="22"/>
                <w:shd w:val="clear" w:color="auto" w:fill="FFFFFF"/>
              </w:rPr>
              <w:t xml:space="preserve">дрес: 600001, г. Владимир, ул. Студеная гора, д. 36, оф. 254, </w:t>
            </w:r>
            <w:proofErr w:type="spellStart"/>
            <w:r w:rsidRPr="006B3859">
              <w:rPr>
                <w:rStyle w:val="s1"/>
                <w:bCs/>
                <w:sz w:val="22"/>
                <w:szCs w:val="22"/>
                <w:shd w:val="clear" w:color="auto" w:fill="FFFFFF"/>
              </w:rPr>
              <w:t>каб</w:t>
            </w:r>
            <w:proofErr w:type="spellEnd"/>
            <w:r w:rsidRPr="006B3859">
              <w:rPr>
                <w:rStyle w:val="s1"/>
                <w:bCs/>
                <w:sz w:val="22"/>
                <w:szCs w:val="22"/>
                <w:shd w:val="clear" w:color="auto" w:fill="FFFFFF"/>
              </w:rPr>
              <w:t>. 1, этаж 3</w:t>
            </w:r>
          </w:p>
          <w:p w14:paraId="12218BD9" w14:textId="77777777" w:rsidR="006B3859" w:rsidRDefault="006B3859">
            <w:pPr>
              <w:jc w:val="both"/>
              <w:rPr>
                <w:bCs/>
                <w:sz w:val="22"/>
                <w:szCs w:val="22"/>
                <w:shd w:val="clear" w:color="auto" w:fill="FFFFFF"/>
              </w:rPr>
            </w:pPr>
          </w:p>
          <w:p w14:paraId="2449FAF2" w14:textId="6F2B199B" w:rsidR="00210FCA" w:rsidRPr="006B3859" w:rsidRDefault="0062784A">
            <w:pPr>
              <w:jc w:val="both"/>
              <w:rPr>
                <w:bCs/>
                <w:sz w:val="22"/>
                <w:szCs w:val="22"/>
              </w:rPr>
            </w:pPr>
            <w:r w:rsidRPr="006B3859">
              <w:rPr>
                <w:bCs/>
                <w:sz w:val="22"/>
                <w:szCs w:val="22"/>
              </w:rPr>
              <w:t>Реквизиты счета:</w:t>
            </w:r>
          </w:p>
          <w:p w14:paraId="452CD3BB" w14:textId="36FD766B" w:rsidR="00210FCA" w:rsidRPr="006B3859" w:rsidRDefault="0062784A">
            <w:pPr>
              <w:jc w:val="both"/>
              <w:rPr>
                <w:sz w:val="22"/>
                <w:szCs w:val="22"/>
              </w:rPr>
            </w:pPr>
            <w:r w:rsidRPr="006B3859">
              <w:rPr>
                <w:bCs/>
                <w:sz w:val="22"/>
                <w:szCs w:val="22"/>
              </w:rPr>
              <w:t xml:space="preserve">Получатель: </w:t>
            </w:r>
            <w:r w:rsidR="00274A6A" w:rsidRPr="00274A6A">
              <w:rPr>
                <w:bCs/>
                <w:sz w:val="22"/>
                <w:szCs w:val="22"/>
              </w:rPr>
              <w:t>ООО "Управляющая компания Заря"</w:t>
            </w:r>
          </w:p>
          <w:p w14:paraId="63C38127" w14:textId="353ABFBB" w:rsidR="00210FCA" w:rsidRPr="006B3859" w:rsidRDefault="0062784A">
            <w:pPr>
              <w:jc w:val="both"/>
              <w:rPr>
                <w:sz w:val="22"/>
                <w:szCs w:val="22"/>
              </w:rPr>
            </w:pPr>
            <w:r w:rsidRPr="006B3859">
              <w:rPr>
                <w:bCs/>
                <w:sz w:val="22"/>
                <w:szCs w:val="22"/>
              </w:rPr>
              <w:t>Счет №</w:t>
            </w:r>
            <w:r w:rsidR="00274A6A" w:rsidRPr="00274A6A">
              <w:rPr>
                <w:bCs/>
                <w:sz w:val="22"/>
                <w:szCs w:val="22"/>
              </w:rPr>
              <w:t>40702810512020983764</w:t>
            </w:r>
            <w:r w:rsidRPr="006B3859">
              <w:rPr>
                <w:bCs/>
                <w:sz w:val="22"/>
                <w:szCs w:val="22"/>
              </w:rPr>
              <w:t xml:space="preserve"> </w:t>
            </w:r>
          </w:p>
          <w:p w14:paraId="5E3E954D" w14:textId="6DB46441" w:rsidR="00210FCA" w:rsidRPr="006B3859" w:rsidRDefault="0062784A">
            <w:pPr>
              <w:jc w:val="both"/>
              <w:rPr>
                <w:sz w:val="22"/>
                <w:szCs w:val="22"/>
              </w:rPr>
            </w:pPr>
            <w:r w:rsidRPr="006B3859">
              <w:rPr>
                <w:bCs/>
                <w:sz w:val="22"/>
                <w:szCs w:val="22"/>
              </w:rPr>
              <w:t>Банк:</w:t>
            </w:r>
            <w:r w:rsidR="00274A6A">
              <w:rPr>
                <w:bCs/>
                <w:sz w:val="22"/>
                <w:szCs w:val="22"/>
              </w:rPr>
              <w:t xml:space="preserve"> </w:t>
            </w:r>
            <w:r w:rsidR="00274A6A" w:rsidRPr="00274A6A">
              <w:rPr>
                <w:bCs/>
                <w:sz w:val="22"/>
                <w:szCs w:val="22"/>
              </w:rPr>
              <w:t>Филиал "Корпоративный" ПАО "Совкомбанк"</w:t>
            </w:r>
            <w:r w:rsidR="00274A6A">
              <w:rPr>
                <w:bCs/>
                <w:sz w:val="22"/>
                <w:szCs w:val="22"/>
              </w:rPr>
              <w:t xml:space="preserve"> </w:t>
            </w:r>
            <w:r w:rsidR="00274A6A" w:rsidRPr="00274A6A">
              <w:rPr>
                <w:bCs/>
                <w:sz w:val="22"/>
                <w:szCs w:val="22"/>
              </w:rPr>
              <w:t>(г. Москва)</w:t>
            </w:r>
          </w:p>
          <w:p w14:paraId="21F2868A" w14:textId="5A3EF483" w:rsidR="00210FCA" w:rsidRPr="006B3859" w:rsidRDefault="0062784A">
            <w:pPr>
              <w:jc w:val="both"/>
              <w:rPr>
                <w:sz w:val="22"/>
                <w:szCs w:val="22"/>
              </w:rPr>
            </w:pPr>
            <w:proofErr w:type="spellStart"/>
            <w:r w:rsidRPr="006B3859">
              <w:rPr>
                <w:bCs/>
                <w:sz w:val="22"/>
                <w:szCs w:val="22"/>
              </w:rPr>
              <w:t>Кор.счет</w:t>
            </w:r>
            <w:proofErr w:type="spellEnd"/>
            <w:r w:rsidR="00274A6A">
              <w:rPr>
                <w:bCs/>
                <w:sz w:val="22"/>
                <w:szCs w:val="22"/>
              </w:rPr>
              <w:t>:</w:t>
            </w:r>
            <w:r w:rsidRPr="006B3859">
              <w:rPr>
                <w:bCs/>
                <w:sz w:val="22"/>
                <w:szCs w:val="22"/>
              </w:rPr>
              <w:t xml:space="preserve"> </w:t>
            </w:r>
            <w:r w:rsidR="00274A6A" w:rsidRPr="00274A6A">
              <w:rPr>
                <w:bCs/>
                <w:sz w:val="22"/>
                <w:szCs w:val="22"/>
              </w:rPr>
              <w:t>30101810445250000360</w:t>
            </w:r>
          </w:p>
          <w:p w14:paraId="70200E42" w14:textId="439E237F" w:rsidR="00210FCA" w:rsidRPr="006B3859" w:rsidRDefault="0062784A">
            <w:pPr>
              <w:jc w:val="both"/>
              <w:rPr>
                <w:sz w:val="22"/>
                <w:szCs w:val="22"/>
              </w:rPr>
            </w:pPr>
            <w:r w:rsidRPr="006B3859">
              <w:rPr>
                <w:bCs/>
                <w:sz w:val="22"/>
                <w:szCs w:val="22"/>
              </w:rPr>
              <w:t>БИК</w:t>
            </w:r>
            <w:r w:rsidR="00274A6A">
              <w:rPr>
                <w:bCs/>
                <w:sz w:val="22"/>
                <w:szCs w:val="22"/>
              </w:rPr>
              <w:t xml:space="preserve">: </w:t>
            </w:r>
            <w:r w:rsidR="00274A6A" w:rsidRPr="00274A6A">
              <w:rPr>
                <w:bCs/>
                <w:sz w:val="22"/>
                <w:szCs w:val="22"/>
              </w:rPr>
              <w:t>044525360</w:t>
            </w:r>
          </w:p>
          <w:p w14:paraId="18CFE7AD" w14:textId="77777777" w:rsidR="00210FCA" w:rsidRDefault="00210FCA">
            <w:pPr>
              <w:jc w:val="both"/>
              <w:rPr>
                <w:bCs/>
                <w:sz w:val="22"/>
                <w:szCs w:val="22"/>
              </w:rPr>
            </w:pPr>
          </w:p>
          <w:p w14:paraId="6E8E1F54" w14:textId="77777777" w:rsidR="00274A6A" w:rsidRDefault="00274A6A">
            <w:pPr>
              <w:jc w:val="both"/>
              <w:rPr>
                <w:bCs/>
                <w:sz w:val="22"/>
                <w:szCs w:val="22"/>
              </w:rPr>
            </w:pPr>
          </w:p>
          <w:p w14:paraId="17BEC139" w14:textId="77777777" w:rsidR="00274A6A" w:rsidRPr="006B3859" w:rsidRDefault="00274A6A">
            <w:pPr>
              <w:jc w:val="both"/>
              <w:rPr>
                <w:bCs/>
                <w:sz w:val="22"/>
                <w:szCs w:val="22"/>
              </w:rPr>
            </w:pPr>
          </w:p>
          <w:p w14:paraId="7AF78853" w14:textId="0C0759EA" w:rsidR="00210FCA" w:rsidRPr="006B3859" w:rsidRDefault="0062784A">
            <w:pPr>
              <w:jc w:val="both"/>
            </w:pPr>
            <w:r w:rsidRPr="00274A6A">
              <w:rPr>
                <w:bCs/>
                <w:sz w:val="22"/>
                <w:szCs w:val="22"/>
                <w:u w:val="single"/>
              </w:rPr>
              <w:t>_____________</w:t>
            </w:r>
            <w:r w:rsidR="006B3859" w:rsidRPr="00274A6A">
              <w:rPr>
                <w:bCs/>
                <w:sz w:val="22"/>
                <w:szCs w:val="22"/>
                <w:u w:val="single"/>
              </w:rPr>
              <w:t>____</w:t>
            </w:r>
            <w:r w:rsidR="006B3859">
              <w:rPr>
                <w:bCs/>
                <w:sz w:val="22"/>
                <w:szCs w:val="22"/>
              </w:rPr>
              <w:t xml:space="preserve"> / </w:t>
            </w:r>
            <w:proofErr w:type="spellStart"/>
            <w:r w:rsidRPr="006B3859">
              <w:rPr>
                <w:bCs/>
                <w:sz w:val="22"/>
                <w:szCs w:val="22"/>
              </w:rPr>
              <w:t>Купарев</w:t>
            </w:r>
            <w:proofErr w:type="spellEnd"/>
            <w:r w:rsidRPr="006B3859">
              <w:rPr>
                <w:bCs/>
                <w:sz w:val="22"/>
                <w:szCs w:val="22"/>
              </w:rPr>
              <w:t xml:space="preserve"> А.Е.</w:t>
            </w:r>
          </w:p>
        </w:tc>
        <w:tc>
          <w:tcPr>
            <w:tcW w:w="48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535C600" w14:textId="27158664" w:rsidR="00210FCA" w:rsidRPr="006B3859" w:rsidRDefault="0062784A">
            <w:pPr>
              <w:pStyle w:val="afa"/>
              <w:tabs>
                <w:tab w:val="left" w:pos="-1843"/>
                <w:tab w:val="left" w:pos="0"/>
                <w:tab w:val="left" w:pos="993"/>
              </w:tabs>
              <w:ind w:firstLine="0"/>
            </w:pPr>
            <w:r w:rsidRPr="006B3859">
              <w:rPr>
                <w:rFonts w:ascii="Times New Roman" w:hAnsi="Times New Roman"/>
                <w:b/>
                <w:lang w:val="ru-RU"/>
              </w:rPr>
              <w:t xml:space="preserve">                               ПОКУПАТЕЛЬ</w:t>
            </w:r>
            <w:r w:rsidR="006B3859">
              <w:rPr>
                <w:rFonts w:ascii="Times New Roman" w:hAnsi="Times New Roman"/>
                <w:b/>
                <w:lang w:val="ru-RU"/>
              </w:rPr>
              <w:t>:</w:t>
            </w:r>
          </w:p>
          <w:p w14:paraId="7AF9AC90" w14:textId="77777777" w:rsidR="00210FCA" w:rsidRPr="006B3859" w:rsidRDefault="00210FCA">
            <w:pPr>
              <w:pStyle w:val="afa"/>
              <w:tabs>
                <w:tab w:val="left" w:pos="-1843"/>
                <w:tab w:val="left" w:pos="0"/>
                <w:tab w:val="left" w:pos="993"/>
              </w:tabs>
              <w:ind w:firstLine="0"/>
              <w:rPr>
                <w:rFonts w:ascii="Times New Roman" w:hAnsi="Times New Roman"/>
                <w:b/>
                <w:lang w:val="ru-RU"/>
              </w:rPr>
            </w:pPr>
          </w:p>
          <w:p w14:paraId="575E03DA" w14:textId="4677D877" w:rsidR="00210FCA" w:rsidRPr="006B3859" w:rsidRDefault="0062784A">
            <w:pPr>
              <w:pStyle w:val="afa"/>
              <w:tabs>
                <w:tab w:val="left" w:pos="-1843"/>
                <w:tab w:val="left" w:pos="0"/>
                <w:tab w:val="left" w:pos="993"/>
              </w:tabs>
              <w:ind w:firstLine="0"/>
            </w:pPr>
            <w:r w:rsidRPr="006B3859">
              <w:rPr>
                <w:rFonts w:ascii="Times New Roman" w:hAnsi="Times New Roman"/>
                <w:b/>
                <w:lang w:val="ru-RU"/>
              </w:rPr>
              <w:t xml:space="preserve">            </w:t>
            </w:r>
          </w:p>
          <w:p w14:paraId="4CC69FA1" w14:textId="77777777" w:rsidR="00210FCA" w:rsidRPr="006B3859" w:rsidRDefault="00210FCA">
            <w:pPr>
              <w:pStyle w:val="afa"/>
              <w:tabs>
                <w:tab w:val="left" w:pos="-1843"/>
                <w:tab w:val="left" w:pos="0"/>
                <w:tab w:val="left" w:pos="993"/>
              </w:tabs>
              <w:ind w:left="624" w:firstLine="0"/>
              <w:rPr>
                <w:rFonts w:ascii="Times New Roman" w:hAnsi="Times New Roman"/>
                <w:lang w:val="ru-RU"/>
              </w:rPr>
            </w:pPr>
          </w:p>
          <w:p w14:paraId="7AE6D0BB" w14:textId="77777777" w:rsidR="00210FCA" w:rsidRPr="006B3859" w:rsidRDefault="00210FCA">
            <w:pPr>
              <w:pStyle w:val="afa"/>
              <w:tabs>
                <w:tab w:val="left" w:pos="-1843"/>
                <w:tab w:val="left" w:pos="0"/>
                <w:tab w:val="left" w:pos="993"/>
              </w:tabs>
              <w:ind w:left="624" w:firstLine="0"/>
              <w:rPr>
                <w:rFonts w:ascii="Times New Roman" w:hAnsi="Times New Roman"/>
                <w:lang w:val="ru-RU"/>
              </w:rPr>
            </w:pPr>
          </w:p>
          <w:p w14:paraId="03E28FB2" w14:textId="77777777" w:rsidR="00210FCA" w:rsidRPr="006B3859" w:rsidRDefault="00210FCA">
            <w:pPr>
              <w:pStyle w:val="afa"/>
              <w:tabs>
                <w:tab w:val="left" w:pos="-1843"/>
                <w:tab w:val="left" w:pos="0"/>
                <w:tab w:val="left" w:pos="993"/>
              </w:tabs>
              <w:ind w:left="624" w:firstLine="0"/>
              <w:rPr>
                <w:rFonts w:ascii="Times New Roman" w:hAnsi="Times New Roman"/>
                <w:lang w:val="ru-RU"/>
              </w:rPr>
            </w:pPr>
          </w:p>
          <w:p w14:paraId="25AF5996" w14:textId="77777777" w:rsidR="00210FCA" w:rsidRPr="006B3859" w:rsidRDefault="00210FCA">
            <w:pPr>
              <w:pStyle w:val="afa"/>
              <w:tabs>
                <w:tab w:val="left" w:pos="-1843"/>
                <w:tab w:val="left" w:pos="0"/>
                <w:tab w:val="left" w:pos="993"/>
              </w:tabs>
              <w:ind w:left="624" w:firstLine="0"/>
              <w:rPr>
                <w:rFonts w:ascii="Times New Roman" w:hAnsi="Times New Roman"/>
                <w:lang w:val="ru-RU"/>
              </w:rPr>
            </w:pPr>
          </w:p>
          <w:p w14:paraId="530C92A1" w14:textId="77777777" w:rsidR="00210FCA" w:rsidRPr="006B3859" w:rsidRDefault="00210FCA">
            <w:pPr>
              <w:pStyle w:val="afa"/>
              <w:tabs>
                <w:tab w:val="left" w:pos="-1843"/>
                <w:tab w:val="left" w:pos="0"/>
                <w:tab w:val="left" w:pos="993"/>
              </w:tabs>
              <w:ind w:left="624" w:firstLine="0"/>
              <w:rPr>
                <w:rFonts w:ascii="Times New Roman" w:hAnsi="Times New Roman"/>
                <w:lang w:val="ru-RU"/>
              </w:rPr>
            </w:pPr>
          </w:p>
          <w:p w14:paraId="2461FABD" w14:textId="77777777" w:rsidR="00210FCA" w:rsidRPr="006B3859" w:rsidRDefault="00210FCA">
            <w:pPr>
              <w:pStyle w:val="afa"/>
              <w:tabs>
                <w:tab w:val="left" w:pos="-1843"/>
                <w:tab w:val="left" w:pos="0"/>
                <w:tab w:val="left" w:pos="993"/>
              </w:tabs>
              <w:ind w:left="624" w:firstLine="0"/>
              <w:rPr>
                <w:rFonts w:ascii="Times New Roman" w:hAnsi="Times New Roman"/>
                <w:lang w:val="ru-RU"/>
              </w:rPr>
            </w:pPr>
          </w:p>
          <w:p w14:paraId="5DDCECBD" w14:textId="77777777" w:rsidR="00210FCA" w:rsidRPr="006B3859" w:rsidRDefault="00210FCA">
            <w:pPr>
              <w:pStyle w:val="afa"/>
              <w:tabs>
                <w:tab w:val="left" w:pos="-1843"/>
                <w:tab w:val="left" w:pos="0"/>
                <w:tab w:val="left" w:pos="993"/>
              </w:tabs>
              <w:ind w:left="624" w:firstLine="0"/>
              <w:rPr>
                <w:rFonts w:ascii="Times New Roman" w:hAnsi="Times New Roman"/>
                <w:lang w:val="ru-RU"/>
              </w:rPr>
            </w:pPr>
          </w:p>
          <w:p w14:paraId="7F7304D2" w14:textId="7FD17A7F" w:rsidR="00210FCA" w:rsidRDefault="00210FCA">
            <w:pPr>
              <w:pStyle w:val="afa"/>
              <w:tabs>
                <w:tab w:val="left" w:pos="-1843"/>
                <w:tab w:val="left" w:pos="0"/>
                <w:tab w:val="left" w:pos="993"/>
              </w:tabs>
              <w:ind w:left="624" w:firstLine="0"/>
              <w:rPr>
                <w:rFonts w:ascii="Times New Roman" w:hAnsi="Times New Roman"/>
                <w:lang w:val="ru-RU"/>
              </w:rPr>
            </w:pPr>
          </w:p>
          <w:p w14:paraId="225567FA" w14:textId="4182B5D1" w:rsidR="006B3859" w:rsidRDefault="006B3859">
            <w:pPr>
              <w:pStyle w:val="afa"/>
              <w:tabs>
                <w:tab w:val="left" w:pos="-1843"/>
                <w:tab w:val="left" w:pos="0"/>
                <w:tab w:val="left" w:pos="993"/>
              </w:tabs>
              <w:ind w:left="624" w:firstLine="0"/>
              <w:rPr>
                <w:rFonts w:ascii="Times New Roman" w:hAnsi="Times New Roman"/>
                <w:lang w:val="ru-RU"/>
              </w:rPr>
            </w:pPr>
          </w:p>
          <w:p w14:paraId="4E85DE27" w14:textId="00A86619" w:rsidR="006B3859" w:rsidRDefault="006B3859">
            <w:pPr>
              <w:pStyle w:val="afa"/>
              <w:tabs>
                <w:tab w:val="left" w:pos="-1843"/>
                <w:tab w:val="left" w:pos="0"/>
                <w:tab w:val="left" w:pos="993"/>
              </w:tabs>
              <w:ind w:left="624" w:firstLine="0"/>
              <w:rPr>
                <w:rFonts w:ascii="Times New Roman" w:hAnsi="Times New Roman"/>
                <w:lang w:val="ru-RU"/>
              </w:rPr>
            </w:pPr>
          </w:p>
          <w:p w14:paraId="57617E16" w14:textId="522EE3E4" w:rsidR="006B3859" w:rsidRDefault="006B3859">
            <w:pPr>
              <w:pStyle w:val="afa"/>
              <w:tabs>
                <w:tab w:val="left" w:pos="-1843"/>
                <w:tab w:val="left" w:pos="0"/>
                <w:tab w:val="left" w:pos="993"/>
              </w:tabs>
              <w:ind w:left="624" w:firstLine="0"/>
              <w:rPr>
                <w:rFonts w:ascii="Times New Roman" w:hAnsi="Times New Roman"/>
                <w:lang w:val="ru-RU"/>
              </w:rPr>
            </w:pPr>
          </w:p>
          <w:p w14:paraId="7A8CD749" w14:textId="7642EBE9" w:rsidR="00210FCA" w:rsidRDefault="00210FCA">
            <w:pPr>
              <w:pStyle w:val="afa"/>
              <w:tabs>
                <w:tab w:val="left" w:pos="-1843"/>
                <w:tab w:val="left" w:pos="0"/>
                <w:tab w:val="left" w:pos="993"/>
              </w:tabs>
              <w:ind w:left="624" w:firstLine="0"/>
              <w:rPr>
                <w:rFonts w:ascii="Times New Roman" w:hAnsi="Times New Roman"/>
                <w:lang w:val="ru-RU"/>
              </w:rPr>
            </w:pPr>
          </w:p>
          <w:p w14:paraId="0061528B" w14:textId="77777777" w:rsidR="006B3859" w:rsidRPr="006B3859" w:rsidRDefault="006B3859">
            <w:pPr>
              <w:pStyle w:val="afa"/>
              <w:tabs>
                <w:tab w:val="left" w:pos="-1843"/>
                <w:tab w:val="left" w:pos="0"/>
                <w:tab w:val="left" w:pos="993"/>
              </w:tabs>
              <w:ind w:left="624" w:firstLine="0"/>
              <w:rPr>
                <w:rFonts w:ascii="Times New Roman" w:hAnsi="Times New Roman"/>
                <w:lang w:val="ru-RU"/>
              </w:rPr>
            </w:pPr>
          </w:p>
          <w:p w14:paraId="082BF40C" w14:textId="77777777" w:rsidR="00210FCA" w:rsidRPr="006B3859" w:rsidRDefault="00210FCA">
            <w:pPr>
              <w:pStyle w:val="afa"/>
              <w:tabs>
                <w:tab w:val="left" w:pos="-1843"/>
                <w:tab w:val="left" w:pos="0"/>
                <w:tab w:val="left" w:pos="993"/>
              </w:tabs>
              <w:ind w:left="624" w:firstLine="0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14:paraId="193E32D3" w14:textId="77777777" w:rsidR="00210FCA" w:rsidRPr="006B3859" w:rsidRDefault="00210FCA">
            <w:pPr>
              <w:pStyle w:val="afa"/>
              <w:tabs>
                <w:tab w:val="left" w:pos="-1843"/>
                <w:tab w:val="left" w:pos="0"/>
                <w:tab w:val="left" w:pos="993"/>
              </w:tabs>
              <w:ind w:left="624" w:firstLine="0"/>
              <w:rPr>
                <w:rFonts w:ascii="Times New Roman" w:hAnsi="Times New Roman"/>
                <w:lang w:val="ru-RU"/>
              </w:rPr>
            </w:pPr>
          </w:p>
          <w:p w14:paraId="0230808E" w14:textId="77777777" w:rsidR="00210FCA" w:rsidRPr="006B3859" w:rsidRDefault="00210FCA">
            <w:pPr>
              <w:pStyle w:val="afa"/>
              <w:tabs>
                <w:tab w:val="left" w:pos="-1843"/>
                <w:tab w:val="left" w:pos="0"/>
                <w:tab w:val="left" w:pos="993"/>
              </w:tabs>
              <w:ind w:left="624" w:firstLine="0"/>
              <w:rPr>
                <w:rFonts w:ascii="Times New Roman" w:hAnsi="Times New Roman"/>
                <w:lang w:val="ru-RU"/>
              </w:rPr>
            </w:pPr>
          </w:p>
          <w:p w14:paraId="2F278522" w14:textId="77777777" w:rsidR="00274A6A" w:rsidRDefault="00274A6A" w:rsidP="00274A6A">
            <w:pPr>
              <w:pStyle w:val="afa"/>
              <w:tabs>
                <w:tab w:val="left" w:pos="-1843"/>
                <w:tab w:val="left" w:pos="0"/>
                <w:tab w:val="left" w:pos="993"/>
              </w:tabs>
              <w:ind w:left="624" w:firstLine="0"/>
              <w:rPr>
                <w:rFonts w:ascii="Times New Roman" w:hAnsi="Times New Roman"/>
                <w:lang w:val="ru-RU"/>
              </w:rPr>
            </w:pPr>
          </w:p>
          <w:p w14:paraId="0581A5B9" w14:textId="77777777" w:rsidR="00274A6A" w:rsidRDefault="00274A6A" w:rsidP="00274A6A">
            <w:pPr>
              <w:pStyle w:val="afa"/>
              <w:tabs>
                <w:tab w:val="left" w:pos="-1843"/>
                <w:tab w:val="left" w:pos="0"/>
                <w:tab w:val="left" w:pos="993"/>
              </w:tabs>
              <w:ind w:left="624" w:firstLine="0"/>
              <w:rPr>
                <w:rFonts w:ascii="Times New Roman" w:hAnsi="Times New Roman"/>
                <w:lang w:val="ru-RU"/>
              </w:rPr>
            </w:pPr>
          </w:p>
          <w:p w14:paraId="1D0C992A" w14:textId="77777777" w:rsidR="00274A6A" w:rsidRDefault="00274A6A" w:rsidP="00274A6A">
            <w:pPr>
              <w:pStyle w:val="afa"/>
              <w:tabs>
                <w:tab w:val="left" w:pos="-1843"/>
                <w:tab w:val="left" w:pos="0"/>
                <w:tab w:val="left" w:pos="993"/>
              </w:tabs>
              <w:ind w:left="624" w:firstLine="0"/>
              <w:rPr>
                <w:rFonts w:ascii="Times New Roman" w:hAnsi="Times New Roman"/>
                <w:lang w:val="ru-RU"/>
              </w:rPr>
            </w:pPr>
          </w:p>
          <w:p w14:paraId="4CBA9978" w14:textId="59BF5AD6" w:rsidR="00210FCA" w:rsidRPr="00274A6A" w:rsidRDefault="0062784A" w:rsidP="00274A6A">
            <w:pPr>
              <w:pStyle w:val="afa"/>
              <w:tabs>
                <w:tab w:val="left" w:pos="-1843"/>
                <w:tab w:val="left" w:pos="0"/>
                <w:tab w:val="left" w:pos="993"/>
              </w:tabs>
              <w:ind w:left="624" w:firstLine="0"/>
              <w:rPr>
                <w:lang w:val="ru-RU"/>
              </w:rPr>
            </w:pPr>
            <w:r w:rsidRPr="006B3859">
              <w:rPr>
                <w:rFonts w:ascii="Times New Roman" w:hAnsi="Times New Roman"/>
                <w:lang w:val="ru-RU"/>
              </w:rPr>
              <w:t xml:space="preserve">                       </w:t>
            </w:r>
            <w:r w:rsidRPr="00274A6A">
              <w:rPr>
                <w:rFonts w:ascii="Times New Roman" w:hAnsi="Times New Roman"/>
                <w:u w:val="single"/>
                <w:lang w:val="ru-RU"/>
              </w:rPr>
              <w:t>___________________</w:t>
            </w:r>
            <w:r w:rsidR="006B3859">
              <w:rPr>
                <w:rFonts w:ascii="Times New Roman" w:hAnsi="Times New Roman"/>
                <w:lang w:val="ru-RU"/>
              </w:rPr>
              <w:t xml:space="preserve"> / </w:t>
            </w:r>
          </w:p>
        </w:tc>
      </w:tr>
    </w:tbl>
    <w:p w14:paraId="0F7CB3B1" w14:textId="77777777" w:rsidR="00210FCA" w:rsidRPr="006B3859" w:rsidRDefault="00210FCA">
      <w:pPr>
        <w:sectPr w:rsidR="00210FCA" w:rsidRPr="006B3859">
          <w:headerReference w:type="default" r:id="rId8"/>
          <w:footerReference w:type="default" r:id="rId9"/>
          <w:pgSz w:w="11906" w:h="16838"/>
          <w:pgMar w:top="1134" w:right="1134" w:bottom="1134" w:left="1134" w:header="708" w:footer="259" w:gutter="0"/>
          <w:pgNumType w:start="1"/>
          <w:cols w:space="720"/>
          <w:formProt w:val="0"/>
          <w:docGrid w:linePitch="360"/>
        </w:sectPr>
      </w:pPr>
    </w:p>
    <w:p w14:paraId="3E0644AC" w14:textId="77777777" w:rsidR="00210FCA" w:rsidRPr="006B3859" w:rsidRDefault="00210FCA">
      <w:pPr>
        <w:jc w:val="both"/>
      </w:pPr>
    </w:p>
    <w:sectPr w:rsidR="00210FCA" w:rsidRPr="006B3859">
      <w:type w:val="continuous"/>
      <w:pgSz w:w="11906" w:h="16838"/>
      <w:pgMar w:top="1134" w:right="1134" w:bottom="1134" w:left="1134" w:header="708" w:footer="25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4739B" w14:textId="77777777" w:rsidR="00D75711" w:rsidRDefault="00D75711">
      <w:r>
        <w:separator/>
      </w:r>
    </w:p>
  </w:endnote>
  <w:endnote w:type="continuationSeparator" w:id="0">
    <w:p w14:paraId="3AC09628" w14:textId="77777777" w:rsidR="00D75711" w:rsidRDefault="00D75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4099C" w14:textId="77777777" w:rsidR="00210FCA" w:rsidRDefault="00210FCA">
    <w:pPr>
      <w:pStyle w:val="af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91678" w14:textId="77777777" w:rsidR="00D75711" w:rsidRDefault="00D75711">
      <w:r>
        <w:separator/>
      </w:r>
    </w:p>
  </w:footnote>
  <w:footnote w:type="continuationSeparator" w:id="0">
    <w:p w14:paraId="77871D1E" w14:textId="77777777" w:rsidR="00D75711" w:rsidRDefault="00D757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4A691" w14:textId="77777777" w:rsidR="00210FCA" w:rsidRDefault="00210FCA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C3CF9"/>
    <w:multiLevelType w:val="multilevel"/>
    <w:tmpl w:val="DC206FE2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" w15:restartNumberingAfterBreak="0">
    <w:nsid w:val="29B549DA"/>
    <w:multiLevelType w:val="multilevel"/>
    <w:tmpl w:val="E74CCC2A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2" w15:restartNumberingAfterBreak="0">
    <w:nsid w:val="2D112061"/>
    <w:multiLevelType w:val="multilevel"/>
    <w:tmpl w:val="C14C2D3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10705A9"/>
    <w:multiLevelType w:val="multilevel"/>
    <w:tmpl w:val="CD90B0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7B82DD1"/>
    <w:multiLevelType w:val="multilevel"/>
    <w:tmpl w:val="AA9A5F7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798142034">
    <w:abstractNumId w:val="1"/>
  </w:num>
  <w:num w:numId="2" w16cid:durableId="877205274">
    <w:abstractNumId w:val="0"/>
  </w:num>
  <w:num w:numId="3" w16cid:durableId="1926525953">
    <w:abstractNumId w:val="3"/>
  </w:num>
  <w:num w:numId="4" w16cid:durableId="1274170860">
    <w:abstractNumId w:val="4"/>
  </w:num>
  <w:num w:numId="5" w16cid:durableId="3834104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FCA"/>
    <w:rsid w:val="00210FCA"/>
    <w:rsid w:val="00266A32"/>
    <w:rsid w:val="00274A6A"/>
    <w:rsid w:val="00382D75"/>
    <w:rsid w:val="00571BAC"/>
    <w:rsid w:val="005F6541"/>
    <w:rsid w:val="0062784A"/>
    <w:rsid w:val="00686F46"/>
    <w:rsid w:val="00687FF9"/>
    <w:rsid w:val="006B3859"/>
    <w:rsid w:val="008848FE"/>
    <w:rsid w:val="009B4A74"/>
    <w:rsid w:val="009E3B46"/>
    <w:rsid w:val="00CF6C13"/>
    <w:rsid w:val="00D75711"/>
    <w:rsid w:val="00FC27AE"/>
    <w:rsid w:val="00FE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9EAEE"/>
  <w15:docId w15:val="{28BDC6B0-34EF-4EC7-BC9B-055F059B3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52B5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qFormat/>
    <w:rsid w:val="00152B58"/>
  </w:style>
  <w:style w:type="character" w:customStyle="1" w:styleId="a3">
    <w:name w:val="Название Знак"/>
    <w:qFormat/>
    <w:rsid w:val="00152B58"/>
    <w:rPr>
      <w:b/>
      <w:sz w:val="28"/>
      <w:lang w:val="ru-RU" w:eastAsia="ru-RU" w:bidi="ar-SA"/>
    </w:rPr>
  </w:style>
  <w:style w:type="character" w:styleId="a4">
    <w:name w:val="page number"/>
    <w:basedOn w:val="a0"/>
    <w:qFormat/>
    <w:rsid w:val="00152B58"/>
  </w:style>
  <w:style w:type="character" w:customStyle="1" w:styleId="a5">
    <w:name w:val="Верхний колонтитул Знак"/>
    <w:qFormat/>
    <w:rsid w:val="000E0A3B"/>
    <w:rPr>
      <w:sz w:val="24"/>
      <w:szCs w:val="24"/>
    </w:rPr>
  </w:style>
  <w:style w:type="character" w:customStyle="1" w:styleId="a6">
    <w:name w:val="Нижний колонтитул Знак"/>
    <w:uiPriority w:val="99"/>
    <w:qFormat/>
    <w:rsid w:val="000E0A3B"/>
    <w:rPr>
      <w:sz w:val="24"/>
      <w:szCs w:val="24"/>
    </w:rPr>
  </w:style>
  <w:style w:type="character" w:customStyle="1" w:styleId="a7">
    <w:name w:val="Текст выноски Знак"/>
    <w:qFormat/>
    <w:rsid w:val="00F63666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qFormat/>
    <w:rsid w:val="00F843FF"/>
    <w:rPr>
      <w:sz w:val="16"/>
      <w:szCs w:val="16"/>
    </w:rPr>
  </w:style>
  <w:style w:type="character" w:customStyle="1" w:styleId="a9">
    <w:name w:val="Текст примечания Знак"/>
    <w:basedOn w:val="a0"/>
    <w:qFormat/>
    <w:rsid w:val="00F843FF"/>
  </w:style>
  <w:style w:type="character" w:customStyle="1" w:styleId="aa">
    <w:name w:val="Тема примечания Знак"/>
    <w:basedOn w:val="a9"/>
    <w:qFormat/>
    <w:rsid w:val="00F843FF"/>
    <w:rPr>
      <w:b/>
      <w:bCs/>
    </w:rPr>
  </w:style>
  <w:style w:type="character" w:customStyle="1" w:styleId="-">
    <w:name w:val="Интернет-ссылка"/>
    <w:rsid w:val="00196A91"/>
    <w:rPr>
      <w:color w:val="0000FF"/>
      <w:u w:val="single"/>
    </w:rPr>
  </w:style>
  <w:style w:type="character" w:customStyle="1" w:styleId="st">
    <w:name w:val="st"/>
    <w:basedOn w:val="a0"/>
    <w:qFormat/>
    <w:rsid w:val="005D18B5"/>
  </w:style>
  <w:style w:type="character" w:customStyle="1" w:styleId="ab">
    <w:name w:val="Основной текст с отступом Знак"/>
    <w:basedOn w:val="a0"/>
    <w:qFormat/>
    <w:rsid w:val="0016562D"/>
    <w:rPr>
      <w:rFonts w:ascii="Arial" w:hAnsi="Arial"/>
      <w:sz w:val="22"/>
      <w:szCs w:val="22"/>
      <w:lang w:val="x-none" w:eastAsia="ar-SA"/>
    </w:rPr>
  </w:style>
  <w:style w:type="character" w:customStyle="1" w:styleId="ac">
    <w:name w:val="Подзаголовок Знак"/>
    <w:basedOn w:val="a0"/>
    <w:uiPriority w:val="11"/>
    <w:qFormat/>
    <w:rsid w:val="0016562D"/>
    <w:rPr>
      <w:rFonts w:ascii="Cambria" w:hAnsi="Cambria"/>
      <w:sz w:val="24"/>
      <w:szCs w:val="24"/>
      <w:lang w:val="x-none" w:eastAsia="en-US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i/>
      <w:sz w:val="24"/>
      <w:szCs w:val="24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s1">
    <w:name w:val="s1"/>
    <w:qFormat/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  <w:sz w:val="22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ad">
    <w:name w:val="Выделение жирным"/>
    <w:qFormat/>
    <w:rPr>
      <w:b/>
      <w:bCs/>
    </w:rPr>
  </w:style>
  <w:style w:type="character" w:customStyle="1" w:styleId="ListLabel43">
    <w:name w:val="ListLabel 43"/>
    <w:qFormat/>
    <w:rPr>
      <w:rFonts w:cs="Symbol"/>
      <w:sz w:val="22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  <w:sz w:val="22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  <w:sz w:val="22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  <w:sz w:val="22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  <w:sz w:val="22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paragraph" w:styleId="ae">
    <w:name w:val="Title"/>
    <w:basedOn w:val="a"/>
    <w:next w:val="af"/>
    <w:qFormat/>
    <w:rsid w:val="00152B58"/>
    <w:pPr>
      <w:jc w:val="center"/>
    </w:pPr>
    <w:rPr>
      <w:b/>
      <w:sz w:val="28"/>
      <w:szCs w:val="20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  <w:rPr>
      <w:rFonts w:cs="Arial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f2">
    <w:name w:val="index heading"/>
    <w:basedOn w:val="a"/>
    <w:qFormat/>
    <w:pPr>
      <w:suppressLineNumbers/>
    </w:pPr>
    <w:rPr>
      <w:rFonts w:cs="Arial"/>
    </w:rPr>
  </w:style>
  <w:style w:type="paragraph" w:styleId="af3">
    <w:name w:val="footer"/>
    <w:basedOn w:val="a"/>
    <w:uiPriority w:val="99"/>
    <w:rsid w:val="00152B58"/>
    <w:pPr>
      <w:tabs>
        <w:tab w:val="center" w:pos="4677"/>
        <w:tab w:val="right" w:pos="9355"/>
      </w:tabs>
    </w:pPr>
  </w:style>
  <w:style w:type="paragraph" w:styleId="af4">
    <w:name w:val="header"/>
    <w:basedOn w:val="a"/>
    <w:rsid w:val="000E0A3B"/>
    <w:pPr>
      <w:tabs>
        <w:tab w:val="center" w:pos="4677"/>
        <w:tab w:val="right" w:pos="9355"/>
      </w:tabs>
    </w:pPr>
  </w:style>
  <w:style w:type="paragraph" w:styleId="af5">
    <w:name w:val="Balloon Text"/>
    <w:basedOn w:val="a"/>
    <w:qFormat/>
    <w:rsid w:val="00F63666"/>
    <w:rPr>
      <w:rFonts w:ascii="Tahoma" w:hAnsi="Tahoma" w:cs="Tahoma"/>
      <w:sz w:val="16"/>
      <w:szCs w:val="16"/>
    </w:rPr>
  </w:style>
  <w:style w:type="paragraph" w:styleId="af6">
    <w:name w:val="annotation text"/>
    <w:basedOn w:val="a"/>
    <w:qFormat/>
    <w:rsid w:val="00F843FF"/>
    <w:rPr>
      <w:sz w:val="20"/>
      <w:szCs w:val="20"/>
    </w:rPr>
  </w:style>
  <w:style w:type="paragraph" w:styleId="af7">
    <w:name w:val="annotation subject"/>
    <w:basedOn w:val="af6"/>
    <w:next w:val="af6"/>
    <w:qFormat/>
    <w:rsid w:val="00F843FF"/>
    <w:rPr>
      <w:b/>
      <w:bCs/>
    </w:rPr>
  </w:style>
  <w:style w:type="paragraph" w:styleId="af8">
    <w:name w:val="List Paragraph"/>
    <w:basedOn w:val="a"/>
    <w:uiPriority w:val="34"/>
    <w:qFormat/>
    <w:rsid w:val="00A51207"/>
    <w:pPr>
      <w:spacing w:before="120" w:after="12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paragraph" w:customStyle="1" w:styleId="af9">
    <w:name w:val="Таблицы (моноширинный)"/>
    <w:basedOn w:val="a"/>
    <w:next w:val="a"/>
    <w:uiPriority w:val="99"/>
    <w:qFormat/>
    <w:rsid w:val="0016562D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qFormat/>
    <w:rsid w:val="0016562D"/>
    <w:pPr>
      <w:suppressAutoHyphens/>
      <w:ind w:right="19772"/>
    </w:pPr>
    <w:rPr>
      <w:rFonts w:ascii="Courier New" w:eastAsia="Arial" w:hAnsi="Courier New" w:cs="Courier New"/>
      <w:sz w:val="24"/>
      <w:lang w:eastAsia="ar-SA"/>
    </w:rPr>
  </w:style>
  <w:style w:type="paragraph" w:styleId="afa">
    <w:name w:val="Body Text Indent"/>
    <w:basedOn w:val="a"/>
    <w:rsid w:val="0016562D"/>
    <w:pPr>
      <w:suppressAutoHyphens/>
      <w:ind w:firstLine="567"/>
      <w:jc w:val="both"/>
    </w:pPr>
    <w:rPr>
      <w:rFonts w:ascii="Arial" w:hAnsi="Arial"/>
      <w:sz w:val="22"/>
      <w:szCs w:val="22"/>
      <w:lang w:val="x-none" w:eastAsia="ar-SA"/>
    </w:rPr>
  </w:style>
  <w:style w:type="paragraph" w:styleId="afb">
    <w:name w:val="Subtitle"/>
    <w:basedOn w:val="a"/>
    <w:next w:val="a"/>
    <w:uiPriority w:val="11"/>
    <w:qFormat/>
    <w:rsid w:val="0016562D"/>
    <w:pPr>
      <w:spacing w:after="60"/>
      <w:jc w:val="center"/>
      <w:outlineLvl w:val="1"/>
    </w:pPr>
    <w:rPr>
      <w:rFonts w:ascii="Cambria" w:hAnsi="Cambria"/>
      <w:lang w:val="x-none" w:eastAsia="en-US"/>
    </w:rPr>
  </w:style>
  <w:style w:type="paragraph" w:customStyle="1" w:styleId="afc">
    <w:name w:val="Содержимое врезки"/>
    <w:basedOn w:val="a"/>
    <w:qFormat/>
  </w:style>
  <w:style w:type="table" w:styleId="afd">
    <w:name w:val="Table Grid"/>
    <w:basedOn w:val="a1"/>
    <w:rsid w:val="00534B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5F039-E470-460A-8CD1-9505D9FF1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1206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</dc:creator>
  <dc:description/>
  <cp:lastModifiedBy>admin</cp:lastModifiedBy>
  <cp:revision>7</cp:revision>
  <cp:lastPrinted>2026-04-06T10:01:00Z</cp:lastPrinted>
  <dcterms:created xsi:type="dcterms:W3CDTF">2026-09-01T11:27:00Z</dcterms:created>
  <dcterms:modified xsi:type="dcterms:W3CDTF">2026-09-03T16:07:00Z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Дом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