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4466B1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:rsidR="000A27D1" w:rsidRDefault="00E632F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 ____________</w:t>
      </w:r>
      <w:r w:rsidR="004466B1">
        <w:rPr>
          <w:rFonts w:ascii="Times New Roman" w:hAnsi="Times New Roman"/>
          <w:noProof/>
        </w:rPr>
        <w:t xml:space="preserve"> 2025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4466B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Шатко Наталья Анатольевна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Сачкова Андрея Николаевича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28.05.2025 г. по делу № А32-21053/2025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466B1">
        <w:rPr>
          <w:rFonts w:ascii="Times New Roman" w:hAnsi="Times New Roman"/>
          <w:noProof/>
        </w:rPr>
        <w:t>Арбитражном суде Краснодарского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4466B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Шатко Наталья Анатольевна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466B1">
              <w:rPr>
                <w:rFonts w:ascii="Times New Roman" w:hAnsi="Times New Roman"/>
                <w:noProof/>
                <w:sz w:val="20"/>
                <w:szCs w:val="20"/>
              </w:rPr>
              <w:t>28.09.1968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466B1">
              <w:rPr>
                <w:rFonts w:ascii="Times New Roman" w:hAnsi="Times New Roman"/>
                <w:noProof/>
                <w:sz w:val="20"/>
                <w:szCs w:val="20"/>
              </w:rPr>
              <w:t>ст. Новотитаровская Динской р-н Краснодарский кр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466B1">
              <w:rPr>
                <w:rFonts w:ascii="Times New Roman" w:hAnsi="Times New Roman"/>
                <w:noProof/>
                <w:sz w:val="20"/>
                <w:szCs w:val="20"/>
              </w:rPr>
              <w:t>069-350-557 85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466B1">
              <w:rPr>
                <w:rFonts w:ascii="Times New Roman" w:hAnsi="Times New Roman"/>
                <w:noProof/>
                <w:sz w:val="20"/>
                <w:szCs w:val="20"/>
              </w:rPr>
              <w:t>233004132150</w:t>
            </w:r>
          </w:p>
          <w:p w:rsidR="007B18C5" w:rsidRPr="00AE3D0E" w:rsidRDefault="004466B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Краснодарский край, Краснодарский край, Динской р-н, ст. Старомышастовская, ул. Красная, д.104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466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40817810550201918330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466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466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466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4466B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Шатко Натальи Анатольевны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4466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А.Н.</w:t>
            </w:r>
            <w:proofErr w:type="gramEnd"/>
            <w:r w:rsidR="004466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Сачков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4466B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:rsidR="00E506ED" w:rsidRDefault="00E632F0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 __________</w:t>
      </w:r>
      <w:bookmarkStart w:id="0" w:name="_GoBack"/>
      <w:bookmarkEnd w:id="0"/>
      <w:r w:rsidR="004466B1">
        <w:rPr>
          <w:rFonts w:ascii="Times New Roman" w:hAnsi="Times New Roman"/>
          <w:noProof/>
        </w:rPr>
        <w:t xml:space="preserve"> 2025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4466B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Шатко Наталья Анатольевна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Сачкова Андрея Николаевича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28.05.2025 г. по делу № А32-21053/2025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4466B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Шатко Наталья Анатольевна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466B1">
              <w:rPr>
                <w:rFonts w:ascii="Times New Roman" w:hAnsi="Times New Roman"/>
                <w:noProof/>
                <w:sz w:val="20"/>
                <w:szCs w:val="20"/>
              </w:rPr>
              <w:t>28.09.1968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466B1">
              <w:rPr>
                <w:rFonts w:ascii="Times New Roman" w:hAnsi="Times New Roman"/>
                <w:noProof/>
                <w:sz w:val="20"/>
                <w:szCs w:val="20"/>
              </w:rPr>
              <w:t>ст. Новотитаровская Динской р-н Краснодарский кр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466B1">
              <w:rPr>
                <w:rFonts w:ascii="Times New Roman" w:hAnsi="Times New Roman"/>
                <w:noProof/>
                <w:sz w:val="20"/>
                <w:szCs w:val="20"/>
              </w:rPr>
              <w:t>069-350-557 85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466B1">
              <w:rPr>
                <w:rFonts w:ascii="Times New Roman" w:hAnsi="Times New Roman"/>
                <w:noProof/>
                <w:sz w:val="20"/>
                <w:szCs w:val="20"/>
              </w:rPr>
              <w:t>233004132150</w:t>
            </w:r>
          </w:p>
          <w:p w:rsidR="007B18C5" w:rsidRPr="005A1E50" w:rsidRDefault="004466B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Краснодарский край, Краснодарский край, Динской р-н, ст. Старомышастовская, ул. Красная, д.104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466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40817810550201918330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466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466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466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4466B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Шатко Натальи Анатольевны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4466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А.Н.</w:t>
            </w:r>
            <w:proofErr w:type="gramEnd"/>
            <w:r w:rsidR="004466B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Сачков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466B1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632F0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8935B6-2E70-41C0-BE02-F8E625B5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Аненкова Светлана Николаевна</dc:creator>
  <cp:keywords/>
  <dc:description/>
  <cp:lastModifiedBy>Аненкова Светлана Николаевна</cp:lastModifiedBy>
  <cp:revision>2</cp:revision>
  <dcterms:created xsi:type="dcterms:W3CDTF">2025-12-03T06:25:00Z</dcterms:created>
  <dcterms:modified xsi:type="dcterms:W3CDTF">2025-12-03T06:25:00Z</dcterms:modified>
</cp:coreProperties>
</file>