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C01D6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Договор купли-продажи доли в уставном капитале</w:t>
      </w:r>
    </w:p>
    <w:p w14:paraId="024F21EC" w14:textId="00FB987D" w:rsidR="00F025FE" w:rsidRPr="000D2343" w:rsidRDefault="007E58C1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2AA8">
        <w:rPr>
          <w:rFonts w:ascii="Times New Roman" w:hAnsi="Times New Roman"/>
          <w:sz w:val="24"/>
          <w:szCs w:val="24"/>
        </w:rPr>
        <w:t>общества с ограниченной ответственностью "</w:t>
      </w:r>
      <w:r w:rsidR="00330F0B">
        <w:rPr>
          <w:rFonts w:ascii="Times New Roman" w:hAnsi="Times New Roman"/>
          <w:sz w:val="24"/>
          <w:szCs w:val="24"/>
        </w:rPr>
        <w:t>Солнечный</w:t>
      </w:r>
      <w:r w:rsidRPr="00B12AA8">
        <w:rPr>
          <w:rFonts w:ascii="Times New Roman" w:hAnsi="Times New Roman"/>
          <w:sz w:val="24"/>
          <w:szCs w:val="24"/>
        </w:rPr>
        <w:t>"</w:t>
      </w:r>
    </w:p>
    <w:p w14:paraId="30D51089" w14:textId="77777777" w:rsidR="00F025FE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E81B47" w14:textId="77777777" w:rsidR="000D2343" w:rsidRDefault="000D2343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гор</w:t>
      </w:r>
      <w:r w:rsidR="00235DF2">
        <w:rPr>
          <w:rFonts w:ascii="Times New Roman" w:hAnsi="Times New Roman"/>
          <w:sz w:val="24"/>
          <w:szCs w:val="24"/>
        </w:rPr>
        <w:t>о</w:t>
      </w:r>
      <w:r w:rsidRPr="000D2343">
        <w:rPr>
          <w:rFonts w:ascii="Times New Roman" w:hAnsi="Times New Roman"/>
          <w:sz w:val="24"/>
          <w:szCs w:val="24"/>
        </w:rPr>
        <w:t>д _________________,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2343">
        <w:rPr>
          <w:rFonts w:ascii="Times New Roman" w:hAnsi="Times New Roman"/>
          <w:sz w:val="24"/>
          <w:szCs w:val="24"/>
        </w:rPr>
        <w:t>________ ___________ две тысячи двадцать ____ года</w:t>
      </w:r>
      <w:r>
        <w:rPr>
          <w:rFonts w:ascii="Times New Roman" w:hAnsi="Times New Roman"/>
          <w:sz w:val="24"/>
          <w:szCs w:val="24"/>
        </w:rPr>
        <w:br/>
      </w:r>
    </w:p>
    <w:p w14:paraId="7B6B7CE2" w14:textId="5E27428C" w:rsidR="00F025FE" w:rsidRPr="000D2343" w:rsidRDefault="001F634A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634A">
        <w:rPr>
          <w:rFonts w:ascii="Times New Roman" w:hAnsi="Times New Roman"/>
          <w:sz w:val="24"/>
          <w:szCs w:val="24"/>
        </w:rPr>
        <w:t>Финансовый управляющий имуществом Роде Валентины Петровны (дата рождения: 24.05.1948, место рождения: Московская область, Орехово-Зуевский район, п. Верея, СНИЛС 001-745-944 27, ИНН 503001786788, регистрация по месту жительства: 108804, г. Москва, п. Кокошкино, пос. Кокошкино, ул. Ленина, д. 5, кв. 25) Петрушкин Михаил Владимирович (ИНН 352528183469, СНИЛС 139-215-034 42, адрес для направления корреспонденции: 160019, г. Вологда, а/я 5) - член Ассоциации "Меркурий" (ОГРН 1037710023108, ИНН 7710458616, адрес: 127018, Российская Федерация, г. Москва, ул. Сущевский вал, 16, 4, 301), действующий на основании Решения Арбитражного суда города Москвы от 17.11.2022 г. по делу № А40-37084/22-106-88 «Ф»</w:t>
      </w:r>
      <w:r w:rsidR="00F025FE" w:rsidRPr="000D2343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F025FE" w:rsidRPr="000D2343">
        <w:rPr>
          <w:rFonts w:ascii="Times New Roman" w:hAnsi="Times New Roman"/>
          <w:sz w:val="24"/>
          <w:szCs w:val="24"/>
        </w:rPr>
        <w:t xml:space="preserve"> в дальней</w:t>
      </w:r>
      <w:r w:rsidR="007C4747">
        <w:rPr>
          <w:rFonts w:ascii="Times New Roman" w:hAnsi="Times New Roman"/>
          <w:sz w:val="24"/>
          <w:szCs w:val="24"/>
        </w:rPr>
        <w:t>шем "Продавец", с одной стороны</w:t>
      </w:r>
      <w:r w:rsidR="00F025FE" w:rsidRPr="000D2343">
        <w:rPr>
          <w:rFonts w:ascii="Times New Roman" w:hAnsi="Times New Roman"/>
          <w:sz w:val="24"/>
          <w:szCs w:val="24"/>
        </w:rPr>
        <w:t xml:space="preserve"> и _______________</w:t>
      </w:r>
      <w:r>
        <w:rPr>
          <w:rFonts w:ascii="Times New Roman" w:hAnsi="Times New Roman"/>
          <w:sz w:val="24"/>
          <w:szCs w:val="24"/>
        </w:rPr>
        <w:t>__</w:t>
      </w:r>
      <w:r w:rsidR="00F025FE" w:rsidRPr="000D2343">
        <w:rPr>
          <w:rFonts w:ascii="Times New Roman" w:hAnsi="Times New Roman"/>
          <w:sz w:val="24"/>
          <w:szCs w:val="24"/>
        </w:rPr>
        <w:t>___________________, именуемый в дальнейшем "Покупатель",</w:t>
      </w:r>
      <w:r>
        <w:rPr>
          <w:rFonts w:ascii="Times New Roman" w:hAnsi="Times New Roman"/>
          <w:sz w:val="24"/>
          <w:szCs w:val="24"/>
        </w:rPr>
        <w:t xml:space="preserve"> а в лице ________________ </w:t>
      </w:r>
      <w:r w:rsidRPr="001F634A">
        <w:rPr>
          <w:rFonts w:ascii="Times New Roman" w:hAnsi="Times New Roman"/>
          <w:sz w:val="24"/>
          <w:szCs w:val="24"/>
        </w:rPr>
        <w:t>действующего на основании ________________________________________,</w:t>
      </w:r>
      <w:r w:rsidR="00F025FE" w:rsidRPr="000D2343">
        <w:rPr>
          <w:rFonts w:ascii="Times New Roman" w:hAnsi="Times New Roman"/>
          <w:sz w:val="24"/>
          <w:szCs w:val="24"/>
        </w:rPr>
        <w:t xml:space="preserve"> с другой стороны, при совместном упоминании именуемые "Стороны",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634A">
        <w:rPr>
          <w:rFonts w:ascii="Times New Roman" w:hAnsi="Times New Roman"/>
          <w:sz w:val="24"/>
          <w:szCs w:val="24"/>
        </w:rPr>
        <w:t>на основании Протокола о результатах торгов по реализации имущества Роде Валентины Петровны от «____» _____________ 202</w:t>
      </w:r>
      <w:r>
        <w:rPr>
          <w:rFonts w:ascii="Times New Roman" w:hAnsi="Times New Roman"/>
          <w:sz w:val="24"/>
          <w:szCs w:val="24"/>
        </w:rPr>
        <w:t>6</w:t>
      </w:r>
      <w:r w:rsidRPr="001F634A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>,</w:t>
      </w:r>
      <w:r w:rsidR="00F025FE" w:rsidRPr="000D2343">
        <w:rPr>
          <w:rFonts w:ascii="Times New Roman" w:hAnsi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14:paraId="65A2E14F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4AA939A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1. Предмет </w:t>
      </w:r>
      <w:r w:rsidR="00531A9E" w:rsidRPr="000D2343">
        <w:rPr>
          <w:rFonts w:ascii="Times New Roman" w:hAnsi="Times New Roman"/>
          <w:sz w:val="24"/>
          <w:szCs w:val="24"/>
        </w:rPr>
        <w:t>Договора</w:t>
      </w:r>
    </w:p>
    <w:p w14:paraId="0EED571C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23390AF" w14:textId="25A2833E" w:rsidR="00F025FE" w:rsidRPr="000D2343" w:rsidRDefault="00F025FE" w:rsidP="00330F0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1.1. </w:t>
      </w:r>
      <w:r w:rsidR="007E58C1" w:rsidRPr="00B12AA8">
        <w:rPr>
          <w:rFonts w:ascii="Times New Roman" w:hAnsi="Times New Roman"/>
          <w:sz w:val="24"/>
          <w:szCs w:val="24"/>
        </w:rPr>
        <w:t>По настоящему Договору Продавец обязуется передать в собственность, а Покупател</w:t>
      </w:r>
      <w:r w:rsidR="001F634A">
        <w:rPr>
          <w:rFonts w:ascii="Times New Roman" w:hAnsi="Times New Roman"/>
          <w:sz w:val="24"/>
          <w:szCs w:val="24"/>
        </w:rPr>
        <w:t xml:space="preserve">ь обязуется принять и оплатить </w:t>
      </w:r>
      <w:r w:rsidR="007E58C1" w:rsidRPr="00B12AA8">
        <w:rPr>
          <w:rFonts w:ascii="Times New Roman" w:hAnsi="Times New Roman"/>
          <w:sz w:val="24"/>
          <w:szCs w:val="24"/>
        </w:rPr>
        <w:t>принадлежащую Продавцу долю в уставном капитале общества с ограниченной ответственностью "</w:t>
      </w:r>
      <w:r w:rsidR="00330F0B">
        <w:rPr>
          <w:rFonts w:ascii="Times New Roman" w:hAnsi="Times New Roman"/>
          <w:sz w:val="24"/>
          <w:szCs w:val="24"/>
        </w:rPr>
        <w:t>Солнечный</w:t>
      </w:r>
      <w:r w:rsidR="007E58C1" w:rsidRPr="00B12AA8">
        <w:rPr>
          <w:rFonts w:ascii="Times New Roman" w:hAnsi="Times New Roman"/>
          <w:sz w:val="24"/>
          <w:szCs w:val="24"/>
        </w:rPr>
        <w:t xml:space="preserve">", </w:t>
      </w:r>
      <w:r w:rsidR="00330F0B" w:rsidRPr="00330F0B">
        <w:rPr>
          <w:rFonts w:ascii="Times New Roman" w:hAnsi="Times New Roman"/>
          <w:sz w:val="24"/>
          <w:szCs w:val="24"/>
        </w:rPr>
        <w:t>ОГРН 1117746942312, ИНН 7729696340</w:t>
      </w:r>
      <w:r w:rsidR="007E58C1" w:rsidRPr="00B12AA8">
        <w:rPr>
          <w:rFonts w:ascii="Times New Roman" w:hAnsi="Times New Roman"/>
          <w:sz w:val="24"/>
          <w:szCs w:val="24"/>
        </w:rPr>
        <w:t xml:space="preserve">, адрес: </w:t>
      </w:r>
      <w:r w:rsidR="00330F0B" w:rsidRPr="00330F0B">
        <w:rPr>
          <w:rFonts w:ascii="Times New Roman" w:hAnsi="Times New Roman"/>
          <w:sz w:val="24"/>
          <w:szCs w:val="24"/>
        </w:rPr>
        <w:t>119619,</w:t>
      </w:r>
      <w:r w:rsidR="00330F0B">
        <w:rPr>
          <w:rFonts w:ascii="Times New Roman" w:hAnsi="Times New Roman"/>
          <w:sz w:val="24"/>
          <w:szCs w:val="24"/>
        </w:rPr>
        <w:t xml:space="preserve"> </w:t>
      </w:r>
      <w:r w:rsidR="00330F0B" w:rsidRPr="00330F0B">
        <w:rPr>
          <w:rFonts w:ascii="Times New Roman" w:hAnsi="Times New Roman"/>
          <w:sz w:val="24"/>
          <w:szCs w:val="24"/>
        </w:rPr>
        <w:t>г.Москва,</w:t>
      </w:r>
      <w:r w:rsidR="00330F0B">
        <w:rPr>
          <w:rFonts w:ascii="Times New Roman" w:hAnsi="Times New Roman"/>
          <w:sz w:val="24"/>
          <w:szCs w:val="24"/>
        </w:rPr>
        <w:t xml:space="preserve"> </w:t>
      </w:r>
      <w:r w:rsidR="00330F0B" w:rsidRPr="00330F0B">
        <w:rPr>
          <w:rFonts w:ascii="Times New Roman" w:hAnsi="Times New Roman"/>
          <w:sz w:val="24"/>
          <w:szCs w:val="24"/>
        </w:rPr>
        <w:t>ул. Попутная,</w:t>
      </w:r>
      <w:r w:rsidR="00330F0B">
        <w:rPr>
          <w:rFonts w:ascii="Times New Roman" w:hAnsi="Times New Roman"/>
          <w:sz w:val="24"/>
          <w:szCs w:val="24"/>
        </w:rPr>
        <w:t xml:space="preserve"> </w:t>
      </w:r>
      <w:r w:rsidR="00330F0B" w:rsidRPr="00330F0B">
        <w:rPr>
          <w:rFonts w:ascii="Times New Roman" w:hAnsi="Times New Roman"/>
          <w:sz w:val="24"/>
          <w:szCs w:val="24"/>
        </w:rPr>
        <w:t>д. 6</w:t>
      </w:r>
      <w:r w:rsidR="007E58C1" w:rsidRPr="00B12AA8">
        <w:rPr>
          <w:rFonts w:ascii="Times New Roman" w:hAnsi="Times New Roman"/>
          <w:sz w:val="24"/>
          <w:szCs w:val="24"/>
        </w:rPr>
        <w:t xml:space="preserve"> (далее - Общество)</w:t>
      </w:r>
      <w:r w:rsidRPr="000D2343">
        <w:rPr>
          <w:rFonts w:ascii="Times New Roman" w:hAnsi="Times New Roman"/>
          <w:sz w:val="24"/>
          <w:szCs w:val="24"/>
        </w:rPr>
        <w:t>.</w:t>
      </w:r>
    </w:p>
    <w:p w14:paraId="4F42564D" w14:textId="25821771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1.2. Номинальная стоимость продаваемой по настоящему Договору доли (далее - Доля) составляет </w:t>
      </w:r>
      <w:r w:rsidR="00C85442" w:rsidRPr="00C85442">
        <w:rPr>
          <w:rFonts w:ascii="Times New Roman" w:hAnsi="Times New Roman"/>
          <w:sz w:val="24"/>
          <w:szCs w:val="24"/>
        </w:rPr>
        <w:t xml:space="preserve">6850 </w:t>
      </w:r>
      <w:r w:rsidR="00C85442">
        <w:rPr>
          <w:rFonts w:ascii="Times New Roman" w:hAnsi="Times New Roman"/>
          <w:sz w:val="24"/>
          <w:szCs w:val="24"/>
        </w:rPr>
        <w:t>(шесть</w:t>
      </w:r>
      <w:r w:rsidRPr="000D2343">
        <w:rPr>
          <w:rFonts w:ascii="Times New Roman" w:hAnsi="Times New Roman"/>
          <w:sz w:val="24"/>
          <w:szCs w:val="24"/>
        </w:rPr>
        <w:t xml:space="preserve"> тысяч</w:t>
      </w:r>
      <w:r w:rsidR="00C85442">
        <w:rPr>
          <w:rFonts w:ascii="Times New Roman" w:hAnsi="Times New Roman"/>
          <w:sz w:val="24"/>
          <w:szCs w:val="24"/>
        </w:rPr>
        <w:t xml:space="preserve"> восемьсот пятьдесят</w:t>
      </w:r>
      <w:r w:rsidRPr="000D2343">
        <w:rPr>
          <w:rFonts w:ascii="Times New Roman" w:hAnsi="Times New Roman"/>
          <w:sz w:val="24"/>
          <w:szCs w:val="24"/>
        </w:rPr>
        <w:t xml:space="preserve">) руб., что составляет </w:t>
      </w:r>
      <w:r w:rsidR="00330F0B" w:rsidRPr="00330F0B">
        <w:rPr>
          <w:rFonts w:ascii="Times New Roman" w:hAnsi="Times New Roman"/>
          <w:sz w:val="24"/>
          <w:szCs w:val="24"/>
        </w:rPr>
        <w:t>68,5%</w:t>
      </w:r>
      <w:r w:rsidRPr="000D2343">
        <w:rPr>
          <w:rFonts w:ascii="Times New Roman" w:hAnsi="Times New Roman"/>
          <w:sz w:val="24"/>
          <w:szCs w:val="24"/>
        </w:rPr>
        <w:t xml:space="preserve"> уставного капитала Общества.</w:t>
      </w:r>
    </w:p>
    <w:p w14:paraId="704D7A3B" w14:textId="0A594C05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1.3. </w:t>
      </w:r>
      <w:r w:rsidR="007E58C1" w:rsidRPr="00B12AA8">
        <w:rPr>
          <w:rFonts w:ascii="Times New Roman" w:hAnsi="Times New Roman"/>
          <w:sz w:val="24"/>
          <w:szCs w:val="24"/>
        </w:rPr>
        <w:t>Полномочие Продавца на распоряжение Долей подтверждается</w:t>
      </w:r>
      <w:r w:rsidR="009E5C68">
        <w:rPr>
          <w:rFonts w:ascii="Times New Roman" w:hAnsi="Times New Roman"/>
          <w:sz w:val="24"/>
          <w:szCs w:val="24"/>
        </w:rPr>
        <w:t xml:space="preserve"> Определением Арбитражного суда города Москвы от 30.10.2024 по делу </w:t>
      </w:r>
      <w:r w:rsidR="009E5C68">
        <w:rPr>
          <w:rFonts w:ascii="Times New Roman" w:hAnsi="Times New Roman"/>
          <w:sz w:val="24"/>
          <w:szCs w:val="24"/>
        </w:rPr>
        <w:t>№А40-37084/22</w:t>
      </w:r>
      <w:r w:rsidR="009E5C68">
        <w:rPr>
          <w:rFonts w:ascii="Times New Roman" w:hAnsi="Times New Roman"/>
          <w:sz w:val="24"/>
          <w:szCs w:val="24"/>
        </w:rPr>
        <w:t>,</w:t>
      </w:r>
      <w:r w:rsidR="007E58C1" w:rsidRPr="00B12AA8">
        <w:rPr>
          <w:rFonts w:ascii="Times New Roman" w:hAnsi="Times New Roman"/>
          <w:sz w:val="24"/>
          <w:szCs w:val="24"/>
        </w:rPr>
        <w:t xml:space="preserve"> </w:t>
      </w:r>
      <w:r w:rsidR="00E10424">
        <w:rPr>
          <w:rFonts w:ascii="Times New Roman" w:hAnsi="Times New Roman"/>
          <w:sz w:val="24"/>
          <w:szCs w:val="24"/>
        </w:rPr>
        <w:t>Постановлением Девятого Арбитражного апелляционного суда от 06.08.2025 по делу №А40-37084/22</w:t>
      </w:r>
      <w:r w:rsidR="007E58C1" w:rsidRPr="00B12AA8">
        <w:rPr>
          <w:rFonts w:ascii="Times New Roman" w:hAnsi="Times New Roman"/>
          <w:sz w:val="24"/>
          <w:szCs w:val="24"/>
        </w:rPr>
        <w:t>,</w:t>
      </w:r>
      <w:r w:rsidR="001F634A" w:rsidRPr="001F634A">
        <w:rPr>
          <w:rFonts w:ascii="Times New Roman" w:hAnsi="Times New Roman"/>
          <w:sz w:val="24"/>
          <w:szCs w:val="24"/>
        </w:rPr>
        <w:t xml:space="preserve"> </w:t>
      </w:r>
      <w:r w:rsidR="009E5C68">
        <w:rPr>
          <w:rFonts w:ascii="Times New Roman" w:hAnsi="Times New Roman"/>
          <w:sz w:val="24"/>
          <w:szCs w:val="24"/>
        </w:rPr>
        <w:t>сведениями, содержащимися</w:t>
      </w:r>
      <w:r w:rsidR="001F634A" w:rsidRPr="00B12AA8">
        <w:rPr>
          <w:rFonts w:ascii="Times New Roman" w:hAnsi="Times New Roman"/>
          <w:sz w:val="24"/>
          <w:szCs w:val="24"/>
        </w:rPr>
        <w:t xml:space="preserve"> </w:t>
      </w:r>
      <w:r w:rsidR="009E5C68">
        <w:rPr>
          <w:rFonts w:ascii="Times New Roman" w:hAnsi="Times New Roman"/>
          <w:sz w:val="24"/>
          <w:szCs w:val="24"/>
        </w:rPr>
        <w:t>в</w:t>
      </w:r>
      <w:r w:rsidR="001F634A" w:rsidRPr="00B12AA8">
        <w:rPr>
          <w:rFonts w:ascii="Times New Roman" w:hAnsi="Times New Roman"/>
          <w:sz w:val="24"/>
          <w:szCs w:val="24"/>
        </w:rPr>
        <w:t xml:space="preserve"> ЕГРЮЛ</w:t>
      </w:r>
      <w:r w:rsidR="009E5C68">
        <w:rPr>
          <w:rFonts w:ascii="Times New Roman" w:hAnsi="Times New Roman"/>
          <w:sz w:val="24"/>
          <w:szCs w:val="24"/>
        </w:rPr>
        <w:t xml:space="preserve"> в отношении </w:t>
      </w:r>
      <w:r w:rsidR="007E58C1" w:rsidRPr="00B12AA8">
        <w:rPr>
          <w:rFonts w:ascii="Times New Roman" w:hAnsi="Times New Roman"/>
          <w:sz w:val="24"/>
          <w:szCs w:val="24"/>
        </w:rPr>
        <w:t>ООО "</w:t>
      </w:r>
      <w:r w:rsidR="00330F0B">
        <w:rPr>
          <w:rFonts w:ascii="Times New Roman" w:hAnsi="Times New Roman"/>
          <w:sz w:val="24"/>
          <w:szCs w:val="24"/>
        </w:rPr>
        <w:t>Солнечный</w:t>
      </w:r>
      <w:r w:rsidR="007E58C1" w:rsidRPr="00B12AA8">
        <w:rPr>
          <w:rFonts w:ascii="Times New Roman" w:hAnsi="Times New Roman"/>
          <w:sz w:val="24"/>
          <w:szCs w:val="24"/>
        </w:rPr>
        <w:t>"</w:t>
      </w:r>
      <w:r w:rsidRPr="000D2343">
        <w:rPr>
          <w:rFonts w:ascii="Times New Roman" w:hAnsi="Times New Roman"/>
          <w:sz w:val="24"/>
          <w:szCs w:val="24"/>
        </w:rPr>
        <w:t>.</w:t>
      </w:r>
    </w:p>
    <w:p w14:paraId="6757292F" w14:textId="4B1D7684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1.</w:t>
      </w:r>
      <w:r w:rsidR="00E10424">
        <w:rPr>
          <w:rFonts w:ascii="Times New Roman" w:hAnsi="Times New Roman"/>
          <w:sz w:val="24"/>
          <w:szCs w:val="24"/>
        </w:rPr>
        <w:t>4</w:t>
      </w:r>
      <w:r w:rsidRPr="000D2343">
        <w:rPr>
          <w:rFonts w:ascii="Times New Roman" w:hAnsi="Times New Roman"/>
          <w:sz w:val="24"/>
          <w:szCs w:val="24"/>
        </w:rPr>
        <w:t>. Продавец заверяет, что:</w:t>
      </w:r>
      <w:bookmarkStart w:id="0" w:name="_GoBack"/>
      <w:bookmarkEnd w:id="0"/>
    </w:p>
    <w:p w14:paraId="15D3E4BE" w14:textId="143688E2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1.</w:t>
      </w:r>
      <w:r w:rsidR="00E10424">
        <w:rPr>
          <w:rFonts w:ascii="Times New Roman" w:hAnsi="Times New Roman"/>
          <w:sz w:val="24"/>
          <w:szCs w:val="24"/>
        </w:rPr>
        <w:t>4</w:t>
      </w:r>
      <w:r w:rsidRPr="000D2343">
        <w:rPr>
          <w:rFonts w:ascii="Times New Roman" w:hAnsi="Times New Roman"/>
          <w:sz w:val="24"/>
          <w:szCs w:val="24"/>
        </w:rPr>
        <w:t>.1. Доля не заложена, не находится под арестом, не является предметом судебных разбирательств или претензий третьих лиц</w:t>
      </w:r>
      <w:r w:rsidR="00531A9E">
        <w:rPr>
          <w:rFonts w:ascii="Times New Roman" w:hAnsi="Times New Roman"/>
          <w:sz w:val="24"/>
          <w:szCs w:val="24"/>
        </w:rPr>
        <w:t>.</w:t>
      </w:r>
    </w:p>
    <w:p w14:paraId="7CFAF961" w14:textId="00505779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1.</w:t>
      </w:r>
      <w:r w:rsidR="00E10424">
        <w:rPr>
          <w:rFonts w:ascii="Times New Roman" w:hAnsi="Times New Roman"/>
          <w:sz w:val="24"/>
          <w:szCs w:val="24"/>
        </w:rPr>
        <w:t>4</w:t>
      </w:r>
      <w:r w:rsidRPr="000D2343">
        <w:rPr>
          <w:rFonts w:ascii="Times New Roman" w:hAnsi="Times New Roman"/>
          <w:sz w:val="24"/>
          <w:szCs w:val="24"/>
        </w:rPr>
        <w:t xml:space="preserve">.2. </w:t>
      </w:r>
      <w:r w:rsidR="00531A9E" w:rsidRPr="000D2343">
        <w:rPr>
          <w:rFonts w:ascii="Times New Roman" w:hAnsi="Times New Roman"/>
          <w:sz w:val="24"/>
          <w:szCs w:val="24"/>
        </w:rPr>
        <w:t xml:space="preserve">Отчуждение </w:t>
      </w:r>
      <w:r w:rsidRPr="000D2343">
        <w:rPr>
          <w:rFonts w:ascii="Times New Roman" w:hAnsi="Times New Roman"/>
          <w:sz w:val="24"/>
          <w:szCs w:val="24"/>
        </w:rPr>
        <w:t>долей в уставном капитале Общества лицам, не являющимся участниками Общества, уставом Общества не запрещено</w:t>
      </w:r>
      <w:r w:rsidR="00531A9E">
        <w:rPr>
          <w:rFonts w:ascii="Times New Roman" w:hAnsi="Times New Roman"/>
          <w:sz w:val="24"/>
          <w:szCs w:val="24"/>
        </w:rPr>
        <w:t>.</w:t>
      </w:r>
    </w:p>
    <w:p w14:paraId="6F09B508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272E798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2. Обязательства Сторон</w:t>
      </w:r>
    </w:p>
    <w:p w14:paraId="6D2B9D70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D43CF1E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2.1. Продавец обязуется передать Покупателю Долю, свободную от любых прав третьих лиц.</w:t>
      </w:r>
    </w:p>
    <w:p w14:paraId="6D6D8E6F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2.2. Покупатель обязуется оплатить Долю в размере, в порядке и в сроки, указанные в настоящем Договоре.</w:t>
      </w:r>
    </w:p>
    <w:p w14:paraId="1EFE1EAE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5EBB17C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3. Цена </w:t>
      </w:r>
      <w:r w:rsidR="00531A9E" w:rsidRPr="000D2343">
        <w:rPr>
          <w:rFonts w:ascii="Times New Roman" w:hAnsi="Times New Roman"/>
          <w:sz w:val="24"/>
          <w:szCs w:val="24"/>
        </w:rPr>
        <w:t xml:space="preserve">Договора </w:t>
      </w:r>
      <w:r w:rsidRPr="000D2343">
        <w:rPr>
          <w:rFonts w:ascii="Times New Roman" w:hAnsi="Times New Roman"/>
          <w:sz w:val="24"/>
          <w:szCs w:val="24"/>
        </w:rPr>
        <w:t>и порядок расчетов</w:t>
      </w:r>
    </w:p>
    <w:p w14:paraId="0E04A556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478C10" w14:textId="113A9637" w:rsidR="00F025FE" w:rsidRPr="000D2343" w:rsidRDefault="00E10424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P49"/>
      <w:bookmarkEnd w:id="1"/>
      <w:r>
        <w:rPr>
          <w:rFonts w:ascii="Times New Roman" w:hAnsi="Times New Roman"/>
          <w:sz w:val="24"/>
          <w:szCs w:val="24"/>
        </w:rPr>
        <w:t xml:space="preserve">3.1. </w:t>
      </w:r>
      <w:r w:rsidRPr="00E10424">
        <w:rPr>
          <w:rFonts w:ascii="Times New Roman" w:hAnsi="Times New Roman"/>
          <w:sz w:val="24"/>
          <w:szCs w:val="24"/>
        </w:rPr>
        <w:t xml:space="preserve">Установленная по результатам торгов стоимость </w:t>
      </w:r>
      <w:r>
        <w:rPr>
          <w:rFonts w:ascii="Times New Roman" w:hAnsi="Times New Roman"/>
          <w:sz w:val="24"/>
          <w:szCs w:val="24"/>
        </w:rPr>
        <w:t>Доли</w:t>
      </w:r>
      <w:r w:rsidRPr="00E10424">
        <w:rPr>
          <w:rFonts w:ascii="Times New Roman" w:hAnsi="Times New Roman"/>
          <w:sz w:val="24"/>
          <w:szCs w:val="24"/>
        </w:rPr>
        <w:t xml:space="preserve"> составляет</w:t>
      </w:r>
      <w:r w:rsidR="00F025FE" w:rsidRPr="000D2343">
        <w:rPr>
          <w:rFonts w:ascii="Times New Roman" w:hAnsi="Times New Roman"/>
          <w:sz w:val="24"/>
          <w:szCs w:val="24"/>
        </w:rPr>
        <w:t xml:space="preserve"> </w:t>
      </w:r>
      <w:r w:rsidR="00330F0B">
        <w:rPr>
          <w:rFonts w:ascii="Times New Roman" w:hAnsi="Times New Roman"/>
          <w:sz w:val="24"/>
          <w:szCs w:val="24"/>
        </w:rPr>
        <w:t>__________</w:t>
      </w:r>
      <w:r w:rsidR="00F025FE" w:rsidRPr="000D2343">
        <w:rPr>
          <w:rFonts w:ascii="Times New Roman" w:hAnsi="Times New Roman"/>
          <w:sz w:val="24"/>
          <w:szCs w:val="24"/>
        </w:rPr>
        <w:t xml:space="preserve"> (</w:t>
      </w:r>
      <w:r w:rsidR="00330F0B">
        <w:rPr>
          <w:rFonts w:ascii="Times New Roman" w:hAnsi="Times New Roman"/>
          <w:sz w:val="24"/>
          <w:szCs w:val="24"/>
        </w:rPr>
        <w:t>___________________________________</w:t>
      </w:r>
      <w:r w:rsidR="007C4747">
        <w:rPr>
          <w:rFonts w:ascii="Times New Roman" w:hAnsi="Times New Roman"/>
          <w:sz w:val="24"/>
          <w:szCs w:val="24"/>
        </w:rPr>
        <w:t>) руб</w:t>
      </w:r>
      <w:r w:rsidR="00F025FE" w:rsidRPr="000D2343">
        <w:rPr>
          <w:rFonts w:ascii="Times New Roman" w:hAnsi="Times New Roman"/>
          <w:sz w:val="24"/>
          <w:szCs w:val="24"/>
        </w:rPr>
        <w:t>.</w:t>
      </w:r>
    </w:p>
    <w:p w14:paraId="4AD52804" w14:textId="7B96EDAB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2" w:name="P56"/>
      <w:bookmarkEnd w:id="2"/>
      <w:r w:rsidRPr="000D2343">
        <w:rPr>
          <w:rFonts w:ascii="Times New Roman" w:hAnsi="Times New Roman"/>
          <w:sz w:val="24"/>
          <w:szCs w:val="24"/>
        </w:rPr>
        <w:t xml:space="preserve">3.2. Покупатель оплачивает Долю в течение </w:t>
      </w:r>
      <w:r w:rsidR="00E10424">
        <w:rPr>
          <w:rFonts w:ascii="Times New Roman" w:hAnsi="Times New Roman"/>
          <w:sz w:val="24"/>
          <w:szCs w:val="24"/>
        </w:rPr>
        <w:t>тридцати календарных</w:t>
      </w:r>
      <w:r w:rsidRPr="000D2343">
        <w:rPr>
          <w:rFonts w:ascii="Times New Roman" w:hAnsi="Times New Roman"/>
          <w:sz w:val="24"/>
          <w:szCs w:val="24"/>
        </w:rPr>
        <w:t xml:space="preserve"> дн</w:t>
      </w:r>
      <w:r w:rsidR="00E10424">
        <w:rPr>
          <w:rFonts w:ascii="Times New Roman" w:hAnsi="Times New Roman"/>
          <w:sz w:val="24"/>
          <w:szCs w:val="24"/>
        </w:rPr>
        <w:t>ей</w:t>
      </w:r>
      <w:r w:rsidRPr="000D2343">
        <w:rPr>
          <w:rFonts w:ascii="Times New Roman" w:hAnsi="Times New Roman"/>
          <w:sz w:val="24"/>
          <w:szCs w:val="24"/>
        </w:rPr>
        <w:t xml:space="preserve"> с даты заключения настоящего Договора путем перечисления всей суммы, указанной в </w:t>
      </w:r>
      <w:hyperlink w:anchor="P49" w:history="1">
        <w:r w:rsidRPr="000D2343">
          <w:rPr>
            <w:rFonts w:ascii="Times New Roman" w:hAnsi="Times New Roman"/>
            <w:color w:val="0000FF"/>
            <w:sz w:val="24"/>
            <w:szCs w:val="24"/>
          </w:rPr>
          <w:t>п. 3.1</w:t>
        </w:r>
      </w:hyperlink>
      <w:r w:rsidRPr="000D2343">
        <w:rPr>
          <w:rFonts w:ascii="Times New Roman" w:hAnsi="Times New Roman"/>
          <w:sz w:val="24"/>
          <w:szCs w:val="24"/>
        </w:rPr>
        <w:t xml:space="preserve"> Договора, на расчетный счет Продавца.</w:t>
      </w:r>
    </w:p>
    <w:p w14:paraId="6E6CF200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8CCDF4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4. Ответственность Сторон</w:t>
      </w:r>
    </w:p>
    <w:p w14:paraId="08C5EF79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C80A2AA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 xml:space="preserve">4.1. В случае нарушения срока оплаты Доли, предусмотренного </w:t>
      </w:r>
      <w:hyperlink w:anchor="P56" w:history="1">
        <w:r w:rsidRPr="000D2343">
          <w:rPr>
            <w:rFonts w:ascii="Times New Roman" w:hAnsi="Times New Roman"/>
            <w:color w:val="0000FF"/>
            <w:sz w:val="24"/>
            <w:szCs w:val="24"/>
          </w:rPr>
          <w:t>п. 3.2</w:t>
        </w:r>
      </w:hyperlink>
      <w:r w:rsidRPr="000D2343">
        <w:rPr>
          <w:rFonts w:ascii="Times New Roman" w:hAnsi="Times New Roman"/>
          <w:sz w:val="24"/>
          <w:szCs w:val="24"/>
        </w:rPr>
        <w:t xml:space="preserve"> настоящего Договора, Покупатель выплачивает Продавцу неустойку в размере 0,5% от стоимости Доли за каждый день просрочки платежа.</w:t>
      </w:r>
    </w:p>
    <w:p w14:paraId="5DED25F4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4.2. При просрочке оплаты Доли Покупателем более тридцати дней Продавец вправе расторгнуть настоящий Договор и взыскать убытки.</w:t>
      </w:r>
    </w:p>
    <w:p w14:paraId="6DD5E571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lastRenderedPageBreak/>
        <w:t>4.3. В случае если Продавец при заключении настоящего Договора дал Покупателю недостоверные заверения, Продавец обязуется по требованию Покупателя возместить ему причиненные такими заверениями убытки в полном объеме.</w:t>
      </w:r>
    </w:p>
    <w:p w14:paraId="41D01E28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821B2FB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5. Прочие условия</w:t>
      </w:r>
    </w:p>
    <w:p w14:paraId="6FDC27D7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BF14915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5.1. Стороны пришли к соглашению, что расходы по удостоверению настоящего Договора, а также по свидетельствованию подлинности подписи на заявлении о внесении изменений в ЕГРЮЛ, передаче заявления в налоговый орган, передаче копии указанного заявления Обществу несет Покупатель.</w:t>
      </w:r>
    </w:p>
    <w:p w14:paraId="228D8CB6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5.2.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2B5BF31E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5.3. Настоящий Договор составлен в трех экземплярах, один из которых хранится в делах нотариуса г. ____________ ____________________, один экземпляр выдается Продавцу, один экземпляр - Покупателю.</w:t>
      </w:r>
    </w:p>
    <w:p w14:paraId="018A86F1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A677224" w14:textId="77777777" w:rsidR="00F025FE" w:rsidRPr="000D2343" w:rsidRDefault="00F025FE" w:rsidP="000D234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D2343">
        <w:rPr>
          <w:rFonts w:ascii="Times New Roman" w:hAnsi="Times New Roman"/>
          <w:sz w:val="24"/>
          <w:szCs w:val="24"/>
        </w:rPr>
        <w:t>6. Адр</w:t>
      </w:r>
      <w:r w:rsidR="00531A9E">
        <w:rPr>
          <w:rFonts w:ascii="Times New Roman" w:hAnsi="Times New Roman"/>
          <w:sz w:val="24"/>
          <w:szCs w:val="24"/>
        </w:rPr>
        <w:t>еса, реквизиты и подписи Сторон</w:t>
      </w:r>
    </w:p>
    <w:p w14:paraId="2D929776" w14:textId="77777777" w:rsidR="00F025FE" w:rsidRPr="000D2343" w:rsidRDefault="00F025FE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3"/>
        <w:gridCol w:w="4535"/>
      </w:tblGrid>
      <w:tr w:rsidR="008B3802" w:rsidRPr="000D2343" w14:paraId="73536A4A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6BC95AA3" w14:textId="77777777" w:rsidR="008B3802" w:rsidRPr="000D2343" w:rsidRDefault="008B3802" w:rsidP="00AC5D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6A71813" w14:textId="77777777" w:rsidR="008B3802" w:rsidRPr="000D2343" w:rsidRDefault="008B3802" w:rsidP="00AC5D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</w:tr>
      <w:tr w:rsidR="008B3802" w:rsidRPr="000D2343" w14:paraId="1102E019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62218D78" w14:textId="0C955083" w:rsidR="008B3802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 Роде Валентины Петровны Петрушкин Михаил Владимирович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C3D26B6" w14:textId="77777777" w:rsidR="008B3802" w:rsidRPr="000D2343" w:rsidRDefault="008B3802" w:rsidP="00AC5D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</w:tr>
      <w:tr w:rsidR="001F634A" w:rsidRPr="000D2343" w14:paraId="2FEC53E0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365BD99A" w14:textId="30A3F8C6" w:rsidR="001F634A" w:rsidRPr="00452CA2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8737A">
              <w:rPr>
                <w:rFonts w:ascii="Times New Roman" w:hAnsi="Times New Roman"/>
              </w:rPr>
              <w:t>Счет: 40817810750162479721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CB7BD76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Адрес места жительства: 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</w:tr>
      <w:tr w:rsidR="001F634A" w:rsidRPr="000D2343" w14:paraId="0F03E27E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185A8388" w14:textId="2984E536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в ФИЛИАЛ "ЦЕНТРАЛЬНЫЙ" ПАО "СОВКОМБАНК" (БЕРДСК)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374B300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</w:tr>
      <w:tr w:rsidR="001F634A" w:rsidRPr="000D2343" w14:paraId="56AC7C42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2314A6EF" w14:textId="1E561AC6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Получатель: Роде Валентина Петровна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A54EA46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Паспортные данные: 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</w:tr>
      <w:tr w:rsidR="001F634A" w:rsidRPr="000D2343" w14:paraId="015E30A5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3227E158" w14:textId="0F16558C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Реквизиты Банка: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EFCBFFD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  <w:tr w:rsidR="001F634A" w:rsidRPr="000D2343" w14:paraId="0EE3639F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157CD45B" w14:textId="38427318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633011, РОССИЙСКАЯ ФЕДЕРАЦИЯ, НОВОСИБИРСКАЯ ОБЛ, БЕРДСК Г, ПОПОВА УЛ, 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0EB5331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Банковские реквизиты: _________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</w:tr>
      <w:tr w:rsidR="001F634A" w:rsidRPr="000D2343" w14:paraId="57593174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44717A57" w14:textId="6757A8EC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БИК 045004763 ИНН 4401116480 ОГРН 1144400000425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06F428E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</w:tr>
      <w:tr w:rsidR="001F634A" w:rsidRPr="000D2343" w14:paraId="28D30858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13CB1040" w14:textId="5B93E38F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737A">
              <w:rPr>
                <w:rFonts w:ascii="Times New Roman" w:hAnsi="Times New Roman"/>
              </w:rPr>
              <w:t>Корр/счет 30101810150040000763.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703B2A4F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Контактные данные:</w:t>
            </w:r>
          </w:p>
        </w:tc>
      </w:tr>
      <w:tr w:rsidR="001F634A" w:rsidRPr="000D2343" w14:paraId="6BD1C714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42F3E452" w14:textId="2583BF7D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18AFB27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телефон: 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</w:tc>
      </w:tr>
      <w:tr w:rsidR="001F634A" w:rsidRPr="000D2343" w14:paraId="0091CA7C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69CF4825" w14:textId="4A55D808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00F9346" w14:textId="77777777" w:rsidR="001F634A" w:rsidRPr="000D2343" w:rsidRDefault="001F634A" w:rsidP="001F634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e-mail: 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</w:tc>
      </w:tr>
      <w:tr w:rsidR="008B3802" w:rsidRPr="000D2343" w14:paraId="5E21F789" w14:textId="77777777" w:rsidTr="00AC5D03"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14:paraId="7411B9A8" w14:textId="77777777" w:rsidR="008B3802" w:rsidRPr="000D2343" w:rsidRDefault="008B3802" w:rsidP="00AC5D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670C4E3A" w14:textId="77777777" w:rsidR="008B3802" w:rsidRPr="000D2343" w:rsidRDefault="008B3802" w:rsidP="00AC5D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2343">
              <w:rPr>
                <w:rFonts w:ascii="Times New Roman" w:hAnsi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0D2343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</w:tc>
      </w:tr>
    </w:tbl>
    <w:p w14:paraId="58223542" w14:textId="77777777" w:rsidR="005A5D71" w:rsidRPr="000D2343" w:rsidRDefault="005A5D71" w:rsidP="000D23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5A5D71" w:rsidRPr="000D2343" w:rsidSect="00066E6D"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EB5B9" w14:textId="77777777" w:rsidR="009E65E9" w:rsidRDefault="009E65E9" w:rsidP="009B3A79">
      <w:pPr>
        <w:spacing w:after="0" w:line="240" w:lineRule="auto"/>
      </w:pPr>
      <w:r>
        <w:separator/>
      </w:r>
    </w:p>
  </w:endnote>
  <w:endnote w:type="continuationSeparator" w:id="0">
    <w:p w14:paraId="635AFCAC" w14:textId="77777777" w:rsidR="009E65E9" w:rsidRDefault="009E65E9" w:rsidP="009B3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D79A8" w14:textId="77777777" w:rsidR="009E65E9" w:rsidRDefault="009E65E9" w:rsidP="009B3A79">
      <w:pPr>
        <w:spacing w:after="0" w:line="240" w:lineRule="auto"/>
      </w:pPr>
      <w:r>
        <w:separator/>
      </w:r>
    </w:p>
  </w:footnote>
  <w:footnote w:type="continuationSeparator" w:id="0">
    <w:p w14:paraId="32D69E8D" w14:textId="77777777" w:rsidR="009E65E9" w:rsidRDefault="009E65E9" w:rsidP="009B3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41436"/>
    <w:multiLevelType w:val="multilevel"/>
    <w:tmpl w:val="20B04F1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3F23CE7"/>
    <w:multiLevelType w:val="multilevel"/>
    <w:tmpl w:val="52F29A4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5A820729"/>
    <w:multiLevelType w:val="multilevel"/>
    <w:tmpl w:val="A7BAFF3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5020E30"/>
    <w:multiLevelType w:val="multilevel"/>
    <w:tmpl w:val="D29426B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79"/>
    <w:rsid w:val="00066E6D"/>
    <w:rsid w:val="000C20BB"/>
    <w:rsid w:val="000D2343"/>
    <w:rsid w:val="001748B6"/>
    <w:rsid w:val="001F634A"/>
    <w:rsid w:val="00235DF2"/>
    <w:rsid w:val="00241CA5"/>
    <w:rsid w:val="00265095"/>
    <w:rsid w:val="002C6CE1"/>
    <w:rsid w:val="003060F3"/>
    <w:rsid w:val="00330BB1"/>
    <w:rsid w:val="00330F0B"/>
    <w:rsid w:val="0041315B"/>
    <w:rsid w:val="00423F2E"/>
    <w:rsid w:val="00442F3E"/>
    <w:rsid w:val="00452CA2"/>
    <w:rsid w:val="004B1FC6"/>
    <w:rsid w:val="0050690E"/>
    <w:rsid w:val="00531A9E"/>
    <w:rsid w:val="005A5D71"/>
    <w:rsid w:val="0066244D"/>
    <w:rsid w:val="007C4747"/>
    <w:rsid w:val="007E419A"/>
    <w:rsid w:val="007E58C1"/>
    <w:rsid w:val="008B3802"/>
    <w:rsid w:val="008B5661"/>
    <w:rsid w:val="008C00DF"/>
    <w:rsid w:val="009063C3"/>
    <w:rsid w:val="00921BF9"/>
    <w:rsid w:val="009A5977"/>
    <w:rsid w:val="009B11ED"/>
    <w:rsid w:val="009B3A79"/>
    <w:rsid w:val="009E5C68"/>
    <w:rsid w:val="009E65E9"/>
    <w:rsid w:val="00A91886"/>
    <w:rsid w:val="00AC5D03"/>
    <w:rsid w:val="00AD20E5"/>
    <w:rsid w:val="00B113FC"/>
    <w:rsid w:val="00B12AA8"/>
    <w:rsid w:val="00B50A59"/>
    <w:rsid w:val="00BD5FCA"/>
    <w:rsid w:val="00C42BF9"/>
    <w:rsid w:val="00C66BAB"/>
    <w:rsid w:val="00C85442"/>
    <w:rsid w:val="00C91C8B"/>
    <w:rsid w:val="00D33E50"/>
    <w:rsid w:val="00D5072A"/>
    <w:rsid w:val="00DD25F5"/>
    <w:rsid w:val="00DE0923"/>
    <w:rsid w:val="00E06BBC"/>
    <w:rsid w:val="00E10424"/>
    <w:rsid w:val="00F025FE"/>
    <w:rsid w:val="00F8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0BED4"/>
  <w14:defaultImageDpi w14:val="0"/>
  <w15:docId w15:val="{C8C95BB6-C9F5-4535-A21C-071C63B3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A79"/>
    <w:pPr>
      <w:widowControl w:val="0"/>
      <w:autoSpaceDE w:val="0"/>
      <w:autoSpaceDN w:val="0"/>
      <w:spacing w:after="0" w:line="240" w:lineRule="auto"/>
    </w:pPr>
    <w:rPr>
      <w:rFonts w:ascii="Arial" w:hAnsi="Arial" w:cs="Arial"/>
      <w:szCs w:val="20"/>
      <w:lang w:eastAsia="ru-RU"/>
    </w:rPr>
  </w:style>
  <w:style w:type="paragraph" w:customStyle="1" w:styleId="ConsPlusTitlePage">
    <w:name w:val="ConsPlusTitlePage"/>
    <w:rsid w:val="009B3A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B3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B3A7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B3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B3A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Мариничева О.</cp:lastModifiedBy>
  <cp:revision>5</cp:revision>
  <dcterms:created xsi:type="dcterms:W3CDTF">2026-09-08T12:45:00Z</dcterms:created>
  <dcterms:modified xsi:type="dcterms:W3CDTF">2026-09-08T14:15:00Z</dcterms:modified>
</cp:coreProperties>
</file>