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11E82" w14:textId="77777777"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FF1723">
        <w:rPr>
          <w:rFonts w:ascii="Times New Roman" w:hAnsi="Times New Roman"/>
          <w:b/>
          <w:bCs/>
        </w:rPr>
        <w:t xml:space="preserve">ДОГОВОР </w:t>
      </w:r>
    </w:p>
    <w:p w14:paraId="63BC4195" w14:textId="77777777"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FF1723">
        <w:rPr>
          <w:rFonts w:ascii="Times New Roman" w:hAnsi="Times New Roman"/>
          <w:b/>
          <w:bCs/>
        </w:rPr>
        <w:t>уступки права требования (цессии)</w:t>
      </w:r>
    </w:p>
    <w:p w14:paraId="482CE199" w14:textId="77777777"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7CD776B5" w14:textId="77777777" w:rsidR="00191215" w:rsidRPr="00FF1723" w:rsidRDefault="00191215" w:rsidP="007274E9">
      <w:pPr>
        <w:spacing w:after="0" w:line="240" w:lineRule="auto"/>
        <w:rPr>
          <w:rFonts w:ascii="Times New Roman" w:hAnsi="Times New Roman"/>
        </w:rPr>
        <w:sectPr w:rsidR="00191215" w:rsidRPr="00FF172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0F1EC92" w14:textId="77777777" w:rsidR="00191215" w:rsidRPr="00FF1723" w:rsidRDefault="00C8596B" w:rsidP="007274E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Мирный</w:t>
      </w:r>
    </w:p>
    <w:p w14:paraId="7F50BC8C" w14:textId="4EF078C1" w:rsidR="007274E9" w:rsidRPr="00FF1723" w:rsidRDefault="004E22CA" w:rsidP="007274E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7A556C56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58.2pt;margin-top:2.2pt;width:98.25pt;height:0;z-index:251658240" o:connectortype="straight"/>
        </w:pict>
      </w:r>
    </w:p>
    <w:p w14:paraId="575E341B" w14:textId="77777777" w:rsidR="007274E9" w:rsidRPr="00FF1723" w:rsidRDefault="007274E9" w:rsidP="007274E9">
      <w:pPr>
        <w:spacing w:after="0" w:line="240" w:lineRule="auto"/>
        <w:jc w:val="both"/>
        <w:rPr>
          <w:rFonts w:ascii="Times New Roman" w:hAnsi="Times New Roman"/>
        </w:rPr>
      </w:pPr>
    </w:p>
    <w:p w14:paraId="5401C35A" w14:textId="2AA2734A" w:rsidR="007274E9" w:rsidRPr="00FF1723" w:rsidRDefault="00C8596B" w:rsidP="007274E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22158">
        <w:rPr>
          <w:rFonts w:ascii="Times New Roman" w:hAnsi="Times New Roman"/>
          <w:b/>
          <w:bCs/>
          <w:noProof/>
        </w:rPr>
        <w:t>Журавский Юрий Александрович</w:t>
      </w:r>
      <w:r w:rsidR="007274E9" w:rsidRPr="00FF1723">
        <w:rPr>
          <w:rFonts w:ascii="Times New Roman" w:hAnsi="Times New Roman"/>
        </w:rPr>
        <w:t xml:space="preserve">, </w:t>
      </w:r>
      <w:r w:rsidR="00D22158" w:rsidRPr="00D22158">
        <w:rPr>
          <w:rFonts w:ascii="Times New Roman" w:hAnsi="Times New Roman"/>
        </w:rPr>
        <w:t xml:space="preserve">(дата рождения: 15.08.1951г., место рождения: п. </w:t>
      </w:r>
      <w:proofErr w:type="spellStart"/>
      <w:r w:rsidR="00D22158" w:rsidRPr="00D22158">
        <w:rPr>
          <w:rFonts w:ascii="Times New Roman" w:hAnsi="Times New Roman"/>
        </w:rPr>
        <w:t>Ковалерово</w:t>
      </w:r>
      <w:proofErr w:type="spellEnd"/>
      <w:r w:rsidR="00D22158" w:rsidRPr="00D22158">
        <w:rPr>
          <w:rFonts w:ascii="Times New Roman" w:hAnsi="Times New Roman"/>
        </w:rPr>
        <w:t xml:space="preserve"> </w:t>
      </w:r>
      <w:proofErr w:type="spellStart"/>
      <w:r w:rsidR="00D22158" w:rsidRPr="00D22158">
        <w:rPr>
          <w:rFonts w:ascii="Times New Roman" w:hAnsi="Times New Roman"/>
        </w:rPr>
        <w:t>Ковалеровский</w:t>
      </w:r>
      <w:proofErr w:type="spellEnd"/>
      <w:r w:rsidR="00D22158" w:rsidRPr="00D22158">
        <w:rPr>
          <w:rFonts w:ascii="Times New Roman" w:hAnsi="Times New Roman"/>
        </w:rPr>
        <w:t xml:space="preserve"> район Приморский край, СНИЛС: 035-613-108 22, ИНН 143303152422, регистрация по месту жительства: 670171, Республика Саха (Якутия), г. Мирный, ул. Интернациональная, д. 56)</w:t>
      </w:r>
      <w:r w:rsidR="00D22158">
        <w:rPr>
          <w:rFonts w:ascii="Times New Roman" w:hAnsi="Times New Roman"/>
        </w:rPr>
        <w:t xml:space="preserve">, </w:t>
      </w:r>
      <w:r w:rsidR="007274E9" w:rsidRPr="00FF1723">
        <w:rPr>
          <w:rFonts w:ascii="Times New Roman" w:hAnsi="Times New Roman"/>
        </w:rPr>
        <w:t>именуемый (-</w:t>
      </w:r>
      <w:proofErr w:type="spellStart"/>
      <w:r w:rsidR="007274E9" w:rsidRPr="00FF1723">
        <w:rPr>
          <w:rFonts w:ascii="Times New Roman" w:hAnsi="Times New Roman"/>
        </w:rPr>
        <w:t>ая</w:t>
      </w:r>
      <w:proofErr w:type="spellEnd"/>
      <w:r w:rsidR="007274E9" w:rsidRPr="00FF1723">
        <w:rPr>
          <w:rFonts w:ascii="Times New Roman" w:hAnsi="Times New Roman"/>
        </w:rPr>
        <w:t xml:space="preserve">)  в дальнейшем «Цедент», в лице финансового управляющего </w:t>
      </w:r>
      <w:r w:rsidRPr="00085C04">
        <w:rPr>
          <w:rFonts w:ascii="Times New Roman" w:hAnsi="Times New Roman"/>
          <w:b/>
          <w:bCs/>
          <w:noProof/>
        </w:rPr>
        <w:t>Билюченко Сергея Михайловича</w:t>
      </w:r>
      <w:r w:rsidR="007274E9" w:rsidRPr="00FF1723">
        <w:rPr>
          <w:rFonts w:ascii="Times New Roman" w:hAnsi="Times New Roman"/>
        </w:rPr>
        <w:t xml:space="preserve">, </w:t>
      </w:r>
      <w:r w:rsidR="00F93011" w:rsidRPr="00FF1723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Республики Саха (Якутия) от 26.12.2023 по делу № А58-9171/2020</w:t>
      </w:r>
      <w:r w:rsidR="007274E9" w:rsidRPr="00FF1723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274E9" w:rsidRPr="00FF1723">
        <w:rPr>
          <w:rFonts w:ascii="Times New Roman" w:hAnsi="Times New Roman"/>
        </w:rPr>
        <w:t>ый</w:t>
      </w:r>
      <w:proofErr w:type="spellEnd"/>
      <w:r w:rsidR="007274E9" w:rsidRPr="00FF1723">
        <w:rPr>
          <w:rFonts w:ascii="Times New Roman" w:hAnsi="Times New Roman"/>
        </w:rPr>
        <w:t>, -</w:t>
      </w:r>
      <w:proofErr w:type="spellStart"/>
      <w:r w:rsidR="007274E9" w:rsidRPr="00FF1723">
        <w:rPr>
          <w:rFonts w:ascii="Times New Roman" w:hAnsi="Times New Roman"/>
        </w:rPr>
        <w:t>ая</w:t>
      </w:r>
      <w:proofErr w:type="spellEnd"/>
      <w:r w:rsidR="007274E9" w:rsidRPr="00FF1723">
        <w:rPr>
          <w:rFonts w:ascii="Times New Roman" w:hAnsi="Times New Roman"/>
        </w:rPr>
        <w:t>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2B041D7" w14:textId="77777777" w:rsidR="007274E9" w:rsidRPr="00FF1723" w:rsidRDefault="007274E9" w:rsidP="007274E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EDAAF65" w14:textId="77777777" w:rsidR="007274E9" w:rsidRPr="00FF1723" w:rsidRDefault="007274E9" w:rsidP="007274E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Предмет договора</w:t>
      </w:r>
    </w:p>
    <w:p w14:paraId="46878ACF" w14:textId="135D2ED1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право требования в полном объеме к </w:t>
      </w:r>
      <w:r w:rsidR="0062708B" w:rsidRPr="0062708B">
        <w:rPr>
          <w:rFonts w:ascii="Times New Roman" w:hAnsi="Times New Roman"/>
          <w:noProof/>
        </w:rPr>
        <w:t xml:space="preserve">Клочихиной Алене Петровне </w:t>
      </w:r>
      <w:r w:rsidRPr="00FF1723">
        <w:rPr>
          <w:rFonts w:ascii="Times New Roman" w:hAnsi="Times New Roman"/>
        </w:rPr>
        <w:t xml:space="preserve">(далее по тексту – должник) по </w:t>
      </w:r>
      <w:r w:rsidR="0062708B">
        <w:rPr>
          <w:rFonts w:ascii="Times New Roman" w:hAnsi="Times New Roman"/>
          <w:noProof/>
        </w:rPr>
        <w:t>определению Арбитражного суда Республики Саха (Якутия)</w:t>
      </w:r>
      <w:r w:rsidRPr="00FF1723">
        <w:rPr>
          <w:rFonts w:ascii="Times New Roman" w:hAnsi="Times New Roman"/>
        </w:rPr>
        <w:t xml:space="preserve"> </w:t>
      </w:r>
      <w:r w:rsidR="0062708B">
        <w:rPr>
          <w:rFonts w:ascii="Times New Roman" w:hAnsi="Times New Roman"/>
        </w:rPr>
        <w:t xml:space="preserve">от </w:t>
      </w:r>
      <w:r w:rsidR="0062708B" w:rsidRPr="0062708B">
        <w:rPr>
          <w:rFonts w:ascii="Times New Roman" w:hAnsi="Times New Roman"/>
        </w:rPr>
        <w:t>13 октября 2025 года</w:t>
      </w:r>
      <w:r w:rsidRPr="00FF1723">
        <w:rPr>
          <w:rFonts w:ascii="Times New Roman" w:hAnsi="Times New Roman"/>
        </w:rPr>
        <w:t xml:space="preserve"> </w:t>
      </w:r>
      <w:r w:rsidR="0062708B" w:rsidRPr="0062708B">
        <w:rPr>
          <w:rFonts w:ascii="Times New Roman" w:hAnsi="Times New Roman"/>
        </w:rPr>
        <w:t xml:space="preserve">Дело № А58-9171-5/20 </w:t>
      </w:r>
      <w:r w:rsidRPr="00FF1723">
        <w:rPr>
          <w:rFonts w:ascii="Times New Roman" w:hAnsi="Times New Roman"/>
        </w:rPr>
        <w:t>(далее по тексту – право требования).</w:t>
      </w:r>
    </w:p>
    <w:p w14:paraId="7C458C7B" w14:textId="235EE502" w:rsidR="007274E9" w:rsidRPr="000A5A18" w:rsidRDefault="007274E9" w:rsidP="000A5A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Передаваемое по настоящему договору право требования на момент заключения настоящего договора включает в себя:</w:t>
      </w:r>
    </w:p>
    <w:p w14:paraId="132B347C" w14:textId="5FC7424A" w:rsidR="007274E9" w:rsidRPr="00FF1723" w:rsidRDefault="007274E9" w:rsidP="007274E9">
      <w:pPr>
        <w:pStyle w:val="a3"/>
        <w:ind w:left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- права, обеспечивающие исполнение обязательства: </w:t>
      </w:r>
      <w:r w:rsidR="000A5A18" w:rsidRPr="000A5A18">
        <w:rPr>
          <w:rFonts w:ascii="Times New Roman" w:hAnsi="Times New Roman"/>
        </w:rPr>
        <w:t>возвратить транспортное средство MITSUBISHI PAJERO SPORT 3.0, 2008 года выпуска, VIN: JMB0RK9608J000927.</w:t>
      </w:r>
    </w:p>
    <w:p w14:paraId="5B3B42CB" w14:textId="1A9BD4BF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</w:t>
      </w:r>
      <w:r w:rsidR="00E110F1">
        <w:rPr>
          <w:rFonts w:ascii="Times New Roman" w:hAnsi="Times New Roman"/>
        </w:rPr>
        <w:t>публичного предложения</w:t>
      </w:r>
      <w:r w:rsidRPr="00FF1723">
        <w:rPr>
          <w:rFonts w:ascii="Times New Roman" w:hAnsi="Times New Roman"/>
        </w:rPr>
        <w:t xml:space="preserve"> по продаже имущества Продавца, состоявшихся _</w:t>
      </w:r>
      <w:proofErr w:type="gramStart"/>
      <w:r w:rsidRPr="00FF1723">
        <w:rPr>
          <w:rFonts w:ascii="Times New Roman" w:hAnsi="Times New Roman"/>
        </w:rPr>
        <w:t>_.__._</w:t>
      </w:r>
      <w:proofErr w:type="gramEnd"/>
      <w:r w:rsidRPr="00FF1723">
        <w:rPr>
          <w:rFonts w:ascii="Times New Roman" w:hAnsi="Times New Roman"/>
        </w:rPr>
        <w:t xml:space="preserve">___ на электронной торговой площадке </w:t>
      </w:r>
      <w:r w:rsidR="00090E34" w:rsidRPr="00090E34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0B7E5D8F" w14:textId="77777777" w:rsidR="007274E9" w:rsidRPr="00FF1723" w:rsidRDefault="007274E9" w:rsidP="007274E9">
      <w:pPr>
        <w:spacing w:after="0" w:line="240" w:lineRule="auto"/>
        <w:jc w:val="both"/>
        <w:rPr>
          <w:rFonts w:ascii="Times New Roman" w:hAnsi="Times New Roman"/>
        </w:rPr>
      </w:pPr>
    </w:p>
    <w:p w14:paraId="09D7FB70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Порядок расчетов</w:t>
      </w:r>
    </w:p>
    <w:p w14:paraId="3DD5ABEA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Стоимость уступаемого в соответствии с настоящим договором права требования составляет ________ (______________) руб. __ коп.</w:t>
      </w:r>
      <w:r w:rsidRPr="00FF1723">
        <w:rPr>
          <w:rFonts w:ascii="Times New Roman" w:hAnsi="Times New Roman"/>
        </w:rPr>
        <w:tab/>
      </w:r>
    </w:p>
    <w:p w14:paraId="4930FAA3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14:paraId="770C15C1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За вычетом суммы задатка Цессионарий должен уплатить _____________ (______) руб. ___ коп., в течение 30 дней со дня подписания настоящего договора. Оплата производится на расчетный счет Цедента, указанный в разделе __ настоящего договора.</w:t>
      </w:r>
    </w:p>
    <w:p w14:paraId="25AB8573" w14:textId="77777777" w:rsidR="007274E9" w:rsidRPr="00FF1723" w:rsidRDefault="007274E9" w:rsidP="007274E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02B5BD4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Порядок уступки права требования</w:t>
      </w:r>
    </w:p>
    <w:p w14:paraId="5A6E9FB1" w14:textId="77777777" w:rsidR="007274E9" w:rsidRPr="00FF1723" w:rsidRDefault="00261C11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Право требования</w:t>
      </w:r>
      <w:r w:rsidR="007274E9" w:rsidRPr="00FF1723">
        <w:rPr>
          <w:rFonts w:ascii="Times New Roman" w:hAnsi="Times New Roman"/>
        </w:rPr>
        <w:t xml:space="preserve"> переходит к Цессионарию с момента полной оплаты Цессионарием права требования в соответствии с разделом 2 настоящего договора.</w:t>
      </w:r>
    </w:p>
    <w:p w14:paraId="60F134AC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все необходимые документы по акту приема-передачи, удостоверяющие право требования, а именно:</w:t>
      </w:r>
    </w:p>
    <w:p w14:paraId="207E8F7D" w14:textId="4B6B9BEB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- </w:t>
      </w:r>
      <w:r w:rsidR="00A35829">
        <w:rPr>
          <w:rFonts w:ascii="Times New Roman" w:hAnsi="Times New Roman"/>
          <w:noProof/>
        </w:rPr>
        <w:t>определени</w:t>
      </w:r>
      <w:r w:rsidR="00A35829">
        <w:rPr>
          <w:rFonts w:ascii="Times New Roman" w:hAnsi="Times New Roman"/>
          <w:noProof/>
        </w:rPr>
        <w:t>е</w:t>
      </w:r>
      <w:r w:rsidR="00A35829">
        <w:rPr>
          <w:rFonts w:ascii="Times New Roman" w:hAnsi="Times New Roman"/>
          <w:noProof/>
        </w:rPr>
        <w:t xml:space="preserve"> Арбитражного суда Республики Саха (Якутия)</w:t>
      </w:r>
      <w:r w:rsidR="00A35829" w:rsidRPr="00FF1723">
        <w:rPr>
          <w:rFonts w:ascii="Times New Roman" w:hAnsi="Times New Roman"/>
        </w:rPr>
        <w:t xml:space="preserve"> </w:t>
      </w:r>
      <w:r w:rsidR="00A35829">
        <w:rPr>
          <w:rFonts w:ascii="Times New Roman" w:hAnsi="Times New Roman"/>
        </w:rPr>
        <w:t xml:space="preserve">от </w:t>
      </w:r>
      <w:r w:rsidR="00A35829" w:rsidRPr="0062708B">
        <w:rPr>
          <w:rFonts w:ascii="Times New Roman" w:hAnsi="Times New Roman"/>
        </w:rPr>
        <w:t>13 октября 2025 года</w:t>
      </w:r>
      <w:r w:rsidR="00A35829" w:rsidRPr="00FF1723">
        <w:rPr>
          <w:rFonts w:ascii="Times New Roman" w:hAnsi="Times New Roman"/>
        </w:rPr>
        <w:t xml:space="preserve"> </w:t>
      </w:r>
      <w:r w:rsidR="00A35829" w:rsidRPr="0062708B">
        <w:rPr>
          <w:rFonts w:ascii="Times New Roman" w:hAnsi="Times New Roman"/>
        </w:rPr>
        <w:t>Дело № А58-9171-5/20</w:t>
      </w:r>
      <w:r w:rsidR="00A35829">
        <w:rPr>
          <w:rFonts w:ascii="Times New Roman" w:hAnsi="Times New Roman"/>
        </w:rPr>
        <w:t>;</w:t>
      </w:r>
    </w:p>
    <w:p w14:paraId="3253828E" w14:textId="42989013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- </w:t>
      </w:r>
      <w:r w:rsidR="00A17833">
        <w:rPr>
          <w:rFonts w:ascii="Times New Roman" w:hAnsi="Times New Roman"/>
        </w:rPr>
        <w:t xml:space="preserve">исполнительный лист от 13.10.2025 г. дело </w:t>
      </w:r>
      <w:r w:rsidR="00A17833" w:rsidRPr="0062708B">
        <w:rPr>
          <w:rFonts w:ascii="Times New Roman" w:hAnsi="Times New Roman"/>
        </w:rPr>
        <w:t>№ А58-9171-5/20</w:t>
      </w:r>
      <w:r w:rsidR="00A17833">
        <w:rPr>
          <w:rFonts w:ascii="Times New Roman" w:hAnsi="Times New Roman"/>
        </w:rPr>
        <w:t>.</w:t>
      </w:r>
    </w:p>
    <w:p w14:paraId="48C45AC0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F1723">
        <w:rPr>
          <w:rFonts w:ascii="Times New Roman" w:hAnsi="Times New Roman"/>
        </w:rPr>
        <w:t xml:space="preserve">3.3. Документы, указанные в п. 3.2. настоящего договора передаются по адресу: </w:t>
      </w:r>
      <w:r w:rsidR="00C8596B">
        <w:rPr>
          <w:rFonts w:ascii="Times New Roman" w:hAnsi="Times New Roman"/>
          <w:noProof/>
        </w:rPr>
        <w:t>650903, Кемеровская область - Кузбасс, г. Кемерово , ул. Советская , д. 4, кв. 57</w:t>
      </w:r>
      <w:r w:rsidRPr="00FF1723">
        <w:rPr>
          <w:rFonts w:ascii="Times New Roman" w:hAnsi="Times New Roman"/>
        </w:rPr>
        <w:t>.</w:t>
      </w:r>
    </w:p>
    <w:p w14:paraId="2FDA576F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t>3.4.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14:paraId="66591570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lastRenderedPageBreak/>
        <w:t xml:space="preserve">3.5. С момента подписания акта приема-передачи, указанного в </w:t>
      </w:r>
      <w:hyperlink r:id="rId5" w:history="1">
        <w:r w:rsidRPr="00FF1723">
          <w:rPr>
            <w:rStyle w:val="a4"/>
            <w:rFonts w:ascii="Times New Roman" w:hAnsi="Times New Roman"/>
            <w:bCs/>
            <w:color w:val="auto"/>
            <w:u w:val="none"/>
          </w:rPr>
          <w:t>п. 3.</w:t>
        </w:r>
      </w:hyperlink>
      <w:r w:rsidRPr="00FF1723">
        <w:rPr>
          <w:rFonts w:ascii="Times New Roman" w:hAnsi="Times New Roman"/>
          <w:bCs/>
        </w:rPr>
        <w:t>2. настоящего договора, обеими Сторонами, обязанности Цедента по настоящему Договору считаются исполненными.</w:t>
      </w:r>
    </w:p>
    <w:p w14:paraId="02985AE9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14:paraId="29E43B5E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14:paraId="33C64AC3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Ответственность Сторон</w:t>
      </w:r>
    </w:p>
    <w:p w14:paraId="592EDB80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5A7B455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3DBE243B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280AEF2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DC446A4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Заключительные положения</w:t>
      </w:r>
    </w:p>
    <w:p w14:paraId="4DD6DB6B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6AC698B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надлежащем исполнении Сторонами своих обязательств;</w:t>
      </w:r>
    </w:p>
    <w:p w14:paraId="5F59D2E2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13FC1CB1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F1723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FF1723">
        <w:rPr>
          <w:rFonts w:ascii="Times New Roman" w:hAnsi="Times New Roman"/>
          <w:color w:val="000000"/>
        </w:rPr>
        <w:t xml:space="preserve">При </w:t>
      </w:r>
      <w:proofErr w:type="gramStart"/>
      <w:r w:rsidRPr="00FF1723">
        <w:rPr>
          <w:rFonts w:ascii="Times New Roman" w:hAnsi="Times New Roman"/>
          <w:color w:val="000000"/>
        </w:rPr>
        <w:t>не достижении</w:t>
      </w:r>
      <w:proofErr w:type="gramEnd"/>
      <w:r w:rsidRPr="00FF1723">
        <w:rPr>
          <w:rFonts w:ascii="Times New Roman" w:hAnsi="Times New Roman"/>
          <w:color w:val="000000"/>
        </w:rPr>
        <w:t xml:space="preserve"> согласия споры и разногласия подлежат рассмотрению </w:t>
      </w:r>
      <w:r w:rsidR="00C8596B">
        <w:rPr>
          <w:rFonts w:ascii="Times New Roman" w:hAnsi="Times New Roman"/>
          <w:noProof/>
          <w:color w:val="000000"/>
        </w:rPr>
        <w:t>Арбитражным судом Республики Саха (Якутия)</w:t>
      </w:r>
      <w:r w:rsidRPr="00FF1723">
        <w:rPr>
          <w:rFonts w:ascii="Times New Roman" w:hAnsi="Times New Roman"/>
          <w:color w:val="000000"/>
        </w:rPr>
        <w:t>.</w:t>
      </w:r>
    </w:p>
    <w:p w14:paraId="49E57E0E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421AB11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AAC65B3" w14:textId="77777777" w:rsidR="007274E9" w:rsidRPr="00FF1723" w:rsidRDefault="007274E9" w:rsidP="007274E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62C6322E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274E9" w:rsidRPr="00FF1723" w14:paraId="0091DABA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800AB7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27FFED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7274E9" w:rsidRPr="00FF1723" w14:paraId="1177F535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80CAD0" w14:textId="77777777" w:rsidR="007274E9" w:rsidRPr="00FF1723" w:rsidRDefault="00C8596B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Журавский Юрий Александрович</w:t>
            </w:r>
          </w:p>
          <w:p w14:paraId="45F18513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D8B047D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C8596B">
              <w:rPr>
                <w:rFonts w:ascii="Times New Roman" w:hAnsi="Times New Roman"/>
                <w:noProof/>
              </w:rPr>
              <w:t>15.08.1951</w:t>
            </w:r>
          </w:p>
          <w:p w14:paraId="39382067" w14:textId="77777777" w:rsidR="00C8596B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C8596B">
              <w:rPr>
                <w:rFonts w:ascii="Times New Roman" w:hAnsi="Times New Roman"/>
                <w:noProof/>
              </w:rPr>
              <w:t>п. Ковалерово Ковалеровский район Приморский</w:t>
            </w:r>
          </w:p>
          <w:p w14:paraId="393FE5F6" w14:textId="77777777" w:rsidR="007274E9" w:rsidRPr="00FF1723" w:rsidRDefault="00C8596B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noProof/>
              </w:rPr>
              <w:t>край</w:t>
            </w:r>
          </w:p>
          <w:p w14:paraId="6365E056" w14:textId="77777777" w:rsidR="007274E9" w:rsidRPr="00FF1723" w:rsidRDefault="00753996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274E9" w:rsidRPr="00FF1723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C8596B">
              <w:rPr>
                <w:rFonts w:ascii="Times New Roman" w:hAnsi="Times New Roman"/>
                <w:noProof/>
              </w:rPr>
              <w:t>035-613-108 22</w:t>
            </w:r>
          </w:p>
          <w:p w14:paraId="565C3881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C8596B">
              <w:rPr>
                <w:rFonts w:ascii="Times New Roman" w:hAnsi="Times New Roman"/>
                <w:noProof/>
              </w:rPr>
              <w:t>143303152422</w:t>
            </w:r>
          </w:p>
          <w:p w14:paraId="2AF090F8" w14:textId="77777777" w:rsidR="007274E9" w:rsidRPr="00FF1723" w:rsidRDefault="00C8596B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670171, Республика Саха (Якутия), г. Мирный,  ул. Интернациональная, д. 56</w:t>
            </w:r>
          </w:p>
          <w:p w14:paraId="633FB3C9" w14:textId="77777777" w:rsidR="007274E9" w:rsidRDefault="007274E9" w:rsidP="004542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</w:p>
          <w:p w14:paraId="2C8BD024" w14:textId="77777777" w:rsidR="00454283" w:rsidRPr="00454283" w:rsidRDefault="00454283" w:rsidP="004542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54283">
              <w:rPr>
                <w:rFonts w:ascii="Times New Roman" w:eastAsia="Times New Roman" w:hAnsi="Times New Roman"/>
                <w:lang w:eastAsia="ru-RU"/>
              </w:rPr>
              <w:t>ФИО: Журавский Юрий Александрович</w:t>
            </w:r>
          </w:p>
          <w:p w14:paraId="0ABCB299" w14:textId="77777777" w:rsidR="00454283" w:rsidRPr="00454283" w:rsidRDefault="00454283" w:rsidP="004542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54283">
              <w:rPr>
                <w:rFonts w:ascii="Times New Roman" w:eastAsia="Times New Roman" w:hAnsi="Times New Roman"/>
                <w:lang w:eastAsia="ru-RU"/>
              </w:rPr>
              <w:t>Счет получателя: 40817810150224551200</w:t>
            </w:r>
          </w:p>
          <w:p w14:paraId="041C4FEF" w14:textId="77777777" w:rsidR="00454283" w:rsidRPr="00454283" w:rsidRDefault="00454283" w:rsidP="004542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54283">
              <w:rPr>
                <w:rFonts w:ascii="Times New Roman" w:eastAsia="Times New Roman" w:hAnsi="Times New Roman"/>
                <w:lang w:eastAsia="ru-RU"/>
              </w:rPr>
              <w:t>Реквизиты:</w:t>
            </w:r>
          </w:p>
          <w:p w14:paraId="4D3327B7" w14:textId="77777777" w:rsidR="00454283" w:rsidRPr="00454283" w:rsidRDefault="00454283" w:rsidP="004542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54283">
              <w:rPr>
                <w:rFonts w:ascii="Times New Roman" w:eastAsia="Times New Roman" w:hAnsi="Times New Roman"/>
                <w:lang w:eastAsia="ru-RU"/>
              </w:rPr>
              <w:t>ФИЛИАЛ "ЦЕНТРАЛЬНЫЙ" ПАО "СОВКОМБАНК"</w:t>
            </w:r>
          </w:p>
          <w:p w14:paraId="3E87718B" w14:textId="77777777" w:rsidR="00454283" w:rsidRPr="00454283" w:rsidRDefault="00454283" w:rsidP="004542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54283">
              <w:rPr>
                <w:rFonts w:ascii="Times New Roman" w:eastAsia="Times New Roman" w:hAnsi="Times New Roman"/>
                <w:lang w:eastAsia="ru-RU"/>
              </w:rPr>
              <w:t>633011, РОССИЙСКАЯ ФЕДЕРАЦИЯ, НОВОСИБИРСКАЯ ОБЛ,</w:t>
            </w:r>
          </w:p>
          <w:p w14:paraId="6D1BC812" w14:textId="77777777" w:rsidR="00454283" w:rsidRPr="00454283" w:rsidRDefault="00454283" w:rsidP="004542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54283">
              <w:rPr>
                <w:rFonts w:ascii="Times New Roman" w:eastAsia="Times New Roman" w:hAnsi="Times New Roman"/>
                <w:lang w:eastAsia="ru-RU"/>
              </w:rPr>
              <w:t>БЕРДСК Г, ПОПОВА УЛ, 11 Телефон: 8-800-100-00-06</w:t>
            </w:r>
          </w:p>
          <w:p w14:paraId="5DD74DED" w14:textId="77777777" w:rsidR="00454283" w:rsidRPr="00454283" w:rsidRDefault="00454283" w:rsidP="004542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54283">
              <w:rPr>
                <w:rFonts w:ascii="Times New Roman" w:eastAsia="Times New Roman" w:hAnsi="Times New Roman"/>
                <w:lang w:eastAsia="ru-RU"/>
              </w:rPr>
              <w:lastRenderedPageBreak/>
              <w:t>БИК 045004763 ИНН 4401116480 ОГРН 1144400000425</w:t>
            </w:r>
          </w:p>
          <w:p w14:paraId="27D572D0" w14:textId="77777777" w:rsidR="00454283" w:rsidRPr="00454283" w:rsidRDefault="00454283" w:rsidP="004542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454283">
              <w:rPr>
                <w:rFonts w:ascii="Times New Roman" w:eastAsia="Times New Roman" w:hAnsi="Times New Roman"/>
                <w:lang w:eastAsia="ru-RU"/>
              </w:rPr>
              <w:t>Корр</w:t>
            </w:r>
            <w:proofErr w:type="spellEnd"/>
            <w:r w:rsidRPr="00454283">
              <w:rPr>
                <w:rFonts w:ascii="Times New Roman" w:eastAsia="Times New Roman" w:hAnsi="Times New Roman"/>
                <w:lang w:eastAsia="ru-RU"/>
              </w:rPr>
              <w:t>/счет 30101810150040000763</w:t>
            </w:r>
          </w:p>
          <w:p w14:paraId="281BDF39" w14:textId="42A256C0" w:rsidR="00454283" w:rsidRPr="00FF1723" w:rsidRDefault="00454283" w:rsidP="004542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54283">
              <w:rPr>
                <w:rFonts w:ascii="Times New Roman" w:eastAsia="Times New Roman" w:hAnsi="Times New Roman"/>
                <w:lang w:eastAsia="ru-RU"/>
              </w:rPr>
              <w:t>КПП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4F68E5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274E9" w:rsidRPr="00FF1723" w14:paraId="198D2BD6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06A7D4" w14:textId="77777777" w:rsidR="007274E9" w:rsidRPr="00FF1723" w:rsidRDefault="00C8596B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E434FC" w:rsidRPr="00FF1723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Журавского Юрия Александровича</w:t>
            </w:r>
          </w:p>
          <w:p w14:paraId="146144FD" w14:textId="77777777" w:rsidR="00E434FC" w:rsidRPr="00FF1723" w:rsidRDefault="00E434FC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72A050A2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C8596B">
              <w:rPr>
                <w:rFonts w:ascii="Times New Roman" w:eastAsia="Times New Roman" w:hAnsi="Times New Roman"/>
                <w:noProof/>
                <w:lang w:eastAsia="ru-RU"/>
              </w:rPr>
              <w:t>С.М. Билюченко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4255EF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AE767B4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A820881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57D76497" w14:textId="77777777" w:rsidR="00747349" w:rsidRPr="00FF1723" w:rsidRDefault="00747349" w:rsidP="007274E9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5911241B" w14:textId="07E52661" w:rsidR="00CE4B37" w:rsidRPr="00FF1723" w:rsidRDefault="004E22CA" w:rsidP="004E22CA">
      <w:pPr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</w:t>
      </w:r>
    </w:p>
    <w:sectPr w:rsidR="00CE4B37" w:rsidRPr="00FF1723" w:rsidSect="00BA72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072655634">
    <w:abstractNumId w:val="1"/>
  </w:num>
  <w:num w:numId="2" w16cid:durableId="377317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A482E"/>
    <w:rsid w:val="0007403E"/>
    <w:rsid w:val="00081981"/>
    <w:rsid w:val="00085C04"/>
    <w:rsid w:val="00090E34"/>
    <w:rsid w:val="000A5A18"/>
    <w:rsid w:val="00106842"/>
    <w:rsid w:val="00191215"/>
    <w:rsid w:val="0023545D"/>
    <w:rsid w:val="00261C11"/>
    <w:rsid w:val="002B725E"/>
    <w:rsid w:val="0032108B"/>
    <w:rsid w:val="00382C72"/>
    <w:rsid w:val="00454283"/>
    <w:rsid w:val="0046686D"/>
    <w:rsid w:val="0049059C"/>
    <w:rsid w:val="004B2041"/>
    <w:rsid w:val="004E22CA"/>
    <w:rsid w:val="0057643B"/>
    <w:rsid w:val="00590338"/>
    <w:rsid w:val="0059163B"/>
    <w:rsid w:val="005C5D21"/>
    <w:rsid w:val="005C6BB6"/>
    <w:rsid w:val="00614239"/>
    <w:rsid w:val="00621775"/>
    <w:rsid w:val="0062708B"/>
    <w:rsid w:val="00633086"/>
    <w:rsid w:val="006C0BDC"/>
    <w:rsid w:val="006E0219"/>
    <w:rsid w:val="007274E9"/>
    <w:rsid w:val="00747349"/>
    <w:rsid w:val="00753996"/>
    <w:rsid w:val="0079090D"/>
    <w:rsid w:val="00803A5A"/>
    <w:rsid w:val="008700D4"/>
    <w:rsid w:val="008A4210"/>
    <w:rsid w:val="008C3FF4"/>
    <w:rsid w:val="008C49EB"/>
    <w:rsid w:val="009174A2"/>
    <w:rsid w:val="0094345D"/>
    <w:rsid w:val="009F402A"/>
    <w:rsid w:val="00A17833"/>
    <w:rsid w:val="00A35829"/>
    <w:rsid w:val="00AB5424"/>
    <w:rsid w:val="00B15FB0"/>
    <w:rsid w:val="00B73E04"/>
    <w:rsid w:val="00BA728A"/>
    <w:rsid w:val="00C653A0"/>
    <w:rsid w:val="00C8596B"/>
    <w:rsid w:val="00CE4B37"/>
    <w:rsid w:val="00D22158"/>
    <w:rsid w:val="00D30C4B"/>
    <w:rsid w:val="00D554D6"/>
    <w:rsid w:val="00E110F1"/>
    <w:rsid w:val="00E434FC"/>
    <w:rsid w:val="00E65741"/>
    <w:rsid w:val="00EA482E"/>
    <w:rsid w:val="00EB49A8"/>
    <w:rsid w:val="00F93011"/>
    <w:rsid w:val="00FF1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4C1FE42B"/>
  <w15:chartTrackingRefBased/>
  <w15:docId w15:val="{12EAB4E0-BA51-4AD4-8B49-1BA5B00BD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4E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4E9"/>
    <w:pPr>
      <w:ind w:left="720"/>
      <w:contextualSpacing/>
    </w:pPr>
  </w:style>
  <w:style w:type="character" w:styleId="a4">
    <w:name w:val="Hyperlink"/>
    <w:uiPriority w:val="99"/>
    <w:unhideWhenUsed/>
    <w:rsid w:val="007274E9"/>
    <w:rPr>
      <w:color w:val="0000FF"/>
      <w:u w:val="single"/>
    </w:rPr>
  </w:style>
  <w:style w:type="character" w:styleId="a5">
    <w:name w:val="annotation reference"/>
    <w:uiPriority w:val="99"/>
    <w:semiHidden/>
    <w:unhideWhenUsed/>
    <w:rsid w:val="00261C1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61C11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261C11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261C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261C11"/>
    <w:rPr>
      <w:rFonts w:ascii="Segoe UI" w:hAnsi="Segoe UI" w:cs="Segoe UI"/>
      <w:sz w:val="18"/>
      <w:szCs w:val="18"/>
      <w:lang w:eastAsia="en-US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261C11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261C11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EB6F19B6758EA2D98DBBC21C9D1A542AE114C0B7D10F71087FF0FC9A87632C24A997C4650E539n0y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6191</CharactersWithSpaces>
  <SharedDoc>false</SharedDoc>
  <HLinks>
    <vt:vector size="6" baseType="variant">
      <vt:variant>
        <vt:i4>5439579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consultantplus://offline/ref=9EB6F19B6758EA2D98DBBC21C9D1A542AE114C0B7D10F71087FF0FC9A87632C24A997C4650E539n0y0L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2</cp:revision>
  <dcterms:created xsi:type="dcterms:W3CDTF">2026-09-04T07:42:00Z</dcterms:created>
  <dcterms:modified xsi:type="dcterms:W3CDTF">2026-09-04T07:42:00Z</dcterms:modified>
</cp:coreProperties>
</file>