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BF0FF3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BF0FF3">
        <w:rPr>
          <w:b/>
          <w:sz w:val="22"/>
          <w:szCs w:val="22"/>
        </w:rPr>
        <w:t xml:space="preserve">           </w:t>
      </w:r>
      <w:bookmarkStart w:id="0" w:name="_Hlk62127918"/>
      <w:r w:rsidR="00487CCA" w:rsidRPr="00BF0FF3">
        <w:rPr>
          <w:b/>
          <w:sz w:val="22"/>
          <w:szCs w:val="22"/>
        </w:rPr>
        <w:t>Договор о задатке</w:t>
      </w:r>
      <w:r w:rsidR="00BB00FB" w:rsidRPr="00BF0FF3">
        <w:rPr>
          <w:b/>
          <w:sz w:val="22"/>
          <w:szCs w:val="22"/>
        </w:rPr>
        <w:t xml:space="preserve"> №</w:t>
      </w:r>
      <w:r w:rsidR="006A6A31" w:rsidRPr="00BF0FF3">
        <w:rPr>
          <w:b/>
          <w:sz w:val="22"/>
          <w:szCs w:val="22"/>
        </w:rPr>
        <w:t xml:space="preserve"> </w:t>
      </w:r>
      <w:r w:rsidR="00B434E6" w:rsidRPr="00BF0FF3">
        <w:rPr>
          <w:b/>
          <w:sz w:val="22"/>
          <w:szCs w:val="22"/>
        </w:rPr>
        <w:t>____</w:t>
      </w:r>
      <w:r w:rsidR="007966F3" w:rsidRPr="00BF0FF3">
        <w:rPr>
          <w:b/>
          <w:sz w:val="22"/>
          <w:szCs w:val="22"/>
        </w:rPr>
        <w:t>__</w:t>
      </w:r>
    </w:p>
    <w:p w:rsidR="00BB00FB" w:rsidRPr="00BF0FF3" w:rsidRDefault="00BB00FB" w:rsidP="00876456">
      <w:pPr>
        <w:jc w:val="both"/>
        <w:rPr>
          <w:sz w:val="22"/>
          <w:szCs w:val="22"/>
        </w:rPr>
      </w:pPr>
    </w:p>
    <w:bookmarkEnd w:id="0"/>
    <w:p w:rsidR="00BF0FF3" w:rsidRPr="00BF0FF3" w:rsidRDefault="007A41CB" w:rsidP="00BF0FF3">
      <w:pPr>
        <w:tabs>
          <w:tab w:val="left" w:pos="8532"/>
        </w:tabs>
        <w:rPr>
          <w:rStyle w:val="ae"/>
          <w:b/>
          <w:i w:val="0"/>
          <w:sz w:val="22"/>
          <w:szCs w:val="22"/>
        </w:rPr>
      </w:pPr>
      <w:r w:rsidRPr="00F222FA">
        <w:rPr>
          <w:b/>
          <w:sz w:val="22"/>
          <w:szCs w:val="22"/>
        </w:rPr>
        <w:t>Астраханская область</w:t>
      </w:r>
      <w:r w:rsidR="00BF0FF3" w:rsidRPr="00BF0FF3">
        <w:rPr>
          <w:rStyle w:val="ae"/>
          <w:b/>
          <w:i w:val="0"/>
          <w:sz w:val="22"/>
          <w:szCs w:val="22"/>
        </w:rPr>
        <w:t xml:space="preserve">                                                                          «____»______________202</w:t>
      </w:r>
      <w:r>
        <w:rPr>
          <w:rStyle w:val="ae"/>
          <w:b/>
          <w:i w:val="0"/>
          <w:sz w:val="22"/>
          <w:szCs w:val="22"/>
        </w:rPr>
        <w:t>6</w:t>
      </w:r>
      <w:r w:rsidR="00BF0FF3" w:rsidRPr="00BF0FF3">
        <w:rPr>
          <w:rStyle w:val="ae"/>
          <w:b/>
          <w:i w:val="0"/>
          <w:sz w:val="22"/>
          <w:szCs w:val="22"/>
        </w:rPr>
        <w:t xml:space="preserve">г.                                     </w:t>
      </w:r>
      <w:r w:rsidR="00BF0FF3" w:rsidRPr="00BF0FF3">
        <w:rPr>
          <w:rStyle w:val="ae"/>
          <w:b/>
          <w:i w:val="0"/>
          <w:sz w:val="22"/>
          <w:szCs w:val="22"/>
        </w:rPr>
        <w:tab/>
      </w:r>
    </w:p>
    <w:p w:rsidR="005D6BF3" w:rsidRPr="00BF0FF3" w:rsidRDefault="007A41CB" w:rsidP="00BF0FF3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F222FA">
        <w:rPr>
          <w:b/>
          <w:sz w:val="22"/>
          <w:szCs w:val="22"/>
        </w:rPr>
        <w:t>Ажикешов Нудья Галимжанович</w:t>
      </w:r>
      <w:r w:rsidRPr="00E733D5">
        <w:rPr>
          <w:sz w:val="22"/>
          <w:szCs w:val="22"/>
        </w:rPr>
        <w:t xml:space="preserve"> (21.11.1961г.р., место рождения: с. Ленино Енотаевского района Астраханской области, адрес регистрации: 416203, Астраханская область, Енотаевский район, с. Ленино, ул. Морозова, д.11, кв.1, ИНН: 300302143902, СНИЛС: 054-149-019 40)</w:t>
      </w:r>
      <w:r w:rsidRPr="0015448F">
        <w:rPr>
          <w:rStyle w:val="ae"/>
          <w:i w:val="0"/>
        </w:rPr>
        <w:t xml:space="preserve">, </w:t>
      </w:r>
      <w:r w:rsidRPr="0015448F">
        <w:rPr>
          <w:rStyle w:val="ae"/>
          <w:b/>
          <w:i w:val="0"/>
        </w:rPr>
        <w:t>в лице финансового управляющего – Елизаровой Елены Павловны</w:t>
      </w:r>
      <w:r w:rsidRPr="0015448F">
        <w:rPr>
          <w:rStyle w:val="ae"/>
          <w:i w:val="0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15448F">
        <w:rPr>
          <w:rStyle w:val="ae"/>
          <w:i w:val="0"/>
        </w:rPr>
        <w:t xml:space="preserve">действующего на основании решения  Арбитражного суда </w:t>
      </w:r>
      <w:r w:rsidRPr="00E733D5">
        <w:rPr>
          <w:sz w:val="22"/>
          <w:szCs w:val="22"/>
        </w:rPr>
        <w:t>Астраханской области от 17.07.2025 г.</w:t>
      </w:r>
      <w:r>
        <w:t xml:space="preserve"> </w:t>
      </w:r>
      <w:r w:rsidRPr="00E733D5">
        <w:rPr>
          <w:sz w:val="22"/>
          <w:szCs w:val="22"/>
        </w:rPr>
        <w:t>по делу №А06-5508/2025</w:t>
      </w:r>
      <w:r w:rsidR="00C449A6" w:rsidRPr="00BF0FF3">
        <w:rPr>
          <w:sz w:val="22"/>
          <w:szCs w:val="22"/>
        </w:rPr>
        <w:t>, именуемый в дальнейшем «Продавец», с одной стороны, и</w:t>
      </w:r>
      <w:r w:rsidR="005E3CCF" w:rsidRPr="00BF0FF3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BF0FF3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BF0FF3">
        <w:rPr>
          <w:rFonts w:eastAsia="Calibri"/>
          <w:sz w:val="22"/>
          <w:szCs w:val="22"/>
          <w:lang w:eastAsia="en-US"/>
        </w:rPr>
        <w:t>___</w:t>
      </w:r>
      <w:r w:rsidR="005E3CCF" w:rsidRPr="00BF0FF3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BF0FF3" w:rsidRDefault="00E35DFF" w:rsidP="006E5238">
      <w:pPr>
        <w:jc w:val="both"/>
        <w:rPr>
          <w:sz w:val="22"/>
          <w:szCs w:val="22"/>
        </w:rPr>
      </w:pPr>
    </w:p>
    <w:p w:rsidR="005B52B6" w:rsidRPr="00BF0FF3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BF0FF3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BF0FF3">
        <w:rPr>
          <w:sz w:val="22"/>
          <w:szCs w:val="22"/>
        </w:rPr>
        <w:t>банкрота</w:t>
      </w:r>
      <w:r w:rsidR="00FF7772" w:rsidRPr="00BF0FF3">
        <w:rPr>
          <w:sz w:val="22"/>
          <w:szCs w:val="22"/>
        </w:rPr>
        <w:t xml:space="preserve"> </w:t>
      </w:r>
      <w:r w:rsidRPr="00BF0FF3">
        <w:rPr>
          <w:sz w:val="22"/>
          <w:szCs w:val="22"/>
        </w:rPr>
        <w:t xml:space="preserve">Заявитель вносит </w:t>
      </w:r>
      <w:r w:rsidR="00482158" w:rsidRPr="00BF0FF3">
        <w:rPr>
          <w:sz w:val="22"/>
          <w:szCs w:val="22"/>
        </w:rPr>
        <w:t xml:space="preserve">задаток </w:t>
      </w:r>
      <w:r w:rsidR="004F285F" w:rsidRPr="00BF0FF3">
        <w:rPr>
          <w:sz w:val="22"/>
          <w:szCs w:val="22"/>
        </w:rPr>
        <w:t>по лоту № 1</w:t>
      </w:r>
      <w:r w:rsidR="005D6BF3" w:rsidRPr="00BF0FF3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BF0FF3">
        <w:rPr>
          <w:sz w:val="22"/>
          <w:szCs w:val="22"/>
        </w:rPr>
        <w:t>_______________________________________</w:t>
      </w:r>
      <w:r w:rsidR="00105DE2" w:rsidRPr="00BF0FF3">
        <w:rPr>
          <w:sz w:val="22"/>
          <w:szCs w:val="22"/>
        </w:rPr>
        <w:t xml:space="preserve"> руб. </w:t>
      </w:r>
      <w:r w:rsidR="005D6BF3" w:rsidRPr="00BF0FF3">
        <w:rPr>
          <w:sz w:val="22"/>
          <w:szCs w:val="22"/>
        </w:rPr>
        <w:t>00 коп.</w:t>
      </w:r>
    </w:p>
    <w:p w:rsidR="005B52B6" w:rsidRPr="00BF0FF3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2.</w:t>
      </w:r>
      <w:r w:rsidR="00FF7772" w:rsidRPr="00BF0FF3">
        <w:rPr>
          <w:sz w:val="22"/>
          <w:szCs w:val="22"/>
        </w:rPr>
        <w:t xml:space="preserve"> </w:t>
      </w:r>
      <w:r w:rsidRPr="00BF0FF3">
        <w:rPr>
          <w:sz w:val="22"/>
          <w:szCs w:val="22"/>
        </w:rPr>
        <w:t xml:space="preserve">Заявитель обязуется внести задаток </w:t>
      </w:r>
      <w:r w:rsidR="00FF7772" w:rsidRPr="00BF0FF3">
        <w:rPr>
          <w:sz w:val="22"/>
          <w:szCs w:val="22"/>
        </w:rPr>
        <w:t>до момента проведения итогов торгов</w:t>
      </w:r>
      <w:r w:rsidRPr="00BF0FF3">
        <w:rPr>
          <w:sz w:val="22"/>
          <w:szCs w:val="22"/>
        </w:rPr>
        <w:t xml:space="preserve"> по следующим реквизитам:</w:t>
      </w:r>
    </w:p>
    <w:bookmarkEnd w:id="2"/>
    <w:p w:rsidR="007A41CB" w:rsidRPr="00806C24" w:rsidRDefault="007A41CB" w:rsidP="007A41CB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06C24">
        <w:t>Ажикешов Нудья Галимжанович</w:t>
      </w:r>
    </w:p>
    <w:p w:rsidR="007A41CB" w:rsidRPr="00211993" w:rsidRDefault="007A41CB" w:rsidP="007A41CB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 xml:space="preserve">Счет: </w:t>
      </w:r>
      <w:r w:rsidRPr="001E4A0D">
        <w:rPr>
          <w:rFonts w:eastAsia="Calibri"/>
          <w:lang w:eastAsia="en-US" w:bidi="ar-SA"/>
        </w:rPr>
        <w:t>40817810050224774019</w:t>
      </w:r>
      <w:r w:rsidRPr="00211993">
        <w:rPr>
          <w:rFonts w:eastAsia="Calibri"/>
          <w:lang w:eastAsia="en-US" w:bidi="ar-SA"/>
        </w:rPr>
        <w:t xml:space="preserve">, </w:t>
      </w:r>
    </w:p>
    <w:p w:rsidR="007A41CB" w:rsidRPr="00211993" w:rsidRDefault="007A41CB" w:rsidP="007A41CB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BF0FF3" w:rsidRDefault="007A41CB" w:rsidP="007A41CB">
      <w:pPr>
        <w:rPr>
          <w:sz w:val="22"/>
          <w:szCs w:val="22"/>
        </w:rPr>
      </w:pPr>
      <w:r w:rsidRPr="00211993">
        <w:rPr>
          <w:rFonts w:eastAsia="Calibri"/>
          <w:lang w:eastAsia="en-US"/>
        </w:rPr>
        <w:t>к/с 30101810150040000763, БИК 045004763, ИНН БАНКА 4401116480, КПП БАНКА 544543001</w:t>
      </w:r>
      <w:r w:rsidR="00105DE2" w:rsidRPr="00BF0FF3">
        <w:rPr>
          <w:sz w:val="22"/>
          <w:szCs w:val="22"/>
        </w:rPr>
        <w:t xml:space="preserve">, засчитывается в счет оплаты Имущества. </w:t>
      </w:r>
    </w:p>
    <w:p w:rsidR="005E3CCF" w:rsidRPr="00BF0FF3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BF0FF3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BF0FF3">
        <w:rPr>
          <w:sz w:val="22"/>
          <w:szCs w:val="22"/>
        </w:rPr>
        <w:t>3.</w:t>
      </w:r>
      <w:r w:rsidR="006E5238" w:rsidRPr="00BF0FF3">
        <w:rPr>
          <w:sz w:val="22"/>
          <w:szCs w:val="22"/>
        </w:rPr>
        <w:t xml:space="preserve"> </w:t>
      </w:r>
      <w:r w:rsidRPr="00BF0FF3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BF0FF3">
        <w:rPr>
          <w:sz w:val="22"/>
          <w:szCs w:val="22"/>
        </w:rPr>
        <w:t xml:space="preserve"> </w:t>
      </w:r>
      <w:r w:rsidRPr="00BF0FF3">
        <w:rPr>
          <w:sz w:val="22"/>
          <w:szCs w:val="22"/>
        </w:rPr>
        <w:t xml:space="preserve">признания Заявителя победителем </w:t>
      </w:r>
      <w:r w:rsidR="003624D7" w:rsidRPr="00BF0FF3">
        <w:rPr>
          <w:sz w:val="22"/>
          <w:szCs w:val="22"/>
        </w:rPr>
        <w:t>т</w:t>
      </w:r>
      <w:r w:rsidRPr="00BF0FF3">
        <w:rPr>
          <w:sz w:val="22"/>
          <w:szCs w:val="22"/>
        </w:rPr>
        <w:t>оргов</w:t>
      </w:r>
      <w:r w:rsidR="006E5238" w:rsidRPr="00BF0FF3">
        <w:rPr>
          <w:sz w:val="22"/>
          <w:szCs w:val="22"/>
        </w:rPr>
        <w:t>.</w:t>
      </w:r>
      <w:r w:rsidRPr="00BF0FF3">
        <w:rPr>
          <w:sz w:val="22"/>
          <w:szCs w:val="22"/>
        </w:rPr>
        <w:t xml:space="preserve"> </w:t>
      </w:r>
    </w:p>
    <w:p w:rsidR="005B52B6" w:rsidRPr="00BF0FF3" w:rsidRDefault="00B434E6" w:rsidP="006E5238">
      <w:pPr>
        <w:spacing w:line="276" w:lineRule="auto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4</w:t>
      </w:r>
      <w:r w:rsidR="005B52B6" w:rsidRPr="00BF0FF3">
        <w:rPr>
          <w:sz w:val="22"/>
          <w:szCs w:val="22"/>
        </w:rPr>
        <w:t>.</w:t>
      </w:r>
      <w:r w:rsidR="006E5238" w:rsidRPr="00BF0FF3">
        <w:rPr>
          <w:sz w:val="22"/>
          <w:szCs w:val="22"/>
        </w:rPr>
        <w:t xml:space="preserve"> </w:t>
      </w:r>
      <w:r w:rsidR="005B52B6" w:rsidRPr="00BF0FF3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BF0FF3">
        <w:rPr>
          <w:sz w:val="22"/>
          <w:szCs w:val="22"/>
        </w:rPr>
        <w:t>п</w:t>
      </w:r>
      <w:r w:rsidR="005B52B6" w:rsidRPr="00BF0FF3">
        <w:rPr>
          <w:sz w:val="22"/>
          <w:szCs w:val="22"/>
        </w:rPr>
        <w:t>обедителем</w:t>
      </w:r>
      <w:r w:rsidR="00876456" w:rsidRPr="00BF0FF3">
        <w:rPr>
          <w:sz w:val="22"/>
          <w:szCs w:val="22"/>
        </w:rPr>
        <w:t xml:space="preserve"> </w:t>
      </w:r>
      <w:r w:rsidR="005B52B6" w:rsidRPr="00BF0FF3">
        <w:rPr>
          <w:sz w:val="22"/>
          <w:szCs w:val="22"/>
        </w:rPr>
        <w:t xml:space="preserve">или </w:t>
      </w:r>
      <w:r w:rsidR="00B0040E" w:rsidRPr="00BF0FF3">
        <w:rPr>
          <w:sz w:val="22"/>
          <w:szCs w:val="22"/>
        </w:rPr>
        <w:t>е</w:t>
      </w:r>
      <w:r w:rsidR="005B52B6" w:rsidRPr="00BF0FF3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BF0FF3">
        <w:rPr>
          <w:sz w:val="22"/>
          <w:szCs w:val="22"/>
        </w:rPr>
        <w:t>и от оплаты продаваемого на торгах имущества</w:t>
      </w:r>
      <w:r w:rsidR="005B52B6" w:rsidRPr="00BF0FF3">
        <w:rPr>
          <w:sz w:val="22"/>
          <w:szCs w:val="22"/>
        </w:rPr>
        <w:t xml:space="preserve"> Задаток не возвращается.</w:t>
      </w:r>
    </w:p>
    <w:p w:rsidR="005B52B6" w:rsidRPr="00BF0FF3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BF0FF3">
        <w:rPr>
          <w:sz w:val="22"/>
          <w:szCs w:val="22"/>
          <w:lang w:eastAsia="ar-SA"/>
        </w:rPr>
        <w:t>6</w:t>
      </w:r>
      <w:r w:rsidR="005B52B6" w:rsidRPr="00BF0FF3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BF0FF3">
        <w:rPr>
          <w:sz w:val="22"/>
          <w:szCs w:val="22"/>
          <w:lang w:eastAsia="ar-SA"/>
        </w:rPr>
        <w:t xml:space="preserve"> </w:t>
      </w:r>
      <w:r w:rsidR="005B52B6" w:rsidRPr="00BF0FF3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BF0FF3" w:rsidRDefault="00B0040E" w:rsidP="00B0040E">
      <w:pPr>
        <w:spacing w:line="276" w:lineRule="auto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7</w:t>
      </w:r>
      <w:r w:rsidR="005B52B6" w:rsidRPr="00BF0FF3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BF0FF3" w:rsidRDefault="00B0040E" w:rsidP="00B0040E">
      <w:pPr>
        <w:spacing w:line="276" w:lineRule="auto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8</w:t>
      </w:r>
      <w:r w:rsidR="005B52B6" w:rsidRPr="00BF0FF3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BF0FF3" w:rsidRDefault="00B0040E" w:rsidP="00B0040E">
      <w:pPr>
        <w:spacing w:line="276" w:lineRule="auto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9</w:t>
      </w:r>
      <w:r w:rsidR="005B52B6" w:rsidRPr="00BF0FF3">
        <w:rPr>
          <w:sz w:val="22"/>
          <w:szCs w:val="22"/>
        </w:rPr>
        <w:t>. Настоящий</w:t>
      </w:r>
      <w:r w:rsidR="00876456" w:rsidRPr="00BF0FF3">
        <w:rPr>
          <w:sz w:val="22"/>
          <w:szCs w:val="22"/>
        </w:rPr>
        <w:t xml:space="preserve"> </w:t>
      </w:r>
      <w:r w:rsidR="005B52B6" w:rsidRPr="00BF0FF3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BF0FF3" w:rsidRDefault="005B52B6" w:rsidP="00B0040E">
      <w:pPr>
        <w:spacing w:line="276" w:lineRule="auto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1</w:t>
      </w:r>
      <w:r w:rsidR="00B0040E" w:rsidRPr="00BF0FF3">
        <w:rPr>
          <w:sz w:val="22"/>
          <w:szCs w:val="22"/>
        </w:rPr>
        <w:t>0</w:t>
      </w:r>
      <w:r w:rsidRPr="00BF0FF3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BF0FF3" w:rsidRDefault="005B52B6" w:rsidP="00B0040E">
      <w:pPr>
        <w:spacing w:line="276" w:lineRule="auto"/>
        <w:jc w:val="both"/>
        <w:rPr>
          <w:sz w:val="22"/>
          <w:szCs w:val="22"/>
        </w:rPr>
      </w:pPr>
      <w:r w:rsidRPr="00BF0FF3">
        <w:rPr>
          <w:sz w:val="22"/>
          <w:szCs w:val="22"/>
        </w:rPr>
        <w:t>1</w:t>
      </w:r>
      <w:r w:rsidR="00B0040E" w:rsidRPr="00BF0FF3">
        <w:rPr>
          <w:sz w:val="22"/>
          <w:szCs w:val="22"/>
        </w:rPr>
        <w:t>1</w:t>
      </w:r>
      <w:r w:rsidRPr="00BF0FF3">
        <w:rPr>
          <w:sz w:val="22"/>
          <w:szCs w:val="22"/>
        </w:rPr>
        <w:t xml:space="preserve">. </w:t>
      </w:r>
      <w:r w:rsidR="00B0040E" w:rsidRPr="00BF0FF3">
        <w:rPr>
          <w:sz w:val="22"/>
          <w:szCs w:val="22"/>
        </w:rPr>
        <w:t>Р</w:t>
      </w:r>
      <w:r w:rsidRPr="00BF0FF3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BF0FF3" w:rsidTr="00971C0B">
        <w:tc>
          <w:tcPr>
            <w:tcW w:w="4955" w:type="dxa"/>
          </w:tcPr>
          <w:p w:rsidR="005B52B6" w:rsidRPr="00BF0FF3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F0FF3">
              <w:rPr>
                <w:sz w:val="22"/>
                <w:szCs w:val="22"/>
              </w:rPr>
              <w:t>Организатор торгов:</w:t>
            </w:r>
          </w:p>
          <w:p w:rsidR="00B434E6" w:rsidRPr="00BF0FF3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BF0FF3">
              <w:rPr>
                <w:b/>
                <w:sz w:val="22"/>
                <w:szCs w:val="22"/>
              </w:rPr>
              <w:t>Елизарова Елена Павловна</w:t>
            </w:r>
            <w:r w:rsidRPr="00BF0FF3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B725B5" w:rsidRPr="00BF0FF3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BF0FF3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BF0FF3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BF0FF3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BF0FF3">
              <w:rPr>
                <w:b/>
                <w:sz w:val="22"/>
                <w:szCs w:val="22"/>
              </w:rPr>
              <w:t>_____________________/</w:t>
            </w:r>
            <w:r w:rsidR="00B725B5" w:rsidRPr="00BF0FF3">
              <w:rPr>
                <w:b/>
                <w:sz w:val="22"/>
                <w:szCs w:val="22"/>
              </w:rPr>
              <w:t>Елизарова Е</w:t>
            </w:r>
            <w:r w:rsidR="00B434E6" w:rsidRPr="00BF0FF3">
              <w:rPr>
                <w:b/>
                <w:sz w:val="22"/>
                <w:szCs w:val="22"/>
              </w:rPr>
              <w:t>.</w:t>
            </w:r>
            <w:r w:rsidR="00B725B5" w:rsidRPr="00BF0FF3">
              <w:rPr>
                <w:b/>
                <w:sz w:val="22"/>
                <w:szCs w:val="22"/>
              </w:rPr>
              <w:t>П.</w:t>
            </w:r>
            <w:r w:rsidR="00B434E6" w:rsidRPr="00BF0FF3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BF0FF3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BF0FF3">
              <w:rPr>
                <w:sz w:val="22"/>
                <w:szCs w:val="22"/>
              </w:rPr>
              <w:t>Заявитель:</w:t>
            </w:r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BF0FF3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BF0FF3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BF0FF3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BF0FF3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BF0FF3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BF0FF3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BF0FF3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BF0FF3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3AA" w:rsidRDefault="00D073AA">
      <w:r>
        <w:separator/>
      </w:r>
    </w:p>
  </w:endnote>
  <w:endnote w:type="continuationSeparator" w:id="0">
    <w:p w:rsidR="00D073AA" w:rsidRDefault="00D07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3AA" w:rsidRDefault="00D073AA">
      <w:r>
        <w:separator/>
      </w:r>
    </w:p>
  </w:footnote>
  <w:footnote w:type="continuationSeparator" w:id="0">
    <w:p w:rsidR="00D073AA" w:rsidRDefault="00D073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A41CB"/>
    <w:rsid w:val="007B4DA8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0FF3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3AA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D2A7B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BF0F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2</cp:revision>
  <cp:lastPrinted>2018-10-17T13:02:00Z</cp:lastPrinted>
  <dcterms:created xsi:type="dcterms:W3CDTF">2026-08-04T10:37:00Z</dcterms:created>
  <dcterms:modified xsi:type="dcterms:W3CDTF">2026-08-04T10:37:00Z</dcterms:modified>
</cp:coreProperties>
</file>