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10E5178B" w:rsidR="00B51263" w:rsidRDefault="003F2C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bookmarkStart w:id="0" w:name="_GoBack"/>
      <w:bookmarkEnd w:id="0"/>
      <w:r w:rsidR="00B51263"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7E0E4367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DF555D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7C7D2C" w:rsidRPr="007C7D2C">
        <w:rPr>
          <w:bCs/>
        </w:rPr>
        <w:t xml:space="preserve">Моторина Ольга Сергеевна (дата рождения: 08.04.1998, место рождения: с. Красный Чикой, </w:t>
      </w:r>
      <w:proofErr w:type="spellStart"/>
      <w:r w:rsidR="007C7D2C" w:rsidRPr="007C7D2C">
        <w:rPr>
          <w:bCs/>
        </w:rPr>
        <w:t>Красночикойский</w:t>
      </w:r>
      <w:proofErr w:type="spellEnd"/>
      <w:r w:rsidR="007C7D2C" w:rsidRPr="007C7D2C">
        <w:rPr>
          <w:bCs/>
        </w:rPr>
        <w:t xml:space="preserve"> района, Читинская область, СНИЛС 154-097-591 83, ИНН 750902140470, регистрация по месту жительства: 673060, Забайкальский край, </w:t>
      </w:r>
      <w:proofErr w:type="spellStart"/>
      <w:r w:rsidR="007C7D2C" w:rsidRPr="007C7D2C">
        <w:rPr>
          <w:bCs/>
        </w:rPr>
        <w:t>Красночикойский</w:t>
      </w:r>
      <w:proofErr w:type="spellEnd"/>
      <w:r w:rsidR="007C7D2C" w:rsidRPr="007C7D2C">
        <w:rPr>
          <w:bCs/>
        </w:rPr>
        <w:t xml:space="preserve"> район, </w:t>
      </w:r>
      <w:proofErr w:type="spellStart"/>
      <w:r w:rsidR="007C7D2C" w:rsidRPr="007C7D2C">
        <w:rPr>
          <w:bCs/>
        </w:rPr>
        <w:t>с.Красный</w:t>
      </w:r>
      <w:proofErr w:type="spellEnd"/>
      <w:r w:rsidR="007C7D2C" w:rsidRPr="007C7D2C">
        <w:rPr>
          <w:bCs/>
        </w:rPr>
        <w:t xml:space="preserve"> Чикой, ул. Луговая, д. 28)</w:t>
      </w:r>
      <w:r w:rsidR="003B1DA9" w:rsidRPr="00172A56">
        <w:rPr>
          <w:bCs/>
        </w:rPr>
        <w:t xml:space="preserve">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6A60EF" w:rsidRPr="006A60EF">
        <w:rPr>
          <w:color w:val="000000" w:themeColor="text1"/>
          <w:szCs w:val="24"/>
        </w:rPr>
        <w:t xml:space="preserve">Кузин Александр Викторович (ИНН 332501296367, СНИЛС 005-883-123 44, адрес для направления корреспонденции финансовому управляющему: 600025, </w:t>
      </w:r>
      <w:proofErr w:type="spellStart"/>
      <w:r w:rsidR="006A60EF" w:rsidRPr="006A60EF">
        <w:rPr>
          <w:color w:val="000000" w:themeColor="text1"/>
          <w:szCs w:val="24"/>
        </w:rPr>
        <w:t>обл</w:t>
      </w:r>
      <w:proofErr w:type="spellEnd"/>
      <w:r w:rsidR="006A60EF" w:rsidRPr="006A60EF">
        <w:rPr>
          <w:color w:val="000000" w:themeColor="text1"/>
          <w:szCs w:val="24"/>
        </w:rPr>
        <w:t xml:space="preserve"> Владимирская, г Владимир, а/я 28) - член Ассоциации </w:t>
      </w:r>
      <w:proofErr w:type="spellStart"/>
      <w:r w:rsidR="006A60EF" w:rsidRPr="006A60EF">
        <w:rPr>
          <w:color w:val="000000" w:themeColor="text1"/>
          <w:szCs w:val="24"/>
        </w:rPr>
        <w:t>Евросибирской</w:t>
      </w:r>
      <w:proofErr w:type="spellEnd"/>
      <w:r w:rsidR="006A60EF" w:rsidRPr="006A60EF">
        <w:rPr>
          <w:color w:val="000000" w:themeColor="text1"/>
          <w:szCs w:val="24"/>
        </w:rPr>
        <w:t xml:space="preserve"> саморегулируемой организация арбитражных управляющих (ОГРН 1050204056319, ИНН 0274107073, адрес: 450057, </w:t>
      </w:r>
      <w:proofErr w:type="spellStart"/>
      <w:r w:rsidR="006A60EF" w:rsidRPr="006A60EF">
        <w:rPr>
          <w:color w:val="000000" w:themeColor="text1"/>
          <w:szCs w:val="24"/>
        </w:rPr>
        <w:t>Респ</w:t>
      </w:r>
      <w:proofErr w:type="spellEnd"/>
      <w:r w:rsidR="006A60EF" w:rsidRPr="006A60EF">
        <w:rPr>
          <w:color w:val="000000" w:themeColor="text1"/>
          <w:szCs w:val="24"/>
        </w:rPr>
        <w:t xml:space="preserve"> Башкортостан, г Уфа, </w:t>
      </w:r>
      <w:proofErr w:type="spellStart"/>
      <w:r w:rsidR="006A60EF" w:rsidRPr="006A60EF">
        <w:rPr>
          <w:color w:val="000000" w:themeColor="text1"/>
          <w:szCs w:val="24"/>
        </w:rPr>
        <w:t>ул</w:t>
      </w:r>
      <w:proofErr w:type="spellEnd"/>
      <w:r w:rsidR="006A60EF" w:rsidRPr="006A60EF">
        <w:rPr>
          <w:color w:val="000000" w:themeColor="text1"/>
          <w:szCs w:val="24"/>
        </w:rPr>
        <w:t xml:space="preserve"> Октябрьской Революции, 78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6A60EF" w:rsidRPr="006A60EF">
        <w:rPr>
          <w:color w:val="333333"/>
          <w:shd w:val="clear" w:color="auto" w:fill="FFFFFF" w:themeFill="background1"/>
        </w:rPr>
        <w:t xml:space="preserve">Забайкальского края </w:t>
      </w:r>
      <w:r w:rsidR="007C7D2C" w:rsidRPr="007C7D2C">
        <w:rPr>
          <w:color w:val="333333"/>
          <w:shd w:val="clear" w:color="auto" w:fill="FFFFFF" w:themeFill="background1"/>
        </w:rPr>
        <w:t>от 25.09.2025 г. по делу № А78-7619/2025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lastRenderedPageBreak/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147AB72B" w:rsidR="00B51263" w:rsidRDefault="00193078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Моториной</w:t>
            </w:r>
            <w:proofErr w:type="spellEnd"/>
            <w:r>
              <w:rPr>
                <w:b/>
                <w:sz w:val="22"/>
                <w:szCs w:val="22"/>
              </w:rPr>
              <w:t xml:space="preserve"> Ольги </w:t>
            </w:r>
            <w:proofErr w:type="gramStart"/>
            <w:r>
              <w:rPr>
                <w:b/>
                <w:sz w:val="22"/>
                <w:szCs w:val="22"/>
              </w:rPr>
              <w:t>Сергеевны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38328" w14:textId="71FF1A46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Получатель: </w:t>
            </w:r>
            <w:r w:rsidR="00193078" w:rsidRPr="00193078">
              <w:rPr>
                <w:color w:val="000000"/>
              </w:rPr>
              <w:t>Моторина Ольга Сергеевна</w:t>
            </w:r>
          </w:p>
          <w:p w14:paraId="714B43AF" w14:textId="29411400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Счет: </w:t>
            </w:r>
            <w:r w:rsidR="00193078" w:rsidRPr="00193078">
              <w:rPr>
                <w:color w:val="000000"/>
              </w:rPr>
              <w:t>40817810750231047712</w:t>
            </w:r>
          </w:p>
          <w:p w14:paraId="6F708C94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>в ФИЛИАЛ "ЦЕНТРАЛЬНЫЙ" ПАО "СОВКОМБАНК" (БЕРДСК)</w:t>
            </w:r>
          </w:p>
          <w:p w14:paraId="4BCDFB48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к/с 30101810150040000763, </w:t>
            </w:r>
          </w:p>
          <w:p w14:paraId="382DDA30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БИК 045004763, ИНН БАНКА 4401116480, </w:t>
            </w:r>
          </w:p>
          <w:p w14:paraId="521845E4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>КПП БАНКА 544543001</w:t>
            </w:r>
          </w:p>
          <w:p w14:paraId="6FC56FBB" w14:textId="70DEA72B" w:rsidR="00B51263" w:rsidRPr="00237BC1" w:rsidRDefault="006A60EF" w:rsidP="006A60EF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193078">
              <w:rPr>
                <w:color w:val="000000"/>
              </w:rPr>
              <w:t xml:space="preserve">Назначение платежа: «Оплата по реализации имущества должника </w:t>
            </w:r>
            <w:r w:rsidR="00193078" w:rsidRPr="00193078">
              <w:rPr>
                <w:color w:val="000000"/>
              </w:rPr>
              <w:t>Моторина О.С.</w:t>
            </w:r>
            <w:r w:rsidR="00193078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52D85"/>
    <w:rsid w:val="00193078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B1DA9"/>
    <w:rsid w:val="003C2854"/>
    <w:rsid w:val="003E6908"/>
    <w:rsid w:val="003E7F4E"/>
    <w:rsid w:val="003F1E24"/>
    <w:rsid w:val="003F2CE2"/>
    <w:rsid w:val="00403B8B"/>
    <w:rsid w:val="004B7BF5"/>
    <w:rsid w:val="004D6267"/>
    <w:rsid w:val="00506E37"/>
    <w:rsid w:val="00513A11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A60EF"/>
    <w:rsid w:val="006F1103"/>
    <w:rsid w:val="00715F61"/>
    <w:rsid w:val="00736094"/>
    <w:rsid w:val="007664A0"/>
    <w:rsid w:val="007809FE"/>
    <w:rsid w:val="0078547E"/>
    <w:rsid w:val="007A7A1B"/>
    <w:rsid w:val="007C7D2C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06F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88DED-078B-41B3-B083-61297D765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6456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Серегина Ксения</cp:lastModifiedBy>
  <cp:revision>12</cp:revision>
  <cp:lastPrinted>2026-07-27T11:18:00Z</cp:lastPrinted>
  <dcterms:created xsi:type="dcterms:W3CDTF">2025-09-19T07:25:00Z</dcterms:created>
  <dcterms:modified xsi:type="dcterms:W3CDTF">2026-09-08T07:23:00Z</dcterms:modified>
</cp:coreProperties>
</file>