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939" w:rsidRPr="00D35939" w:rsidRDefault="00D35939" w:rsidP="00D35939">
      <w:pPr>
        <w:jc w:val="center"/>
        <w:outlineLvl w:val="0"/>
        <w:rPr>
          <w:b/>
          <w:bCs/>
          <w:color w:val="000000"/>
          <w:kern w:val="36"/>
        </w:rPr>
      </w:pPr>
      <w:r>
        <w:rPr>
          <w:b/>
          <w:bCs/>
          <w:color w:val="000000"/>
          <w:kern w:val="36"/>
        </w:rPr>
        <w:t>ПРОЕКТ</w:t>
      </w:r>
    </w:p>
    <w:p w:rsidR="000D346E" w:rsidRDefault="000D346E" w:rsidP="00D35939">
      <w:pPr>
        <w:jc w:val="center"/>
        <w:outlineLvl w:val="0"/>
        <w:rPr>
          <w:b/>
          <w:bCs/>
          <w:color w:val="000000"/>
          <w:kern w:val="36"/>
        </w:rPr>
      </w:pPr>
      <w:r>
        <w:rPr>
          <w:b/>
          <w:bCs/>
          <w:color w:val="000000"/>
          <w:kern w:val="36"/>
        </w:rPr>
        <w:t>Договор</w:t>
      </w:r>
      <w:r w:rsidR="00D35939">
        <w:rPr>
          <w:b/>
          <w:bCs/>
          <w:color w:val="000000"/>
          <w:kern w:val="36"/>
        </w:rPr>
        <w:t>а</w:t>
      </w:r>
      <w:r>
        <w:rPr>
          <w:b/>
          <w:bCs/>
          <w:color w:val="000000"/>
          <w:kern w:val="36"/>
        </w:rPr>
        <w:t xml:space="preserve"> купли-продажи </w:t>
      </w:r>
    </w:p>
    <w:p w:rsidR="000D346E" w:rsidRDefault="000D346E">
      <w:pPr>
        <w:spacing w:before="274" w:after="274"/>
        <w:jc w:val="both"/>
        <w:rPr>
          <w:color w:val="000000"/>
        </w:rPr>
      </w:pPr>
      <w:r>
        <w:rPr>
          <w:b/>
          <w:bCs/>
          <w:color w:val="000000"/>
        </w:rPr>
        <w:t xml:space="preserve"> «</w:t>
      </w:r>
      <w:r w:rsidR="00D35939">
        <w:rPr>
          <w:b/>
          <w:bCs/>
          <w:color w:val="000000"/>
        </w:rPr>
        <w:t>__</w:t>
      </w:r>
      <w:r>
        <w:rPr>
          <w:b/>
          <w:bCs/>
          <w:color w:val="000000"/>
        </w:rPr>
        <w:t xml:space="preserve">» </w:t>
      </w:r>
      <w:r w:rsidR="00D35939">
        <w:rPr>
          <w:b/>
          <w:bCs/>
          <w:color w:val="000000"/>
        </w:rPr>
        <w:t>__________</w:t>
      </w:r>
      <w:r>
        <w:rPr>
          <w:b/>
          <w:bCs/>
          <w:color w:val="000000"/>
        </w:rPr>
        <w:t>20</w:t>
      </w:r>
      <w:r w:rsidR="00EE7F1C">
        <w:rPr>
          <w:b/>
          <w:bCs/>
          <w:color w:val="000000"/>
        </w:rPr>
        <w:t>2</w:t>
      </w:r>
      <w:r w:rsidR="001E501B">
        <w:rPr>
          <w:b/>
          <w:bCs/>
          <w:color w:val="000000"/>
        </w:rPr>
        <w:t>6</w:t>
      </w:r>
      <w:r w:rsidR="00C91EA0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г.</w:t>
      </w:r>
      <w:r w:rsidR="00C91EA0">
        <w:rPr>
          <w:b/>
          <w:bCs/>
          <w:color w:val="000000"/>
        </w:rPr>
        <w:t xml:space="preserve">                                       </w:t>
      </w:r>
      <w:r>
        <w:rPr>
          <w:b/>
          <w:bCs/>
          <w:color w:val="000000"/>
        </w:rPr>
        <w:t xml:space="preserve">                                                        </w:t>
      </w:r>
      <w:r w:rsidR="00C3294F">
        <w:rPr>
          <w:b/>
          <w:bCs/>
          <w:color w:val="000000"/>
        </w:rPr>
        <w:t>г</w:t>
      </w:r>
      <w:r w:rsidR="00EE7F1C">
        <w:rPr>
          <w:b/>
          <w:bCs/>
          <w:color w:val="000000"/>
        </w:rPr>
        <w:t>.</w:t>
      </w:r>
      <w:r w:rsidR="002A52F8">
        <w:rPr>
          <w:b/>
          <w:bCs/>
          <w:color w:val="000000"/>
        </w:rPr>
        <w:t xml:space="preserve"> </w:t>
      </w:r>
      <w:r w:rsidR="00EE7F1C">
        <w:rPr>
          <w:b/>
          <w:bCs/>
          <w:color w:val="000000"/>
        </w:rPr>
        <w:t>Сызрань</w:t>
      </w:r>
      <w:r>
        <w:rPr>
          <w:b/>
          <w:bCs/>
          <w:color w:val="000000"/>
        </w:rPr>
        <w:t xml:space="preserve">               </w:t>
      </w:r>
    </w:p>
    <w:p w:rsidR="00D35939" w:rsidRPr="00D35939" w:rsidRDefault="00942704" w:rsidP="00D35939">
      <w:pPr>
        <w:jc w:val="both"/>
      </w:pPr>
      <w:r w:rsidRPr="00942704">
        <w:rPr>
          <w:b/>
          <w:bCs/>
          <w:color w:val="FF0000"/>
        </w:rPr>
        <w:t xml:space="preserve">      </w:t>
      </w:r>
      <w:r w:rsidRPr="00942704">
        <w:rPr>
          <w:color w:val="333333"/>
        </w:rPr>
        <w:t>Финансовый управляющий</w:t>
      </w:r>
      <w:r w:rsidR="00504DAB" w:rsidRPr="00504DAB">
        <w:t xml:space="preserve"> </w:t>
      </w:r>
      <w:r w:rsidR="00504DAB" w:rsidRPr="00504DAB">
        <w:rPr>
          <w:color w:val="333333"/>
        </w:rPr>
        <w:t>Кузнецовой Натальи Александровны (10.10.1974г.р., место рождения Куйбышевская обл. г.Октябрьск, ИНН 634500166783, СНИЛС 075-447-270 82, Самарская обл., г.Жигулевск, ул.Никитина, д15, кв.51)</w:t>
      </w:r>
      <w:r w:rsidR="001E501B" w:rsidRPr="001E501B">
        <w:t xml:space="preserve"> </w:t>
      </w:r>
      <w:r w:rsidR="00EE589D" w:rsidRPr="00EE589D">
        <w:rPr>
          <w:color w:val="333333"/>
        </w:rPr>
        <w:t>Каландаров Алексей Абдуллаевич (ИНН 632500479503, СНИЛС 051-251-645-18, рег. №2081, адрес для корреспонденции: 446013, Самарская обл., г.Сызрань-13, а/я 511), член Саморегулируемой межрегиональной общественной организации "Ассоциация антикризисных управляющих" (ОГРН 1026300003751, ИНН 6315944042, 443072, г. Самара, Московское шоссе, 18-й км) действующий на основании решения Арбитражного суда Самарской области от</w:t>
      </w:r>
      <w:r w:rsidR="00504DAB">
        <w:rPr>
          <w:color w:val="333333"/>
        </w:rPr>
        <w:t xml:space="preserve"> </w:t>
      </w:r>
      <w:r w:rsidR="00504DAB" w:rsidRPr="00504DAB">
        <w:rPr>
          <w:color w:val="333333"/>
        </w:rPr>
        <w:t>16.06.2025 по делу А55-15713/2025 о признании несостоятельным (банкротом) Кузнецовой Натальи Александровны</w:t>
      </w:r>
      <w:r w:rsidR="00EE589D" w:rsidRPr="00EE589D">
        <w:rPr>
          <w:color w:val="333333"/>
        </w:rPr>
        <w:t xml:space="preserve"> и о введении процедуры реализации имущества гражданина</w:t>
      </w:r>
      <w:r w:rsidR="00016DEB" w:rsidRPr="00942704">
        <w:rPr>
          <w:color w:val="000000"/>
        </w:rPr>
        <w:t xml:space="preserve">, </w:t>
      </w:r>
      <w:r w:rsidR="00C3294F" w:rsidRPr="00942704">
        <w:rPr>
          <w:color w:val="000000"/>
        </w:rPr>
        <w:t>именуемый в дальнейшем</w:t>
      </w:r>
      <w:r w:rsidR="000D346E" w:rsidRPr="00942704">
        <w:rPr>
          <w:color w:val="000000"/>
        </w:rPr>
        <w:t xml:space="preserve"> Продавец с одной стороны,</w:t>
      </w:r>
      <w:r w:rsidR="00C91EA0" w:rsidRPr="00D35939">
        <w:t xml:space="preserve"> </w:t>
      </w:r>
      <w:r w:rsidR="000D346E" w:rsidRPr="00D35939">
        <w:t>и</w:t>
      </w:r>
      <w:r w:rsidR="00C91EA0" w:rsidRPr="00D35939">
        <w:t xml:space="preserve"> </w:t>
      </w:r>
      <w:r w:rsidR="00D35939" w:rsidRPr="00D35939">
        <w:t>________________________________</w:t>
      </w:r>
      <w:r w:rsidR="00D35939">
        <w:t>_____________</w:t>
      </w:r>
      <w:r w:rsidR="00D35939" w:rsidRPr="00D35939">
        <w:t>____</w:t>
      </w:r>
      <w:r w:rsidR="00C37916">
        <w:t>_________________________</w:t>
      </w:r>
      <w:r w:rsidR="00D35939" w:rsidRPr="00D35939">
        <w:t>_____</w:t>
      </w:r>
      <w:r w:rsidR="000D346E" w:rsidRPr="00D35939">
        <w:t>,</w:t>
      </w:r>
    </w:p>
    <w:p w:rsidR="00C91EA0" w:rsidRPr="00C91EA0" w:rsidRDefault="00D35939" w:rsidP="00D35939">
      <w:pPr>
        <w:jc w:val="both"/>
        <w:rPr>
          <w:color w:val="000000"/>
        </w:rPr>
      </w:pPr>
      <w:r w:rsidRPr="00D35939">
        <w:t>________________________________________________________________________________________________________________________________________________________________</w:t>
      </w:r>
      <w:r w:rsidR="000D346E" w:rsidRPr="00D35939">
        <w:t xml:space="preserve"> </w:t>
      </w:r>
      <w:r w:rsidR="000D346E" w:rsidRPr="00D35939">
        <w:rPr>
          <w:color w:val="000000"/>
        </w:rPr>
        <w:t>именуемый</w:t>
      </w:r>
      <w:r w:rsidR="000D346E" w:rsidRPr="00D35939">
        <w:rPr>
          <w:color w:val="000000"/>
          <w:lang w:val="en-US"/>
        </w:rPr>
        <w:t>  </w:t>
      </w:r>
      <w:r w:rsidR="000D346E" w:rsidRPr="00D35939">
        <w:rPr>
          <w:color w:val="000000"/>
        </w:rPr>
        <w:t xml:space="preserve"> в</w:t>
      </w:r>
      <w:r w:rsidR="000D346E" w:rsidRPr="00D35939">
        <w:rPr>
          <w:color w:val="000000"/>
          <w:lang w:val="en-US"/>
        </w:rPr>
        <w:t>   </w:t>
      </w:r>
      <w:r w:rsidR="000D346E" w:rsidRPr="00D35939">
        <w:rPr>
          <w:color w:val="000000"/>
        </w:rPr>
        <w:t xml:space="preserve"> дальнейшем</w:t>
      </w:r>
      <w:r w:rsidR="000D346E" w:rsidRPr="00D35939">
        <w:rPr>
          <w:color w:val="000000"/>
          <w:lang w:val="en-US"/>
        </w:rPr>
        <w:t>  </w:t>
      </w:r>
      <w:r w:rsidR="000D346E" w:rsidRPr="00D35939">
        <w:rPr>
          <w:color w:val="000000"/>
        </w:rPr>
        <w:t xml:space="preserve"> Покупатель, с</w:t>
      </w:r>
      <w:r w:rsidR="000D346E" w:rsidRPr="00D35939">
        <w:rPr>
          <w:color w:val="000000"/>
          <w:lang w:val="en-US"/>
        </w:rPr>
        <w:t>  </w:t>
      </w:r>
      <w:r w:rsidR="000D346E" w:rsidRPr="00D35939">
        <w:rPr>
          <w:color w:val="000000"/>
        </w:rPr>
        <w:t xml:space="preserve"> другой стороны, совместно именуемые</w:t>
      </w:r>
      <w:r w:rsidR="000D346E">
        <w:rPr>
          <w:color w:val="000000"/>
        </w:rPr>
        <w:t xml:space="preserve"> Стороны, заключили настоящий договор о нижеследующем:</w:t>
      </w:r>
      <w:r w:rsidR="000D346E">
        <w:rPr>
          <w:color w:val="000000"/>
          <w:lang w:val="en-US"/>
        </w:rPr>
        <w:t> </w:t>
      </w:r>
    </w:p>
    <w:p w:rsidR="000D346E" w:rsidRDefault="000D346E" w:rsidP="00C91EA0">
      <w:pPr>
        <w:spacing w:before="274" w:after="274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1. Предмет договора</w:t>
      </w:r>
    </w:p>
    <w:p w:rsidR="000D346E" w:rsidRDefault="000D346E">
      <w:pPr>
        <w:widowControl w:val="0"/>
        <w:jc w:val="both"/>
      </w:pPr>
      <w:r>
        <w:t>1.1. В соответствии с настоящим договором Продавец обязуется передать в собственность Покупателя принадлежащий Продавцу «Объект», а Покупатель обязуется принять и оплатить за «Объект» сумму</w:t>
      </w:r>
      <w:r w:rsidR="00690C4A">
        <w:t>,</w:t>
      </w:r>
      <w:r>
        <w:t xml:space="preserve"> указанную в настоящем договоре.</w:t>
      </w:r>
    </w:p>
    <w:p w:rsidR="000D346E" w:rsidRDefault="000D346E">
      <w:pPr>
        <w:jc w:val="both"/>
      </w:pPr>
    </w:p>
    <w:p w:rsidR="000D346E" w:rsidRDefault="000D346E">
      <w:pPr>
        <w:jc w:val="both"/>
      </w:pPr>
      <w:r>
        <w:t xml:space="preserve">1.2.Сведения об «Объекте»: </w:t>
      </w:r>
    </w:p>
    <w:p w:rsidR="00D35939" w:rsidRPr="00657D93" w:rsidRDefault="006D77C3">
      <w:pPr>
        <w:jc w:val="both"/>
      </w:pPr>
      <w:r>
        <w:t>________________________________________________________________________________</w:t>
      </w:r>
    </w:p>
    <w:p w:rsidR="00CC786F" w:rsidRDefault="006D77C3" w:rsidP="00C91EA0">
      <w:pPr>
        <w:pStyle w:val="10"/>
        <w:spacing w:before="0" w:after="0"/>
        <w:ind w:firstLine="0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________________________________________________________________________________________________________________________________________________________________</w:t>
      </w:r>
    </w:p>
    <w:p w:rsidR="00657D93" w:rsidRPr="00657D93" w:rsidRDefault="00657D93" w:rsidP="00C91EA0">
      <w:pPr>
        <w:pStyle w:val="10"/>
        <w:spacing w:before="0" w:after="0"/>
        <w:ind w:firstLine="0"/>
        <w:rPr>
          <w:rFonts w:ascii="Times New Roman" w:hAnsi="Times New Roman"/>
          <w:sz w:val="24"/>
          <w:szCs w:val="24"/>
        </w:rPr>
      </w:pPr>
    </w:p>
    <w:p w:rsidR="00C91EA0" w:rsidRPr="00C91EA0" w:rsidRDefault="000D346E" w:rsidP="00C91EA0">
      <w:pPr>
        <w:pStyle w:val="10"/>
        <w:spacing w:before="0" w:after="0"/>
        <w:ind w:firstLine="0"/>
        <w:rPr>
          <w:rFonts w:ascii="Times New Roman" w:hAnsi="Times New Roman"/>
          <w:sz w:val="24"/>
          <w:szCs w:val="24"/>
        </w:rPr>
      </w:pPr>
      <w:r w:rsidRPr="00C91EA0">
        <w:rPr>
          <w:rFonts w:ascii="Times New Roman" w:hAnsi="Times New Roman"/>
          <w:sz w:val="24"/>
          <w:szCs w:val="24"/>
        </w:rPr>
        <w:t>1.3. «Объект» принадлежит Продавцу на праве</w:t>
      </w:r>
      <w:r w:rsidR="004E5720" w:rsidRPr="00C91EA0">
        <w:rPr>
          <w:rFonts w:ascii="Times New Roman" w:hAnsi="Times New Roman"/>
          <w:sz w:val="24"/>
          <w:szCs w:val="24"/>
        </w:rPr>
        <w:t xml:space="preserve"> собственности</w:t>
      </w:r>
      <w:r w:rsidR="00397C20" w:rsidRPr="00C91EA0">
        <w:rPr>
          <w:rFonts w:ascii="Times New Roman" w:hAnsi="Times New Roman"/>
          <w:sz w:val="24"/>
          <w:szCs w:val="24"/>
        </w:rPr>
        <w:t>.</w:t>
      </w:r>
      <w:r w:rsidRPr="00C91EA0">
        <w:rPr>
          <w:rFonts w:ascii="Times New Roman" w:hAnsi="Times New Roman"/>
          <w:sz w:val="24"/>
          <w:szCs w:val="24"/>
        </w:rPr>
        <w:t xml:space="preserve">   </w:t>
      </w:r>
    </w:p>
    <w:p w:rsidR="000D346E" w:rsidRPr="00C91EA0" w:rsidRDefault="000D346E" w:rsidP="00C91EA0">
      <w:pPr>
        <w:pStyle w:val="10"/>
        <w:spacing w:before="0" w:after="0"/>
        <w:ind w:firstLine="0"/>
        <w:rPr>
          <w:rFonts w:ascii="Times New Roman" w:hAnsi="Times New Roman"/>
          <w:color w:val="000000"/>
          <w:sz w:val="24"/>
          <w:szCs w:val="24"/>
        </w:rPr>
      </w:pPr>
      <w:r w:rsidRPr="00C91EA0">
        <w:rPr>
          <w:rFonts w:ascii="Times New Roman" w:hAnsi="Times New Roman"/>
          <w:color w:val="000000"/>
          <w:sz w:val="24"/>
          <w:szCs w:val="24"/>
        </w:rPr>
        <w:t xml:space="preserve">1.4. Покупатель, до заключения настоящего договора купли-продажи ознакомлен с характеристиками «Объекта», </w:t>
      </w:r>
      <w:r w:rsidR="002F7100" w:rsidRPr="00C91EA0">
        <w:rPr>
          <w:rFonts w:ascii="Times New Roman" w:hAnsi="Times New Roman"/>
          <w:color w:val="000000"/>
          <w:sz w:val="24"/>
          <w:szCs w:val="24"/>
        </w:rPr>
        <w:t xml:space="preserve">его состоянием, </w:t>
      </w:r>
      <w:r w:rsidRPr="00C91EA0">
        <w:rPr>
          <w:rFonts w:ascii="Times New Roman" w:hAnsi="Times New Roman"/>
          <w:color w:val="000000"/>
          <w:sz w:val="24"/>
          <w:szCs w:val="24"/>
        </w:rPr>
        <w:t xml:space="preserve">правоустанавливающими документами. </w:t>
      </w:r>
    </w:p>
    <w:p w:rsidR="000D346E" w:rsidRDefault="000D346E">
      <w:pPr>
        <w:spacing w:before="100" w:beforeAutospacing="1"/>
        <w:jc w:val="center"/>
        <w:rPr>
          <w:color w:val="000000"/>
        </w:rPr>
      </w:pPr>
      <w:r>
        <w:rPr>
          <w:b/>
          <w:bCs/>
          <w:color w:val="000000"/>
        </w:rPr>
        <w:t>2. Права и обязанности сторон</w:t>
      </w:r>
    </w:p>
    <w:p w:rsidR="000D346E" w:rsidRDefault="000D346E">
      <w:pPr>
        <w:shd w:val="clear" w:color="auto" w:fill="FFFFFF"/>
        <w:spacing w:before="100" w:beforeAutospacing="1"/>
        <w:jc w:val="both"/>
        <w:rPr>
          <w:color w:val="000000"/>
        </w:rPr>
      </w:pPr>
      <w:r>
        <w:rPr>
          <w:color w:val="000000"/>
        </w:rPr>
        <w:t xml:space="preserve">2.1. Продавец обязан передать Покупателю «Объект» в течение </w:t>
      </w:r>
      <w:r w:rsidR="00E17AE2">
        <w:rPr>
          <w:color w:val="000000"/>
        </w:rPr>
        <w:t>десяти</w:t>
      </w:r>
      <w:r>
        <w:rPr>
          <w:color w:val="000000"/>
        </w:rPr>
        <w:t xml:space="preserve"> дней после полной оплаты Покупателем стоимости «Объекта» по акту приема-передачи, подписанно</w:t>
      </w:r>
      <w:r w:rsidR="00864AA1">
        <w:rPr>
          <w:color w:val="000000"/>
        </w:rPr>
        <w:t>му</w:t>
      </w:r>
      <w:r>
        <w:rPr>
          <w:color w:val="000000"/>
        </w:rPr>
        <w:t xml:space="preserve"> сторонами, являющегося неотъемлемой частью настоящего договора.</w:t>
      </w:r>
    </w:p>
    <w:p w:rsidR="000D346E" w:rsidRDefault="000D346E">
      <w:pPr>
        <w:shd w:val="clear" w:color="auto" w:fill="FFFFFF"/>
        <w:spacing w:before="100" w:beforeAutospacing="1"/>
        <w:jc w:val="both"/>
        <w:rPr>
          <w:color w:val="000000"/>
        </w:rPr>
      </w:pPr>
      <w:r>
        <w:rPr>
          <w:color w:val="000000"/>
        </w:rPr>
        <w:t xml:space="preserve">2.2. Обязательство Продавца передать «Объект» считается исполненным после подписания сторонами акта приема-передачи. </w:t>
      </w:r>
    </w:p>
    <w:p w:rsidR="000D346E" w:rsidRDefault="000D346E">
      <w:pPr>
        <w:shd w:val="clear" w:color="auto" w:fill="FFFFFF"/>
        <w:spacing w:before="100" w:beforeAutospacing="1"/>
        <w:jc w:val="both"/>
        <w:rPr>
          <w:color w:val="000000"/>
        </w:rPr>
      </w:pPr>
      <w:r>
        <w:rPr>
          <w:color w:val="000000"/>
        </w:rPr>
        <w:t>2.3. Покупатель считается выполнившим свои обязательства по оплате приобретаемого «Объекта» с момента поступления на расчетный счет Продавца суммы, указанной в п. 3.3.  настоящего договора.</w:t>
      </w:r>
    </w:p>
    <w:p w:rsidR="00AE7A37" w:rsidRPr="00AE7A37" w:rsidRDefault="00AE7A37" w:rsidP="00AE7A37">
      <w:pPr>
        <w:shd w:val="clear" w:color="auto" w:fill="FFFFFF"/>
        <w:spacing w:before="100" w:beforeAutospacing="1"/>
        <w:jc w:val="both"/>
      </w:pPr>
      <w:r w:rsidRPr="00AE7A37">
        <w:t xml:space="preserve">2.4. Покупатель производит все необходимые действия, связанные с </w:t>
      </w:r>
      <w:r w:rsidR="004E5720">
        <w:t xml:space="preserve">оформлением права на </w:t>
      </w:r>
      <w:r w:rsidRPr="00AE7A37">
        <w:t>«Объект» своими силами и за свой счет.</w:t>
      </w:r>
    </w:p>
    <w:p w:rsidR="000D346E" w:rsidRDefault="000D346E">
      <w:pPr>
        <w:spacing w:before="100" w:beforeAutospacing="1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3. Цена договора и порядок расчетов</w:t>
      </w:r>
    </w:p>
    <w:p w:rsidR="000D346E" w:rsidRDefault="000D346E">
      <w:pPr>
        <w:pStyle w:val="a3"/>
        <w:rPr>
          <w:szCs w:val="24"/>
        </w:rPr>
      </w:pPr>
    </w:p>
    <w:p w:rsidR="000D346E" w:rsidRPr="002F0843" w:rsidRDefault="000D346E">
      <w:pPr>
        <w:rPr>
          <w:color w:val="FF0000"/>
        </w:rPr>
      </w:pPr>
      <w:r w:rsidRPr="00D35939">
        <w:t xml:space="preserve">3.1. Договорная цена «Объекта», являющегося предметом настоящего договора, составляет </w:t>
      </w:r>
      <w:r w:rsidR="00CC786F">
        <w:t>__________________</w:t>
      </w:r>
      <w:r w:rsidR="00D35939" w:rsidRPr="00D35939">
        <w:rPr>
          <w:color w:val="000000"/>
        </w:rPr>
        <w:t xml:space="preserve"> (</w:t>
      </w:r>
      <w:r w:rsidR="00CC786F">
        <w:rPr>
          <w:color w:val="000000"/>
        </w:rPr>
        <w:t>__________________________________</w:t>
      </w:r>
      <w:r w:rsidR="00D35939" w:rsidRPr="00D35939">
        <w:rPr>
          <w:color w:val="000000"/>
        </w:rPr>
        <w:t>) рублей 00 копеек.</w:t>
      </w:r>
      <w:r w:rsidR="00407020">
        <w:t xml:space="preserve"> без НДС.</w:t>
      </w:r>
    </w:p>
    <w:p w:rsidR="000D346E" w:rsidRDefault="000D346E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0D346E" w:rsidRDefault="000D346E">
      <w:pPr>
        <w:jc w:val="both"/>
      </w:pPr>
      <w:r>
        <w:t xml:space="preserve">3.2. Указанная в п. 3.1. настоящего договора цена сформировалась </w:t>
      </w:r>
      <w:r w:rsidR="006C2345">
        <w:t>на открытых торгах</w:t>
      </w:r>
      <w:r w:rsidR="002110AC">
        <w:t xml:space="preserve">. </w:t>
      </w:r>
      <w:r>
        <w:t xml:space="preserve"> По условиям</w:t>
      </w:r>
      <w:r w:rsidR="00F262B5">
        <w:t xml:space="preserve"> реализации</w:t>
      </w:r>
      <w:r>
        <w:t xml:space="preserve"> задаток в сумме</w:t>
      </w:r>
      <w:r w:rsidR="004E5720">
        <w:t xml:space="preserve"> </w:t>
      </w:r>
      <w:r w:rsidR="00671133">
        <w:t>____________________</w:t>
      </w:r>
      <w:r w:rsidR="00C91EA0">
        <w:t xml:space="preserve"> </w:t>
      </w:r>
      <w:r>
        <w:t>рублей, оплаченный</w:t>
      </w:r>
      <w:r w:rsidR="00C91EA0">
        <w:t xml:space="preserve"> </w:t>
      </w:r>
      <w:r w:rsidR="00D35939">
        <w:t>«__» ______20</w:t>
      </w:r>
      <w:r w:rsidR="00066533">
        <w:t>26</w:t>
      </w:r>
      <w:r w:rsidR="003919BE">
        <w:t>г</w:t>
      </w:r>
      <w:r w:rsidR="00C91EA0">
        <w:t xml:space="preserve">. </w:t>
      </w:r>
      <w:r>
        <w:t xml:space="preserve">засчитывается в сумму оплаты за «Объект», так как Покупатель признан победителем торгов по лоту № </w:t>
      </w:r>
      <w:r w:rsidR="00C91EA0">
        <w:t>1</w:t>
      </w:r>
      <w:r>
        <w:t>.</w:t>
      </w:r>
    </w:p>
    <w:p w:rsidR="000D346E" w:rsidRDefault="000D346E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0D346E" w:rsidRDefault="000D346E">
      <w:pPr>
        <w:pStyle w:val="a3"/>
        <w:rPr>
          <w:b/>
          <w:szCs w:val="24"/>
        </w:rPr>
      </w:pPr>
      <w:r>
        <w:rPr>
          <w:szCs w:val="24"/>
        </w:rPr>
        <w:t xml:space="preserve">3.3. Покупатель </w:t>
      </w:r>
      <w:r w:rsidRPr="00C80BA1">
        <w:rPr>
          <w:szCs w:val="24"/>
        </w:rPr>
        <w:t xml:space="preserve">уплачивает </w:t>
      </w:r>
      <w:r w:rsidR="00D35939">
        <w:rPr>
          <w:szCs w:val="24"/>
        </w:rPr>
        <w:t>_______________________</w:t>
      </w:r>
      <w:r w:rsidRPr="00C80BA1">
        <w:rPr>
          <w:szCs w:val="24"/>
        </w:rPr>
        <w:t xml:space="preserve"> рублей (разниц</w:t>
      </w:r>
      <w:r>
        <w:rPr>
          <w:szCs w:val="24"/>
        </w:rPr>
        <w:t>у между ценой «Объекта»</w:t>
      </w:r>
      <w:r w:rsidR="00C91EA0">
        <w:rPr>
          <w:szCs w:val="24"/>
        </w:rPr>
        <w:t xml:space="preserve"> </w:t>
      </w:r>
      <w:r>
        <w:rPr>
          <w:szCs w:val="24"/>
        </w:rPr>
        <w:t>и оплаченным задатком) в течение тридцати дней с момента подписания настоящего договора путем перечисления денежных средств на</w:t>
      </w:r>
      <w:r w:rsidR="003011DB">
        <w:rPr>
          <w:szCs w:val="24"/>
        </w:rPr>
        <w:t xml:space="preserve"> расчетный </w:t>
      </w:r>
      <w:r>
        <w:rPr>
          <w:szCs w:val="24"/>
        </w:rPr>
        <w:t>счет Продавца</w:t>
      </w:r>
      <w:r>
        <w:rPr>
          <w:b/>
          <w:szCs w:val="24"/>
        </w:rPr>
        <w:t>.</w:t>
      </w:r>
    </w:p>
    <w:p w:rsidR="007B1AB3" w:rsidRPr="007B1AB3" w:rsidRDefault="007B1AB3">
      <w:pPr>
        <w:pStyle w:val="a3"/>
        <w:rPr>
          <w:bCs/>
          <w:szCs w:val="24"/>
        </w:rPr>
      </w:pPr>
      <w:r w:rsidRPr="007B1AB3">
        <w:rPr>
          <w:bCs/>
          <w:szCs w:val="24"/>
        </w:rPr>
        <w:t xml:space="preserve">3.4. </w:t>
      </w:r>
      <w:r w:rsidRPr="007B1AB3">
        <w:rPr>
          <w:bCs/>
          <w:color w:val="333333"/>
          <w:szCs w:val="24"/>
        </w:rPr>
        <w:t>В случае не перечисления денежных средств по заключенному договору купли –</w:t>
      </w:r>
      <w:r w:rsidR="003011DB">
        <w:rPr>
          <w:bCs/>
          <w:color w:val="333333"/>
          <w:szCs w:val="24"/>
        </w:rPr>
        <w:t xml:space="preserve"> продажи </w:t>
      </w:r>
      <w:r w:rsidRPr="007B1AB3">
        <w:rPr>
          <w:bCs/>
          <w:color w:val="333333"/>
          <w:szCs w:val="24"/>
        </w:rPr>
        <w:t>в течение 30 календарных дней, договор купли-продажи расторгается в одностороннем порядке в силу ст. 310, 328, 486 ГК РФ</w:t>
      </w:r>
      <w:r>
        <w:rPr>
          <w:bCs/>
          <w:color w:val="333333"/>
          <w:szCs w:val="24"/>
        </w:rPr>
        <w:t xml:space="preserve">, путем направления в адрес покупателя уведомления о расторжении договора заказным письмом.  </w:t>
      </w:r>
    </w:p>
    <w:p w:rsidR="000D346E" w:rsidRDefault="000D346E">
      <w:pPr>
        <w:spacing w:before="100" w:beforeAutospacing="1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4. Переход права собственности</w:t>
      </w:r>
    </w:p>
    <w:p w:rsidR="005117BD" w:rsidRDefault="005117BD">
      <w:pPr>
        <w:spacing w:before="100" w:beforeAutospacing="1"/>
        <w:jc w:val="center"/>
        <w:rPr>
          <w:color w:val="000000"/>
        </w:rPr>
      </w:pPr>
    </w:p>
    <w:p w:rsidR="00CC786F" w:rsidRDefault="00DD7396" w:rsidP="000A7944">
      <w:pPr>
        <w:widowControl w:val="0"/>
        <w:autoSpaceDE w:val="0"/>
        <w:autoSpaceDN w:val="0"/>
        <w:adjustRightInd w:val="0"/>
        <w:jc w:val="both"/>
      </w:pPr>
      <w:r>
        <w:t xml:space="preserve">4.1. </w:t>
      </w:r>
      <w:r w:rsidRPr="003E1B03">
        <w:t>«Объект» передается Продавцом Покупателю в месте его нахождения</w:t>
      </w:r>
      <w:r w:rsidR="00CC786F">
        <w:t>.</w:t>
      </w:r>
    </w:p>
    <w:p w:rsidR="000A7944" w:rsidRDefault="000A7944" w:rsidP="000A7944">
      <w:pPr>
        <w:widowControl w:val="0"/>
        <w:autoSpaceDE w:val="0"/>
        <w:autoSpaceDN w:val="0"/>
        <w:adjustRightInd w:val="0"/>
        <w:jc w:val="both"/>
      </w:pPr>
    </w:p>
    <w:p w:rsidR="00DD7396" w:rsidRDefault="00DD7396" w:rsidP="000A7944">
      <w:pPr>
        <w:widowControl w:val="0"/>
        <w:autoSpaceDE w:val="0"/>
        <w:autoSpaceDN w:val="0"/>
        <w:adjustRightInd w:val="0"/>
        <w:jc w:val="both"/>
      </w:pPr>
      <w:r>
        <w:t>4.</w:t>
      </w:r>
      <w:r w:rsidR="002F0843">
        <w:t>2</w:t>
      </w:r>
      <w:r>
        <w:t>. Право собственности на «Объект», а также риск случайной гибели или повреждения переходят от Продавца к Покупателю с даты подписания акта приема-передачи.</w:t>
      </w:r>
    </w:p>
    <w:p w:rsidR="000A7944" w:rsidRDefault="000A7944" w:rsidP="000A7944">
      <w:pPr>
        <w:widowControl w:val="0"/>
        <w:autoSpaceDE w:val="0"/>
        <w:autoSpaceDN w:val="0"/>
        <w:adjustRightInd w:val="0"/>
        <w:jc w:val="both"/>
      </w:pPr>
    </w:p>
    <w:p w:rsidR="002F7100" w:rsidRPr="002F7100" w:rsidRDefault="002F7100" w:rsidP="000A7944">
      <w:pPr>
        <w:widowControl w:val="0"/>
        <w:autoSpaceDE w:val="0"/>
        <w:autoSpaceDN w:val="0"/>
        <w:adjustRightInd w:val="0"/>
        <w:jc w:val="both"/>
      </w:pPr>
      <w:r w:rsidRPr="002F7100">
        <w:t>4.</w:t>
      </w:r>
      <w:r w:rsidR="002F0843">
        <w:t>3</w:t>
      </w:r>
      <w:r w:rsidRPr="002F7100">
        <w:t>. Покупатель производит все необходимые действия, связанные с регистрацией «Объекта» в регистрирующ</w:t>
      </w:r>
      <w:r>
        <w:t>их</w:t>
      </w:r>
      <w:r w:rsidRPr="002F7100">
        <w:t xml:space="preserve"> орган</w:t>
      </w:r>
      <w:r>
        <w:t>ах</w:t>
      </w:r>
      <w:r w:rsidRPr="002F7100">
        <w:t>, своими силами и за свой счет.</w:t>
      </w:r>
    </w:p>
    <w:p w:rsidR="000D346E" w:rsidRDefault="000D346E">
      <w:pPr>
        <w:spacing w:before="100" w:beforeAutospacing="1"/>
        <w:jc w:val="center"/>
        <w:rPr>
          <w:color w:val="000000"/>
        </w:rPr>
      </w:pPr>
      <w:r>
        <w:rPr>
          <w:b/>
          <w:bCs/>
          <w:color w:val="000000"/>
        </w:rPr>
        <w:t>5. Ответственность сторон</w:t>
      </w:r>
    </w:p>
    <w:p w:rsidR="000D346E" w:rsidRDefault="000D346E">
      <w:pPr>
        <w:spacing w:before="100" w:beforeAutospacing="1"/>
        <w:jc w:val="both"/>
        <w:rPr>
          <w:color w:val="000000"/>
        </w:rPr>
      </w:pPr>
      <w:r>
        <w:rPr>
          <w:color w:val="000000"/>
        </w:rPr>
        <w:t xml:space="preserve">5.1. Любая из сторон настоящего договора, не исполнившая обязательства по договору или исполнившая их ненадлежащим образом, несет ответственность в соответствии с действующим законодательством РФ. </w:t>
      </w:r>
    </w:p>
    <w:p w:rsidR="008C1600" w:rsidRDefault="008C1600" w:rsidP="008C1600">
      <w:pPr>
        <w:widowControl w:val="0"/>
        <w:autoSpaceDE w:val="0"/>
        <w:autoSpaceDN w:val="0"/>
        <w:adjustRightInd w:val="0"/>
        <w:jc w:val="both"/>
      </w:pPr>
    </w:p>
    <w:p w:rsidR="008C1600" w:rsidRDefault="008C1600" w:rsidP="008C1600">
      <w:pPr>
        <w:widowControl w:val="0"/>
        <w:autoSpaceDE w:val="0"/>
        <w:autoSpaceDN w:val="0"/>
        <w:adjustRightInd w:val="0"/>
        <w:jc w:val="both"/>
      </w:pPr>
      <w:r>
        <w:t xml:space="preserve">5.3. За нарушение срока оплаты цены Договора, установленного </w:t>
      </w:r>
      <w:hyperlink w:anchor="Par99" w:history="1">
        <w:r>
          <w:rPr>
            <w:color w:val="0000FF"/>
          </w:rPr>
          <w:t>п. 3.3</w:t>
        </w:r>
      </w:hyperlink>
      <w:r>
        <w:t xml:space="preserve"> настоящего Договора, Продавец вправе потребовать от Покупателя уплаты пени в размере </w:t>
      </w:r>
      <w:r w:rsidR="002F0843">
        <w:t xml:space="preserve">0,1 </w:t>
      </w:r>
      <w:r>
        <w:t>% от не уплаченной в срок суммы за каждый день просрочки.</w:t>
      </w:r>
    </w:p>
    <w:p w:rsidR="000D346E" w:rsidRDefault="000D346E">
      <w:pPr>
        <w:spacing w:before="100" w:beforeAutospacing="1"/>
        <w:jc w:val="both"/>
        <w:rPr>
          <w:color w:val="000000"/>
        </w:rPr>
      </w:pPr>
      <w:r>
        <w:rPr>
          <w:color w:val="000000"/>
        </w:rPr>
        <w:t>5.2. Отсутствие вины за неисполнение или ненадлежащее исполнение обязательств по договору доказывается стороной, нарушившей обязательства.</w:t>
      </w:r>
    </w:p>
    <w:p w:rsidR="000D346E" w:rsidRDefault="000D346E">
      <w:pPr>
        <w:spacing w:before="100" w:beforeAutospacing="1"/>
        <w:jc w:val="center"/>
        <w:rPr>
          <w:color w:val="000000"/>
        </w:rPr>
      </w:pPr>
      <w:r>
        <w:rPr>
          <w:b/>
          <w:bCs/>
          <w:color w:val="000000"/>
        </w:rPr>
        <w:t>6. Порядок разрешения споров</w:t>
      </w:r>
    </w:p>
    <w:p w:rsidR="000D346E" w:rsidRDefault="000D346E">
      <w:pPr>
        <w:spacing w:before="100" w:beforeAutospacing="1"/>
        <w:jc w:val="both"/>
        <w:rPr>
          <w:color w:val="000000"/>
        </w:rPr>
      </w:pPr>
      <w:r>
        <w:rPr>
          <w:color w:val="000000"/>
        </w:rPr>
        <w:t>6.1. Споры и разногласия, которые могут возникнуть при исполнении условий настоящего договора, разрешаются сторонами путем переговоров.</w:t>
      </w:r>
    </w:p>
    <w:p w:rsidR="000D346E" w:rsidRDefault="000D346E">
      <w:pPr>
        <w:spacing w:before="100" w:beforeAutospacing="1"/>
        <w:jc w:val="both"/>
        <w:rPr>
          <w:color w:val="000000"/>
        </w:rPr>
      </w:pPr>
      <w:r>
        <w:rPr>
          <w:color w:val="000000"/>
        </w:rPr>
        <w:t>6.2. При не достижении согласия, споры разреш</w:t>
      </w:r>
      <w:r w:rsidR="00864AA1">
        <w:rPr>
          <w:color w:val="000000"/>
        </w:rPr>
        <w:t>аются</w:t>
      </w:r>
      <w:r>
        <w:rPr>
          <w:color w:val="000000"/>
        </w:rPr>
        <w:t xml:space="preserve"> в суд</w:t>
      </w:r>
      <w:r w:rsidR="00AE7A37">
        <w:rPr>
          <w:color w:val="000000"/>
        </w:rPr>
        <w:t>е</w:t>
      </w:r>
      <w:r w:rsidR="00864AA1">
        <w:rPr>
          <w:color w:val="000000"/>
        </w:rPr>
        <w:t>бном порядке</w:t>
      </w:r>
      <w:r>
        <w:rPr>
          <w:color w:val="000000"/>
        </w:rPr>
        <w:t>, в соответствии с действующим законодательством Российской Федерации.</w:t>
      </w:r>
    </w:p>
    <w:p w:rsidR="000D346E" w:rsidRDefault="000D346E">
      <w:pPr>
        <w:spacing w:before="100" w:beforeAutospacing="1"/>
        <w:jc w:val="center"/>
        <w:rPr>
          <w:color w:val="000000"/>
        </w:rPr>
      </w:pPr>
      <w:r>
        <w:rPr>
          <w:b/>
          <w:bCs/>
          <w:color w:val="000000"/>
        </w:rPr>
        <w:t>7. Форс-мажор.</w:t>
      </w:r>
    </w:p>
    <w:p w:rsidR="000D346E" w:rsidRDefault="000D346E">
      <w:pPr>
        <w:spacing w:before="100" w:beforeAutospacing="1"/>
        <w:jc w:val="both"/>
        <w:rPr>
          <w:color w:val="000000"/>
        </w:rPr>
      </w:pPr>
      <w:r>
        <w:rPr>
          <w:color w:val="000000"/>
        </w:rPr>
        <w:t>7.1.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0D346E" w:rsidRDefault="000D346E">
      <w:pPr>
        <w:spacing w:before="100" w:beforeAutospacing="1"/>
        <w:jc w:val="center"/>
        <w:rPr>
          <w:color w:val="000000"/>
        </w:rPr>
      </w:pPr>
      <w:r>
        <w:rPr>
          <w:b/>
          <w:bCs/>
          <w:color w:val="000000"/>
        </w:rPr>
        <w:t>8. Заключительные положения.</w:t>
      </w:r>
    </w:p>
    <w:p w:rsidR="000D346E" w:rsidRDefault="000D346E">
      <w:pPr>
        <w:spacing w:before="100" w:beforeAutospacing="1"/>
        <w:jc w:val="both"/>
        <w:rPr>
          <w:color w:val="000000"/>
        </w:rPr>
      </w:pPr>
      <w:r>
        <w:rPr>
          <w:color w:val="000000"/>
        </w:rPr>
        <w:t>8.1.</w:t>
      </w:r>
      <w:r>
        <w:rPr>
          <w:color w:val="000000"/>
          <w:lang w:val="en-US"/>
        </w:rPr>
        <w:t> </w:t>
      </w:r>
      <w:r>
        <w:rPr>
          <w:color w:val="000000"/>
        </w:rPr>
        <w:t>Настоящий</w:t>
      </w:r>
      <w:r>
        <w:rPr>
          <w:color w:val="000000"/>
          <w:lang w:val="en-US"/>
        </w:rPr>
        <w:t> </w:t>
      </w:r>
      <w:r>
        <w:rPr>
          <w:color w:val="000000"/>
        </w:rPr>
        <w:t>договор</w:t>
      </w:r>
      <w:r>
        <w:rPr>
          <w:color w:val="000000"/>
          <w:lang w:val="en-US"/>
        </w:rPr>
        <w:t> </w:t>
      </w:r>
      <w:r>
        <w:rPr>
          <w:color w:val="000000"/>
        </w:rPr>
        <w:t>содержит</w:t>
      </w:r>
      <w:r>
        <w:rPr>
          <w:color w:val="000000"/>
          <w:lang w:val="en-US"/>
        </w:rPr>
        <w:t> </w:t>
      </w:r>
      <w:r>
        <w:rPr>
          <w:color w:val="000000"/>
        </w:rPr>
        <w:t>весь</w:t>
      </w:r>
      <w:r>
        <w:rPr>
          <w:color w:val="000000"/>
          <w:lang w:val="en-US"/>
        </w:rPr>
        <w:t> </w:t>
      </w:r>
      <w:r>
        <w:rPr>
          <w:color w:val="000000"/>
        </w:rPr>
        <w:t>объем</w:t>
      </w:r>
      <w:r>
        <w:rPr>
          <w:color w:val="000000"/>
          <w:lang w:val="en-US"/>
        </w:rPr>
        <w:t>  </w:t>
      </w:r>
      <w:r>
        <w:rPr>
          <w:color w:val="000000"/>
        </w:rPr>
        <w:t xml:space="preserve"> соглашений</w:t>
      </w:r>
      <w:r>
        <w:rPr>
          <w:color w:val="000000"/>
          <w:lang w:val="en-US"/>
        </w:rPr>
        <w:t>  </w:t>
      </w:r>
      <w:r>
        <w:rPr>
          <w:color w:val="000000"/>
        </w:rPr>
        <w:t xml:space="preserve"> между сторонами в отношении предмета настоящего</w:t>
      </w:r>
      <w:r>
        <w:rPr>
          <w:color w:val="000000"/>
          <w:lang w:val="en-US"/>
        </w:rPr>
        <w:t> </w:t>
      </w:r>
      <w:r>
        <w:rPr>
          <w:color w:val="000000"/>
        </w:rPr>
        <w:t>договора,</w:t>
      </w:r>
      <w:r>
        <w:rPr>
          <w:color w:val="000000"/>
          <w:lang w:val="en-US"/>
        </w:rPr>
        <w:t> </w:t>
      </w:r>
      <w:r>
        <w:rPr>
          <w:color w:val="000000"/>
        </w:rPr>
        <w:t>отменяет</w:t>
      </w:r>
      <w:r>
        <w:rPr>
          <w:color w:val="000000"/>
          <w:lang w:val="en-US"/>
        </w:rPr>
        <w:t> </w:t>
      </w:r>
      <w:r>
        <w:rPr>
          <w:color w:val="000000"/>
        </w:rPr>
        <w:t>и</w:t>
      </w:r>
      <w:r>
        <w:rPr>
          <w:color w:val="000000"/>
          <w:lang w:val="en-US"/>
        </w:rPr>
        <w:t> </w:t>
      </w:r>
      <w:r>
        <w:rPr>
          <w:color w:val="000000"/>
        </w:rPr>
        <w:t>делает недействительными все другие обязательства или</w:t>
      </w:r>
      <w:r>
        <w:rPr>
          <w:color w:val="000000"/>
          <w:lang w:val="en-US"/>
        </w:rPr>
        <w:t> </w:t>
      </w:r>
      <w:r>
        <w:rPr>
          <w:color w:val="000000"/>
        </w:rPr>
        <w:t>представления,</w:t>
      </w:r>
      <w:r>
        <w:rPr>
          <w:color w:val="000000"/>
          <w:lang w:val="en-US"/>
        </w:rPr>
        <w:t> </w:t>
      </w:r>
      <w:r>
        <w:rPr>
          <w:color w:val="000000"/>
        </w:rPr>
        <w:t>которые могли быть приняты или сделаны сторонами, будь то в устной или письменной форме, до заключения настоящего договора.</w:t>
      </w:r>
    </w:p>
    <w:p w:rsidR="000D346E" w:rsidRDefault="000D346E">
      <w:pPr>
        <w:spacing w:before="100" w:beforeAutospacing="1"/>
        <w:jc w:val="both"/>
        <w:rPr>
          <w:color w:val="000000"/>
        </w:rPr>
      </w:pPr>
      <w:r>
        <w:rPr>
          <w:color w:val="000000"/>
        </w:rPr>
        <w:t>8.2. Отношения сторон, не урегулированные настоящим договором, регламентируются действующим законодательством.</w:t>
      </w:r>
    </w:p>
    <w:p w:rsidR="000D346E" w:rsidRDefault="000D346E">
      <w:pPr>
        <w:spacing w:before="100" w:beforeAutospacing="1"/>
        <w:jc w:val="both"/>
        <w:rPr>
          <w:color w:val="000000"/>
        </w:rPr>
      </w:pPr>
      <w:r>
        <w:rPr>
          <w:color w:val="000000"/>
        </w:rPr>
        <w:t>8.3. Настоящий договор вступает в силу с даты его подписания Сторонами и действует до полного исполнения ими своих обязательств по договору.</w:t>
      </w:r>
    </w:p>
    <w:p w:rsidR="000D346E" w:rsidRDefault="000D346E">
      <w:pPr>
        <w:spacing w:before="100" w:beforeAutospacing="1"/>
        <w:jc w:val="both"/>
        <w:rPr>
          <w:color w:val="000000"/>
        </w:rPr>
      </w:pPr>
      <w:r>
        <w:rPr>
          <w:color w:val="000000"/>
        </w:rPr>
        <w:t xml:space="preserve">8.4. Настоящий договор составлен в </w:t>
      </w:r>
      <w:r w:rsidR="002F0843">
        <w:rPr>
          <w:color w:val="000000"/>
        </w:rPr>
        <w:t>3</w:t>
      </w:r>
      <w:r>
        <w:rPr>
          <w:color w:val="000000"/>
        </w:rPr>
        <w:t>-х экземплярах, имеющих равную юридическую силу,</w:t>
      </w:r>
      <w:r w:rsidR="002F0843">
        <w:rPr>
          <w:color w:val="000000"/>
        </w:rPr>
        <w:t xml:space="preserve"> по одному для каждой из сторон, третий в регистрирующий орган.</w:t>
      </w:r>
      <w:r>
        <w:rPr>
          <w:color w:val="000000"/>
        </w:rPr>
        <w:t xml:space="preserve"> </w:t>
      </w:r>
    </w:p>
    <w:p w:rsidR="000D346E" w:rsidRDefault="000D346E">
      <w:pPr>
        <w:jc w:val="center"/>
        <w:rPr>
          <w:b/>
          <w:bCs/>
          <w:color w:val="000000"/>
        </w:rPr>
      </w:pPr>
    </w:p>
    <w:p w:rsidR="000D346E" w:rsidRDefault="000D346E">
      <w:pPr>
        <w:jc w:val="center"/>
        <w:rPr>
          <w:color w:val="000000"/>
        </w:rPr>
      </w:pPr>
      <w:r>
        <w:rPr>
          <w:b/>
          <w:bCs/>
          <w:color w:val="000000"/>
        </w:rPr>
        <w:t>9. Адреса и реквизиты сторон</w:t>
      </w:r>
    </w:p>
    <w:p w:rsidR="000D346E" w:rsidRDefault="000D346E"/>
    <w:p w:rsidR="005117BD" w:rsidRDefault="000D346E" w:rsidP="005117BD">
      <w:pPr>
        <w:jc w:val="both"/>
      </w:pPr>
      <w:r>
        <w:rPr>
          <w:b/>
        </w:rPr>
        <w:t>«Покупатель»:</w:t>
      </w:r>
      <w:r w:rsidR="005117BD" w:rsidRPr="005117BD">
        <w:rPr>
          <w:b/>
        </w:rPr>
        <w:t xml:space="preserve"> </w:t>
      </w:r>
    </w:p>
    <w:p w:rsidR="000D346E" w:rsidRDefault="000D346E">
      <w:pPr>
        <w:rPr>
          <w:b/>
        </w:rPr>
      </w:pPr>
    </w:p>
    <w:p w:rsidR="000D346E" w:rsidRDefault="000D346E">
      <w:pPr>
        <w:rPr>
          <w:b/>
        </w:rPr>
      </w:pPr>
      <w:r>
        <w:rPr>
          <w:b/>
        </w:rPr>
        <w:t xml:space="preserve">      </w:t>
      </w:r>
      <w:r w:rsidR="00F262B5">
        <w:rPr>
          <w:b/>
        </w:rPr>
        <w:t>_______________________</w:t>
      </w:r>
      <w:r>
        <w:rPr>
          <w:b/>
        </w:rPr>
        <w:t xml:space="preserve">            ___________________             /</w:t>
      </w:r>
      <w:r w:rsidR="00D35939">
        <w:rPr>
          <w:b/>
        </w:rPr>
        <w:t>_______________/</w:t>
      </w:r>
    </w:p>
    <w:p w:rsidR="000D346E" w:rsidRDefault="000D346E"/>
    <w:p w:rsidR="000D346E" w:rsidRDefault="000D346E"/>
    <w:p w:rsidR="00671133" w:rsidRDefault="000D346E" w:rsidP="00671133">
      <w:pPr>
        <w:jc w:val="both"/>
        <w:rPr>
          <w:bCs/>
        </w:rPr>
      </w:pPr>
      <w:r w:rsidRPr="00633B1C">
        <w:rPr>
          <w:b/>
        </w:rPr>
        <w:t>«Продавец»:</w:t>
      </w:r>
      <w:r w:rsidR="00E17AE2" w:rsidRPr="00633B1C">
        <w:rPr>
          <w:b/>
        </w:rPr>
        <w:t xml:space="preserve"> </w:t>
      </w:r>
      <w:r w:rsidR="00942704" w:rsidRPr="00942704">
        <w:rPr>
          <w:color w:val="333333"/>
        </w:rPr>
        <w:t>Финансовый управляющий</w:t>
      </w:r>
      <w:r w:rsidR="001609E6" w:rsidRPr="001609E6">
        <w:t xml:space="preserve"> </w:t>
      </w:r>
      <w:r w:rsidR="001609E6" w:rsidRPr="001609E6">
        <w:rPr>
          <w:color w:val="333333"/>
        </w:rPr>
        <w:t>Кузнецовой Натальи Александровны (10.10.1974г.р., место рождения Куйбышевская обл. г.Октябрьск, ИНН 634500166783, СНИЛС 075-447-270 82, Самарская обл., г.Жигулевск, ул.Никитина, д15, кв.51)</w:t>
      </w:r>
      <w:bookmarkStart w:id="0" w:name="_GoBack"/>
      <w:bookmarkEnd w:id="0"/>
      <w:r w:rsidR="00066533" w:rsidRPr="00066533">
        <w:t xml:space="preserve"> </w:t>
      </w:r>
      <w:r w:rsidR="00EE7F1C" w:rsidRPr="00EE7F1C">
        <w:rPr>
          <w:color w:val="333333"/>
        </w:rPr>
        <w:t>Каландаров Алексей Абдуллаевич (ИНН 632500479503, СНИЛС 051-251-645-18</w:t>
      </w:r>
      <w:r w:rsidR="00942704" w:rsidRPr="00942704">
        <w:rPr>
          <w:color w:val="000000"/>
        </w:rPr>
        <w:t>, тел. +7</w:t>
      </w:r>
      <w:r w:rsidR="00EE7F1C">
        <w:rPr>
          <w:color w:val="000000"/>
        </w:rPr>
        <w:t>9277807090</w:t>
      </w:r>
      <w:r w:rsidR="00942704" w:rsidRPr="00942704">
        <w:rPr>
          <w:color w:val="000000"/>
        </w:rPr>
        <w:t>, электронная почта:</w:t>
      </w:r>
      <w:r w:rsidR="00EE7F1C" w:rsidRPr="00EE7F1C">
        <w:t xml:space="preserve"> </w:t>
      </w:r>
      <w:r w:rsidR="00EE7F1C" w:rsidRPr="00EE7F1C">
        <w:rPr>
          <w:color w:val="000000"/>
        </w:rPr>
        <w:t>kalandarov_alex@mail.ru</w:t>
      </w:r>
      <w:r w:rsidR="00942704" w:rsidRPr="00942704">
        <w:rPr>
          <w:color w:val="000000"/>
        </w:rPr>
        <w:t>; адрес для направления корреспонденции:</w:t>
      </w:r>
      <w:r w:rsidR="00EE7F1C" w:rsidRPr="00EE7F1C">
        <w:t xml:space="preserve"> </w:t>
      </w:r>
      <w:r w:rsidR="00EE7F1C" w:rsidRPr="00EE7F1C">
        <w:rPr>
          <w:color w:val="000000"/>
        </w:rPr>
        <w:t>446013, Самарская обл., г. Сызрань – 13, а/я 511</w:t>
      </w:r>
      <w:r w:rsidR="00942704" w:rsidRPr="00942704">
        <w:rPr>
          <w:color w:val="000000"/>
        </w:rPr>
        <w:t>)</w:t>
      </w:r>
      <w:r w:rsidR="00EE7F1C">
        <w:rPr>
          <w:color w:val="000000"/>
        </w:rPr>
        <w:t>.</w:t>
      </w:r>
    </w:p>
    <w:p w:rsidR="00671133" w:rsidRDefault="00671133" w:rsidP="00671133">
      <w:pPr>
        <w:jc w:val="both"/>
        <w:rPr>
          <w:b/>
        </w:rPr>
      </w:pPr>
    </w:p>
    <w:p w:rsidR="00671133" w:rsidRDefault="00671133" w:rsidP="00671133">
      <w:pPr>
        <w:jc w:val="both"/>
        <w:rPr>
          <w:b/>
        </w:rPr>
      </w:pPr>
    </w:p>
    <w:p w:rsidR="009249B1" w:rsidRPr="00B7580D" w:rsidRDefault="005117BD" w:rsidP="00671133">
      <w:pPr>
        <w:jc w:val="both"/>
        <w:rPr>
          <w:b/>
        </w:rPr>
      </w:pPr>
      <w:r>
        <w:rPr>
          <w:b/>
        </w:rPr>
        <w:t xml:space="preserve">_______________________ </w:t>
      </w:r>
      <w:r w:rsidR="00EE7F1C">
        <w:rPr>
          <w:b/>
        </w:rPr>
        <w:t>Каландаров А.А</w:t>
      </w:r>
      <w:r w:rsidR="00D35939">
        <w:rPr>
          <w:b/>
        </w:rPr>
        <w:t>.</w:t>
      </w:r>
      <w:r w:rsidR="00C80BA1">
        <w:rPr>
          <w:b/>
        </w:rPr>
        <w:t xml:space="preserve"> </w:t>
      </w:r>
    </w:p>
    <w:p w:rsidR="000D346E" w:rsidRPr="00B7580D" w:rsidRDefault="000D346E"/>
    <w:sectPr w:rsidR="000D346E" w:rsidRPr="00B7580D" w:rsidSect="005117BD">
      <w:footerReference w:type="even" r:id="rId6"/>
      <w:footerReference w:type="default" r:id="rId7"/>
      <w:pgSz w:w="11906" w:h="16838"/>
      <w:pgMar w:top="851" w:right="850" w:bottom="71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63CD" w:rsidRDefault="003063CD">
      <w:r>
        <w:separator/>
      </w:r>
    </w:p>
  </w:endnote>
  <w:endnote w:type="continuationSeparator" w:id="0">
    <w:p w:rsidR="003063CD" w:rsidRDefault="00306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52E0" w:rsidRDefault="001852E0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852E0" w:rsidRDefault="001852E0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52E0" w:rsidRDefault="001852E0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063CD">
      <w:rPr>
        <w:rStyle w:val="a5"/>
        <w:noProof/>
      </w:rPr>
      <w:t>1</w:t>
    </w:r>
    <w:r>
      <w:rPr>
        <w:rStyle w:val="a5"/>
      </w:rPr>
      <w:fldChar w:fldCharType="end"/>
    </w:r>
  </w:p>
  <w:p w:rsidR="001852E0" w:rsidRDefault="001852E0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63CD" w:rsidRDefault="003063CD">
      <w:r>
        <w:separator/>
      </w:r>
    </w:p>
  </w:footnote>
  <w:footnote w:type="continuationSeparator" w:id="0">
    <w:p w:rsidR="003063CD" w:rsidRDefault="003063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677FD"/>
    <w:rsid w:val="00016DEB"/>
    <w:rsid w:val="00021EBC"/>
    <w:rsid w:val="00032713"/>
    <w:rsid w:val="00066533"/>
    <w:rsid w:val="00084A39"/>
    <w:rsid w:val="000A7944"/>
    <w:rsid w:val="000C5FD5"/>
    <w:rsid w:val="000D346E"/>
    <w:rsid w:val="000D58A8"/>
    <w:rsid w:val="0010029C"/>
    <w:rsid w:val="00112643"/>
    <w:rsid w:val="00122A17"/>
    <w:rsid w:val="0013605E"/>
    <w:rsid w:val="0013687D"/>
    <w:rsid w:val="001609E6"/>
    <w:rsid w:val="001677FD"/>
    <w:rsid w:val="001848E5"/>
    <w:rsid w:val="001852E0"/>
    <w:rsid w:val="001A73CE"/>
    <w:rsid w:val="001B0AB3"/>
    <w:rsid w:val="001D7B8A"/>
    <w:rsid w:val="001E501B"/>
    <w:rsid w:val="001F1B16"/>
    <w:rsid w:val="001F5287"/>
    <w:rsid w:val="002110AC"/>
    <w:rsid w:val="0026223A"/>
    <w:rsid w:val="00280EB3"/>
    <w:rsid w:val="002A52F8"/>
    <w:rsid w:val="002A6143"/>
    <w:rsid w:val="002E3DAE"/>
    <w:rsid w:val="002F0843"/>
    <w:rsid w:val="002F7100"/>
    <w:rsid w:val="003011DB"/>
    <w:rsid w:val="003063CD"/>
    <w:rsid w:val="00310E94"/>
    <w:rsid w:val="003806E4"/>
    <w:rsid w:val="00382727"/>
    <w:rsid w:val="003919BE"/>
    <w:rsid w:val="00391A0D"/>
    <w:rsid w:val="00397C20"/>
    <w:rsid w:val="003B435B"/>
    <w:rsid w:val="003D35D2"/>
    <w:rsid w:val="003E1B03"/>
    <w:rsid w:val="00404E15"/>
    <w:rsid w:val="00407020"/>
    <w:rsid w:val="00411783"/>
    <w:rsid w:val="00461CF9"/>
    <w:rsid w:val="004A0E0E"/>
    <w:rsid w:val="004C20E1"/>
    <w:rsid w:val="004C7029"/>
    <w:rsid w:val="004D21B7"/>
    <w:rsid w:val="004E356A"/>
    <w:rsid w:val="004E5720"/>
    <w:rsid w:val="00504DAB"/>
    <w:rsid w:val="005117BD"/>
    <w:rsid w:val="0059102B"/>
    <w:rsid w:val="0059212F"/>
    <w:rsid w:val="005D4F13"/>
    <w:rsid w:val="005D7608"/>
    <w:rsid w:val="006249D4"/>
    <w:rsid w:val="00633B1C"/>
    <w:rsid w:val="00657D93"/>
    <w:rsid w:val="00671133"/>
    <w:rsid w:val="00673E01"/>
    <w:rsid w:val="00690C4A"/>
    <w:rsid w:val="006929DB"/>
    <w:rsid w:val="006C2345"/>
    <w:rsid w:val="006C376D"/>
    <w:rsid w:val="006D1FDE"/>
    <w:rsid w:val="006D77C3"/>
    <w:rsid w:val="00754DBE"/>
    <w:rsid w:val="00760C16"/>
    <w:rsid w:val="00762C04"/>
    <w:rsid w:val="00795FF5"/>
    <w:rsid w:val="007A768D"/>
    <w:rsid w:val="007B1AB3"/>
    <w:rsid w:val="007B5869"/>
    <w:rsid w:val="007C510D"/>
    <w:rsid w:val="007E2104"/>
    <w:rsid w:val="00864AA1"/>
    <w:rsid w:val="008A3CC7"/>
    <w:rsid w:val="008C1600"/>
    <w:rsid w:val="008F000C"/>
    <w:rsid w:val="00901F78"/>
    <w:rsid w:val="009249B1"/>
    <w:rsid w:val="00942704"/>
    <w:rsid w:val="00956B41"/>
    <w:rsid w:val="00993A89"/>
    <w:rsid w:val="00995020"/>
    <w:rsid w:val="009A0769"/>
    <w:rsid w:val="009C2198"/>
    <w:rsid w:val="009F677B"/>
    <w:rsid w:val="00A0462D"/>
    <w:rsid w:val="00A3659C"/>
    <w:rsid w:val="00A7795E"/>
    <w:rsid w:val="00AE7A37"/>
    <w:rsid w:val="00B10BAB"/>
    <w:rsid w:val="00B51011"/>
    <w:rsid w:val="00B7580D"/>
    <w:rsid w:val="00B95793"/>
    <w:rsid w:val="00BA65CB"/>
    <w:rsid w:val="00BB1275"/>
    <w:rsid w:val="00C21D09"/>
    <w:rsid w:val="00C3294F"/>
    <w:rsid w:val="00C37916"/>
    <w:rsid w:val="00C80BA1"/>
    <w:rsid w:val="00C91EA0"/>
    <w:rsid w:val="00CB205E"/>
    <w:rsid w:val="00CB6455"/>
    <w:rsid w:val="00CC138D"/>
    <w:rsid w:val="00CC786F"/>
    <w:rsid w:val="00CF12AC"/>
    <w:rsid w:val="00CF1EDE"/>
    <w:rsid w:val="00D15C23"/>
    <w:rsid w:val="00D3566B"/>
    <w:rsid w:val="00D35939"/>
    <w:rsid w:val="00DB6EDD"/>
    <w:rsid w:val="00DD7396"/>
    <w:rsid w:val="00E07648"/>
    <w:rsid w:val="00E17AE2"/>
    <w:rsid w:val="00E82350"/>
    <w:rsid w:val="00E857AD"/>
    <w:rsid w:val="00EB675A"/>
    <w:rsid w:val="00EB7385"/>
    <w:rsid w:val="00ED35C6"/>
    <w:rsid w:val="00EE589D"/>
    <w:rsid w:val="00EE6699"/>
    <w:rsid w:val="00EE7F1C"/>
    <w:rsid w:val="00F011C9"/>
    <w:rsid w:val="00F06581"/>
    <w:rsid w:val="00F262B5"/>
    <w:rsid w:val="00F61479"/>
    <w:rsid w:val="00FA2B1D"/>
    <w:rsid w:val="00FC230D"/>
    <w:rsid w:val="00FD4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C5E4C0-8A09-4C21-B05E-7CF078D2B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qFormat/>
    <w:pPr>
      <w:spacing w:before="274" w:after="274"/>
      <w:outlineLvl w:val="0"/>
    </w:pPr>
    <w:rPr>
      <w:b/>
      <w:bCs/>
      <w:color w:val="000000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pPr>
      <w:overflowPunct w:val="0"/>
      <w:autoSpaceDE w:val="0"/>
      <w:autoSpaceDN w:val="0"/>
      <w:adjustRightInd w:val="0"/>
      <w:jc w:val="both"/>
    </w:pPr>
    <w:rPr>
      <w:rFonts w:ascii="Courier New" w:hAnsi="Courier New"/>
      <w:b/>
      <w:szCs w:val="20"/>
    </w:rPr>
  </w:style>
  <w:style w:type="paragraph" w:styleId="a3">
    <w:name w:val="Body Text"/>
    <w:basedOn w:val="a"/>
    <w:pPr>
      <w:overflowPunct w:val="0"/>
      <w:autoSpaceDE w:val="0"/>
      <w:autoSpaceDN w:val="0"/>
      <w:adjustRightInd w:val="0"/>
      <w:jc w:val="both"/>
    </w:pPr>
    <w:rPr>
      <w:szCs w:val="20"/>
    </w:rPr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a6">
    <w:name w:val="Знак"/>
    <w:basedOn w:val="a"/>
    <w:rPr>
      <w:rFonts w:ascii="Verdana" w:hAnsi="Verdana"/>
      <w:sz w:val="20"/>
      <w:szCs w:val="20"/>
      <w:lang w:val="en-US" w:eastAsia="en-US"/>
    </w:rPr>
  </w:style>
  <w:style w:type="paragraph" w:styleId="2">
    <w:name w:val="Body Text Indent 2"/>
    <w:basedOn w:val="a"/>
    <w:pPr>
      <w:spacing w:after="120" w:line="480" w:lineRule="auto"/>
      <w:ind w:left="283"/>
    </w:pPr>
  </w:style>
  <w:style w:type="paragraph" w:customStyle="1" w:styleId="10">
    <w:name w:val="Стиль1"/>
    <w:basedOn w:val="a"/>
    <w:pPr>
      <w:spacing w:before="60" w:after="60"/>
      <w:ind w:firstLine="720"/>
      <w:jc w:val="both"/>
    </w:pPr>
    <w:rPr>
      <w:rFonts w:ascii="Arial" w:hAnsi="Arial"/>
      <w:sz w:val="22"/>
      <w:szCs w:val="20"/>
    </w:rPr>
  </w:style>
  <w:style w:type="paragraph" w:customStyle="1" w:styleId="ConsPlusNonformat">
    <w:name w:val="ConsPlusNonformat"/>
    <w:rsid w:val="00E17AE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converted-space">
    <w:name w:val="apple-converted-space"/>
    <w:basedOn w:val="a0"/>
    <w:rsid w:val="000D58A8"/>
  </w:style>
  <w:style w:type="character" w:customStyle="1" w:styleId="wmi-callto">
    <w:name w:val="wmi-callto"/>
    <w:basedOn w:val="a0"/>
    <w:rsid w:val="000D58A8"/>
  </w:style>
  <w:style w:type="paragraph" w:customStyle="1" w:styleId="msg">
    <w:name w:val="msg"/>
    <w:basedOn w:val="a"/>
    <w:rsid w:val="00ED35C6"/>
    <w:pPr>
      <w:jc w:val="both"/>
    </w:pPr>
  </w:style>
  <w:style w:type="character" w:styleId="a7">
    <w:name w:val="Hyperlink"/>
    <w:uiPriority w:val="99"/>
    <w:rsid w:val="00D35939"/>
    <w:rPr>
      <w:color w:val="0000FF"/>
      <w:u w:val="single"/>
    </w:rPr>
  </w:style>
  <w:style w:type="character" w:customStyle="1" w:styleId="11">
    <w:name w:val="Замещающий текст1"/>
    <w:rsid w:val="00D3593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1034</Words>
  <Characters>5894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№ 1-з</vt:lpstr>
    </vt:vector>
  </TitlesOfParts>
  <Company>SPecialiST RePack</Company>
  <LinksUpToDate>false</LinksUpToDate>
  <CharactersWithSpaces>6915</CharactersWithSpaces>
  <SharedDoc>false</SharedDoc>
  <HLinks>
    <vt:vector size="6" baseType="variant">
      <vt:variant>
        <vt:i4>5767170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Par99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 1-з</dc:title>
  <dc:subject/>
  <dc:creator>111</dc:creator>
  <cp:keywords/>
  <cp:lastModifiedBy>пользователь</cp:lastModifiedBy>
  <cp:revision>5</cp:revision>
  <cp:lastPrinted>2019-04-16T06:38:00Z</cp:lastPrinted>
  <dcterms:created xsi:type="dcterms:W3CDTF">2026-06-29T12:51:00Z</dcterms:created>
  <dcterms:modified xsi:type="dcterms:W3CDTF">2026-09-01T15:10:00Z</dcterms:modified>
</cp:coreProperties>
</file>