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F351C5" w:rsidRDefault="00F351C5" w:rsidP="00F351C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8"/>
        <w:gridCol w:w="5038"/>
      </w:tblGrid>
      <w:tr w:rsidR="00F351C5" w:rsidRPr="00162FBB" w:rsidTr="00AD7AE9">
        <w:tc>
          <w:tcPr>
            <w:tcW w:w="5533" w:type="dxa"/>
          </w:tcPr>
          <w:p w:rsidR="00F351C5" w:rsidRPr="00162FBB" w:rsidRDefault="00F351C5" w:rsidP="00AD7AE9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F351C5" w:rsidRPr="00162FBB" w:rsidRDefault="00F351C5" w:rsidP="00AD7AE9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«______»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20____г.</w:t>
            </w:r>
          </w:p>
        </w:tc>
      </w:tr>
    </w:tbl>
    <w:p w:rsidR="00F351C5" w:rsidRDefault="00F351C5" w:rsidP="00F351C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F351C5" w:rsidRPr="006B166B" w:rsidRDefault="00F351C5" w:rsidP="00F351C5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F351C5" w:rsidRPr="006B166B" w:rsidRDefault="00F351C5" w:rsidP="00F351C5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="00816441">
        <w:rPr>
          <w:rFonts w:ascii="Times New Roman" w:hAnsi="Times New Roman" w:cs="Times New Roman"/>
          <w:lang w:val="ru-RU"/>
        </w:rPr>
        <w:t>________________________</w:t>
      </w:r>
      <w:r w:rsidR="00816441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F351C5" w:rsidRPr="006B166B" w:rsidRDefault="00F351C5" w:rsidP="00F351C5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F351C5" w:rsidRPr="006B166B" w:rsidRDefault="00F351C5" w:rsidP="00F351C5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F351C5" w:rsidRPr="006B166B" w:rsidRDefault="00F351C5" w:rsidP="00F351C5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F351C5" w:rsidRPr="006B166B" w:rsidRDefault="00F351C5" w:rsidP="00F351C5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F351C5" w:rsidRPr="006B166B" w:rsidRDefault="00F351C5" w:rsidP="00F351C5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  Договора   является   внесение   Заявителем   задатка   (далее   -   Задаток)   для   участия   в   электронных     </w:t>
      </w:r>
      <w:r w:rsidRPr="005B1CB2">
        <w:rPr>
          <w:rFonts w:ascii="Times New Roman" w:hAnsi="Times New Roman" w:cs="Times New Roman"/>
          <w:spacing w:val="2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F351C5" w:rsidRDefault="00F351C5" w:rsidP="00F351C5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7"/>
            <w:rFonts w:ascii="Times New Roman" w:hAnsi="Times New Roman" w:cs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F351C5" w:rsidRPr="006B166B" w:rsidRDefault="00F351C5" w:rsidP="00F351C5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F351C5" w:rsidRPr="006B166B" w:rsidRDefault="00F351C5" w:rsidP="00F351C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F351C5" w:rsidRPr="006B166B" w:rsidRDefault="00F351C5" w:rsidP="00F351C5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F351C5" w:rsidRPr="006B166B" w:rsidRDefault="00F351C5" w:rsidP="00F351C5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F351C5" w:rsidRPr="00CA0EE2" w:rsidRDefault="00F351C5" w:rsidP="00F351C5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F351C5" w:rsidRDefault="00F351C5" w:rsidP="00F351C5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F351C5" w:rsidRPr="00CA0EE2" w:rsidRDefault="00F351C5" w:rsidP="00F351C5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F351C5" w:rsidRPr="00CA0EE2" w:rsidRDefault="00F351C5" w:rsidP="00F351C5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F351C5" w:rsidRPr="007D37BB" w:rsidRDefault="00F351C5" w:rsidP="00F351C5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 w:rsidRPr="008A382E">
        <w:rPr>
          <w:rFonts w:ascii="Times New Roman" w:hAnsi="Times New Roman" w:cs="Times New Roman"/>
          <w:lang w:val="ru-RU"/>
        </w:rPr>
        <w:t>Заказчика</w:t>
      </w:r>
      <w:r>
        <w:rPr>
          <w:rFonts w:ascii="Times New Roman" w:hAnsi="Times New Roman" w:cs="Times New Roman"/>
          <w:lang w:val="ru-RU"/>
        </w:rPr>
        <w:t xml:space="preserve"> (организатора торгов)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Pr="00FF3829">
          <w:rPr>
            <w:rStyle w:val="a7"/>
            <w:rFonts w:ascii="Times New Roman" w:hAnsi="Times New Roman" w:cs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случае заключения договора купли-продажи, но не перечисления денежных средств в оплату лота в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lastRenderedPageBreak/>
        <w:t>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F351C5" w:rsidRPr="006B166B" w:rsidRDefault="00F351C5" w:rsidP="00F351C5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F351C5" w:rsidRPr="006B166B" w:rsidRDefault="00F351C5" w:rsidP="00F351C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F351C5" w:rsidRPr="006B166B" w:rsidRDefault="00F351C5" w:rsidP="00F351C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 w:cs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 w:cs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C2157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EC266C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EC266C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F351C5" w:rsidRDefault="00F351C5" w:rsidP="00F351C5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F351C5" w:rsidRDefault="00F351C5" w:rsidP="00F351C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EC266C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EC266C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Pr="00EC266C">
            <w:rPr>
              <w:rStyle w:val="a7"/>
              <w:rFonts w:ascii="Times New Roman" w:hAnsi="Times New Roman" w:cs="Times New Roman"/>
              <w:sz w:val="18"/>
              <w:szCs w:val="18"/>
              <w:lang w:val="ru-RU"/>
            </w:rPr>
            <w:t>http://www.alfalot.ru/</w:t>
          </w:r>
        </w:hyperlink>
        <w:r w:rsidRPr="00EC266C">
          <w:rPr>
            <w:rFonts w:ascii="Times New Roman" w:hAnsi="Times New Roman" w:cs="Times New Roman"/>
            <w:lang w:val="ru-RU"/>
          </w:rPr>
          <w:t xml:space="preserve"> </w:t>
        </w:r>
      </w:hyperlink>
      <w:r w:rsidRPr="00EC266C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Ди</w:t>
      </w:r>
      <w:r>
        <w:rPr>
          <w:rFonts w:ascii="Times New Roman" w:hAnsi="Times New Roman" w:cs="Times New Roman"/>
          <w:sz w:val="18"/>
          <w:szCs w:val="18"/>
          <w:lang w:val="ru-RU"/>
        </w:rPr>
        <w:t>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Pr="00EC266C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EC266C">
        <w:rPr>
          <w:rFonts w:ascii="Times New Roman" w:hAnsi="Times New Roman" w:cs="Times New Roman"/>
          <w:sz w:val="18"/>
          <w:szCs w:val="18"/>
        </w:rPr>
        <w:t>e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C266C">
        <w:rPr>
          <w:rFonts w:ascii="Times New Roman" w:hAnsi="Times New Roman" w:cs="Times New Roman"/>
          <w:sz w:val="18"/>
          <w:szCs w:val="18"/>
        </w:rPr>
        <w:t>mail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F351C5" w:rsidRPr="006B166B" w:rsidRDefault="00F351C5" w:rsidP="00F351C5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F351C5" w:rsidRPr="002B36E8" w:rsidRDefault="00F351C5" w:rsidP="00F351C5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F351C5" w:rsidRPr="006B166B" w:rsidRDefault="00F351C5" w:rsidP="00F351C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95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4779"/>
        <w:gridCol w:w="4812"/>
      </w:tblGrid>
      <w:tr w:rsidR="00F351C5" w:rsidRPr="006B166B" w:rsidTr="001917B9">
        <w:trPr>
          <w:trHeight w:hRule="exact" w:val="6059"/>
        </w:trPr>
        <w:tc>
          <w:tcPr>
            <w:tcW w:w="4779" w:type="dxa"/>
          </w:tcPr>
          <w:p w:rsidR="00F351C5" w:rsidRPr="006B166B" w:rsidRDefault="00F351C5" w:rsidP="00AD7AE9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</w:t>
            </w:r>
            <w:bookmarkStart w:id="0" w:name="_GoBack"/>
            <w:bookmarkEnd w:id="0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F351C5" w:rsidRPr="006B166B" w:rsidRDefault="00F351C5" w:rsidP="001917B9">
            <w:pPr>
              <w:pStyle w:val="TableParagraph"/>
              <w:spacing w:before="7"/>
              <w:ind w:right="526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51C5" w:rsidRPr="006B166B" w:rsidRDefault="00F351C5" w:rsidP="001917B9">
            <w:pPr>
              <w:pStyle w:val="TableParagraph"/>
              <w:spacing w:line="20" w:lineRule="exact"/>
              <w:ind w:left="194" w:right="52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9F20161" wp14:editId="042BD1C4">
                      <wp:extent cx="2908935" cy="7620"/>
                      <wp:effectExtent l="10160" t="3175" r="2540" b="1079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06600" cy="508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3CE4B96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F351C5" w:rsidRPr="006B166B" w:rsidRDefault="00F351C5" w:rsidP="001917B9">
            <w:pPr>
              <w:pStyle w:val="TableParagraph"/>
              <w:spacing w:before="9"/>
              <w:ind w:left="200" w:right="526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F351C5" w:rsidRPr="006B166B" w:rsidRDefault="00F351C5" w:rsidP="001917B9">
            <w:pPr>
              <w:pStyle w:val="TableParagraph"/>
              <w:spacing w:before="9"/>
              <w:ind w:right="52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1917B9">
            <w:pPr>
              <w:pStyle w:val="TableParagraph"/>
              <w:spacing w:line="20" w:lineRule="exact"/>
              <w:ind w:left="194" w:right="52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01AF26B" wp14:editId="44D2BEC6">
                      <wp:extent cx="2908935" cy="7620"/>
                      <wp:effectExtent l="10160" t="5080" r="2540" b="889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06600" cy="508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0F8693E2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G/e/wt8AgAAdw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F351C5" w:rsidRPr="006B166B" w:rsidRDefault="00F351C5" w:rsidP="001917B9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526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F351C5" w:rsidRPr="006B166B" w:rsidRDefault="00F351C5" w:rsidP="001917B9">
            <w:pPr>
              <w:pStyle w:val="TableParagraph"/>
              <w:spacing w:line="218" w:lineRule="exact"/>
              <w:ind w:left="1688" w:right="52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F351C5" w:rsidRPr="006B166B" w:rsidRDefault="00F351C5" w:rsidP="001917B9">
            <w:pPr>
              <w:pStyle w:val="TableParagraph"/>
              <w:spacing w:before="11"/>
              <w:ind w:right="52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1917B9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26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F351C5" w:rsidRPr="006B166B" w:rsidRDefault="00F351C5" w:rsidP="001917B9">
            <w:pPr>
              <w:pStyle w:val="TableParagraph"/>
              <w:spacing w:before="2"/>
              <w:ind w:right="52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1917B9">
            <w:pPr>
              <w:pStyle w:val="TableParagraph"/>
              <w:spacing w:line="219" w:lineRule="exact"/>
              <w:ind w:left="200" w:right="526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F351C5" w:rsidRPr="006B166B" w:rsidRDefault="00F351C5" w:rsidP="001917B9">
            <w:pPr>
              <w:pStyle w:val="TableParagraph"/>
              <w:tabs>
                <w:tab w:val="left" w:pos="4708"/>
                <w:tab w:val="left" w:pos="4751"/>
              </w:tabs>
              <w:ind w:left="200" w:right="526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F351C5" w:rsidRPr="006B166B" w:rsidRDefault="00F351C5" w:rsidP="001917B9">
            <w:pPr>
              <w:pStyle w:val="TableParagraph"/>
              <w:tabs>
                <w:tab w:val="left" w:pos="4699"/>
              </w:tabs>
              <w:spacing w:line="218" w:lineRule="exact"/>
              <w:ind w:left="200" w:right="526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F351C5" w:rsidRPr="006B166B" w:rsidRDefault="00F351C5" w:rsidP="001917B9">
            <w:pPr>
              <w:pStyle w:val="TableParagraph"/>
              <w:spacing w:before="2"/>
              <w:ind w:right="52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1917B9">
            <w:pPr>
              <w:pStyle w:val="TableParagraph"/>
              <w:tabs>
                <w:tab w:val="left" w:pos="4583"/>
              </w:tabs>
              <w:spacing w:line="219" w:lineRule="exact"/>
              <w:ind w:left="200" w:right="526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F351C5" w:rsidRPr="006B166B" w:rsidRDefault="00F351C5" w:rsidP="001917B9">
            <w:pPr>
              <w:pStyle w:val="TableParagraph"/>
              <w:tabs>
                <w:tab w:val="left" w:pos="4523"/>
              </w:tabs>
              <w:spacing w:line="219" w:lineRule="exact"/>
              <w:ind w:left="200" w:right="526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F351C5" w:rsidRPr="006B166B" w:rsidRDefault="00F351C5" w:rsidP="001917B9">
            <w:pPr>
              <w:pStyle w:val="TableParagraph"/>
              <w:ind w:right="52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1917B9">
            <w:pPr>
              <w:pStyle w:val="TableParagraph"/>
              <w:ind w:right="52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351C5" w:rsidRPr="006B166B" w:rsidRDefault="00F351C5" w:rsidP="001917B9">
            <w:pPr>
              <w:pStyle w:val="TableParagraph"/>
              <w:spacing w:before="11"/>
              <w:ind w:right="52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6070B" w:rsidRDefault="00F351C5" w:rsidP="001917B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526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="0056070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             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F351C5" w:rsidRPr="006B166B" w:rsidRDefault="0056070B" w:rsidP="001917B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52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П</w:t>
            </w:r>
            <w:r w:rsidR="00F351C5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одпись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</w:t>
            </w:r>
            <w:r w:rsidR="00F351C5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расшифровка</w:t>
            </w:r>
            <w:r w:rsidR="00F351C5"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="00F351C5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F351C5" w:rsidRPr="006B166B" w:rsidRDefault="00F351C5" w:rsidP="001917B9">
            <w:pPr>
              <w:pStyle w:val="TableParagraph"/>
              <w:spacing w:line="218" w:lineRule="exact"/>
              <w:ind w:left="200" w:right="526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4812" w:type="dxa"/>
          </w:tcPr>
          <w:p w:rsidR="00F351C5" w:rsidRPr="006B166B" w:rsidRDefault="00F351C5" w:rsidP="00AD7AE9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F351C5" w:rsidRPr="004A598D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alfalot102@gmail.com</w:t>
              </w:r>
            </w:hyperlink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F351C5" w:rsidRDefault="00F351C5" w:rsidP="001917B9">
            <w:pPr>
              <w:pStyle w:val="11"/>
              <w:ind w:left="57" w:right="3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51C5" w:rsidRDefault="00F351C5" w:rsidP="00AD7AE9">
            <w:pPr>
              <w:pStyle w:val="CommentSubject"/>
              <w:suppressAutoHyphens w:val="0"/>
              <w:ind w:lef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F351C5" w:rsidRPr="006B166B" w:rsidRDefault="00F351C5" w:rsidP="00AD7AE9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732256" w:rsidRDefault="00732256"/>
    <w:sectPr w:rsidR="00732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1C5"/>
    <w:rsid w:val="001917B9"/>
    <w:rsid w:val="001C7754"/>
    <w:rsid w:val="004D32E5"/>
    <w:rsid w:val="004D6DD0"/>
    <w:rsid w:val="0056070B"/>
    <w:rsid w:val="00732256"/>
    <w:rsid w:val="00816441"/>
    <w:rsid w:val="00F3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51C5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F351C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351C5"/>
    <w:rPr>
      <w:rFonts w:ascii="Calibri" w:eastAsia="Calibri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351C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351C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F351C5"/>
    <w:rPr>
      <w:rFonts w:ascii="Calibri" w:eastAsia="Calibri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351C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351C5"/>
  </w:style>
  <w:style w:type="table" w:styleId="a6">
    <w:name w:val="Table Grid"/>
    <w:basedOn w:val="a1"/>
    <w:uiPriority w:val="59"/>
    <w:rsid w:val="00F351C5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351C5"/>
    <w:rPr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F351C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F351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51C5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F351C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351C5"/>
    <w:rPr>
      <w:rFonts w:ascii="Calibri" w:eastAsia="Calibri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351C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351C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F351C5"/>
    <w:rPr>
      <w:rFonts w:ascii="Calibri" w:eastAsia="Calibri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351C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351C5"/>
  </w:style>
  <w:style w:type="table" w:styleId="a6">
    <w:name w:val="Table Grid"/>
    <w:basedOn w:val="a1"/>
    <w:uiPriority w:val="59"/>
    <w:rsid w:val="00F351C5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351C5"/>
    <w:rPr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F351C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F35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менькова</dc:creator>
  <cp:lastModifiedBy>Andrey</cp:lastModifiedBy>
  <cp:revision>2</cp:revision>
  <dcterms:created xsi:type="dcterms:W3CDTF">2021-09-01T05:43:00Z</dcterms:created>
  <dcterms:modified xsi:type="dcterms:W3CDTF">2021-09-01T05:43:00Z</dcterms:modified>
</cp:coreProperties>
</file>