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2132B8">
        <w:rPr>
          <w:rFonts w:cs="Calibri"/>
          <w:noProof/>
        </w:rPr>
        <w:t>Сазановой Юлии Олеговны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2132B8">
        <w:rPr>
          <w:noProof/>
        </w:rPr>
        <w:t>22.04.1998</w:t>
      </w:r>
      <w:r w:rsidR="0020505A" w:rsidRPr="0020505A">
        <w:t xml:space="preserve">, место рождения: </w:t>
      </w:r>
      <w:r w:rsidR="002132B8">
        <w:rPr>
          <w:noProof/>
        </w:rPr>
        <w:t>с. Газимурский Завод Газимуро-Заводский р-н Читинская обл.</w:t>
      </w:r>
      <w:r w:rsidR="0020505A" w:rsidRPr="0020505A">
        <w:t xml:space="preserve">, СНИЛС: </w:t>
      </w:r>
      <w:r w:rsidR="002132B8">
        <w:rPr>
          <w:noProof/>
        </w:rPr>
        <w:t>170-363-743 56</w:t>
      </w:r>
      <w:r w:rsidR="0020505A" w:rsidRPr="0020505A">
        <w:t xml:space="preserve">, ИНН </w:t>
      </w:r>
      <w:r w:rsidR="002132B8">
        <w:rPr>
          <w:noProof/>
        </w:rPr>
        <w:t>750401204997</w:t>
      </w:r>
      <w:r w:rsidR="0020505A" w:rsidRPr="0020505A">
        <w:t xml:space="preserve">, регистрация по месту жительства: </w:t>
      </w:r>
      <w:r w:rsidR="002132B8">
        <w:rPr>
          <w:noProof/>
        </w:rPr>
        <w:t>673633, Забайкальский край, р-н Газимуро-Заводский, с. Тайна, ул. Заречная, д. 6</w:t>
      </w:r>
      <w:r w:rsidR="0020505A" w:rsidRPr="0020505A">
        <w:t>)</w:t>
      </w:r>
      <w:r w:rsidR="001A65A6" w:rsidRPr="0020505A">
        <w:t xml:space="preserve">, </w:t>
      </w:r>
      <w:r w:rsidR="002132B8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2132B8">
        <w:rPr>
          <w:noProof/>
        </w:rPr>
        <w:t>211903098897</w:t>
      </w:r>
      <w:r w:rsidR="00F82E7C" w:rsidRPr="0020505A">
        <w:t xml:space="preserve">, СНИЛС </w:t>
      </w:r>
      <w:r w:rsidR="002132B8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2132B8">
        <w:rPr>
          <w:noProof/>
        </w:rPr>
        <w:t>Арбитражного суда Забайкальского края</w:t>
      </w:r>
      <w:r w:rsidR="00C34F6F">
        <w:t xml:space="preserve"> от </w:t>
      </w:r>
      <w:r w:rsidR="002132B8">
        <w:rPr>
          <w:noProof/>
        </w:rPr>
        <w:t>9 декабря 2025 г.</w:t>
      </w:r>
      <w:r w:rsidR="004521A5">
        <w:t xml:space="preserve"> </w:t>
      </w:r>
      <w:r w:rsidR="00C34F6F" w:rsidRPr="00C34F6F">
        <w:t xml:space="preserve">по делу № </w:t>
      </w:r>
      <w:r w:rsidR="002132B8">
        <w:rPr>
          <w:noProof/>
        </w:rPr>
        <w:t>А78-9709/2025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2132B8">
        <w:rPr>
          <w:noProof/>
        </w:rPr>
        <w:t>Сазановой Юлии Олеговны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2132B8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2132B8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2132B8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2132B8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2132B8">
        <w:rPr>
          <w:noProof/>
          <w:color w:val="FF0000"/>
        </w:rPr>
        <w:t>40817810450224893590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2132B8">
        <w:rPr>
          <w:noProof/>
          <w:color w:val="auto"/>
        </w:rPr>
        <w:t>Сазанова Юлия Олеговна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2132B8" w:rsidP="00E13369">
      <w:pPr>
        <w:jc w:val="both"/>
        <w:rPr>
          <w:color w:val="auto"/>
        </w:rPr>
      </w:pPr>
      <w:r>
        <w:rPr>
          <w:noProof/>
          <w:color w:val="auto"/>
        </w:rPr>
        <w:t>Сазановой Юлии Олеговны</w:t>
      </w:r>
    </w:p>
    <w:p w:rsidR="002064EE" w:rsidRDefault="002064EE" w:rsidP="002064EE">
      <w:pPr>
        <w:ind w:left="6372" w:firstLine="708"/>
        <w:jc w:val="both"/>
      </w:pPr>
    </w:p>
    <w:p w:rsidR="002064EE" w:rsidRDefault="002132B8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2B8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1E63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57E325F-803D-4D8C-8D55-5599CCE1E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2026-07-21T09:32:00Z</dcterms:created>
  <dcterms:modified xsi:type="dcterms:W3CDTF">2026-07-21T09:32:00Z</dcterms:modified>
</cp:coreProperties>
</file>