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54A44" w14:textId="1B8DC9C9" w:rsidR="0009200E" w:rsidRPr="005D1906" w:rsidRDefault="007002C6" w:rsidP="005D190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A6701">
        <w:rPr>
          <w:rFonts w:ascii="Times New Roman" w:hAnsi="Times New Roman"/>
          <w:b/>
          <w:bCs/>
          <w:color w:val="000000"/>
          <w:sz w:val="24"/>
          <w:szCs w:val="24"/>
        </w:rPr>
        <w:t xml:space="preserve">   </w:t>
      </w:r>
      <w:r w:rsidR="00D363B9" w:rsidRPr="003A6701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ДОГОВОР КУПЛИ - ПРОДАЖИ ТРАНСПОРТНОГО СРЕДСТВА </w:t>
      </w:r>
      <w:r w:rsidR="00D363B9" w:rsidRPr="003A6701">
        <w:rPr>
          <w:rFonts w:ascii="Times New Roman" w:hAnsi="Times New Roman"/>
          <w:color w:val="FFFFFF"/>
          <w:sz w:val="24"/>
          <w:szCs w:val="24"/>
        </w:rPr>
        <w:t>__</w:t>
      </w:r>
    </w:p>
    <w:p w14:paraId="7646A923" w14:textId="77777777" w:rsidR="00613091" w:rsidRPr="003A6701" w:rsidRDefault="00613091" w:rsidP="007002C6">
      <w:pPr>
        <w:spacing w:after="0" w:line="240" w:lineRule="auto"/>
        <w:jc w:val="center"/>
        <w:rPr>
          <w:rFonts w:ascii="Times New Roman" w:hAnsi="Times New Roman"/>
          <w:color w:val="FFFFFF"/>
          <w:sz w:val="24"/>
          <w:szCs w:val="24"/>
        </w:rPr>
      </w:pPr>
    </w:p>
    <w:p w14:paraId="7B05158C" w14:textId="112F5517" w:rsidR="0009200E" w:rsidRPr="005A2DE5" w:rsidRDefault="00346514" w:rsidP="007002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9374E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Рязанская область</w:t>
      </w:r>
      <w:r w:rsidR="00D363B9" w:rsidRPr="005A2DE5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</w:t>
      </w:r>
      <w:r w:rsidR="009414BA" w:rsidRPr="005A2DE5">
        <w:rPr>
          <w:rFonts w:ascii="Times New Roman" w:hAnsi="Times New Roman"/>
          <w:color w:val="000000"/>
          <w:sz w:val="24"/>
          <w:szCs w:val="24"/>
        </w:rPr>
        <w:t xml:space="preserve">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="009414BA" w:rsidRPr="005A2DE5"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="00A910D3" w:rsidRPr="005A2DE5">
        <w:rPr>
          <w:rFonts w:ascii="Times New Roman" w:hAnsi="Times New Roman"/>
          <w:color w:val="000000"/>
          <w:sz w:val="24"/>
          <w:szCs w:val="24"/>
        </w:rPr>
        <w:t xml:space="preserve">       </w:t>
      </w:r>
      <w:proofErr w:type="gramStart"/>
      <w:r w:rsidR="00A910D3" w:rsidRPr="005A2DE5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D363B9" w:rsidRPr="005A2DE5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613091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>202</w:t>
      </w:r>
      <w:r w:rsidR="001140D9" w:rsidRPr="005A2DE5">
        <w:rPr>
          <w:rFonts w:ascii="Times New Roman" w:hAnsi="Times New Roman"/>
          <w:color w:val="000000"/>
          <w:sz w:val="24"/>
          <w:szCs w:val="24"/>
        </w:rPr>
        <w:t>6</w:t>
      </w:r>
      <w:r w:rsidR="00D363B9" w:rsidRPr="005A2DE5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0D18994B" w14:textId="77777777" w:rsidR="0009200E" w:rsidRPr="005A2DE5" w:rsidRDefault="0009200E" w:rsidP="007002C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3BD886C" w14:textId="5D2BB72F" w:rsidR="0009200E" w:rsidRPr="005A2DE5" w:rsidRDefault="00B9374E" w:rsidP="007002C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9374E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Крюченков</w:t>
      </w:r>
      <w:proofErr w:type="spellEnd"/>
      <w:r w:rsidRPr="00B9374E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Павел Геннадьевич </w:t>
      </w:r>
      <w:r w:rsidRPr="00B9374E">
        <w:rPr>
          <w:rFonts w:ascii="Times New Roman" w:eastAsia="Times New Roman" w:hAnsi="Times New Roman"/>
          <w:color w:val="000000"/>
          <w:kern w:val="2"/>
          <w:sz w:val="24"/>
          <w:szCs w:val="24"/>
        </w:rPr>
        <w:t>(дата рожден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ия: 18.12.1998, место рождения </w:t>
      </w:r>
      <w:r w:rsidRPr="00B9374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гор. Сасово Рязанская обл., адрес регистрации: Рязанская область, </w:t>
      </w:r>
      <w:proofErr w:type="spellStart"/>
      <w:r w:rsidRPr="00B9374E">
        <w:rPr>
          <w:rFonts w:ascii="Times New Roman" w:eastAsia="Times New Roman" w:hAnsi="Times New Roman"/>
          <w:color w:val="000000"/>
          <w:kern w:val="2"/>
          <w:sz w:val="24"/>
          <w:szCs w:val="24"/>
        </w:rPr>
        <w:t>Сасовский</w:t>
      </w:r>
      <w:proofErr w:type="spellEnd"/>
      <w:r w:rsidRPr="00B9374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район, г. Сасов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о, ул. Набережная, д. 20; СНИЛС 143-924-118 54; ИНН</w:t>
      </w:r>
      <w:r w:rsidRPr="00B9374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623204738400)</w:t>
      </w:r>
      <w:r w:rsidR="00E17A1D" w:rsidRPr="00D152D6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D363B9"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 в лице </w:t>
      </w:r>
      <w:r w:rsidR="00D363B9" w:rsidRPr="005A2DE5">
        <w:rPr>
          <w:rFonts w:ascii="Times New Roman" w:eastAsia="Times New Roman" w:hAnsi="Times New Roman"/>
          <w:b/>
          <w:color w:val="000000"/>
          <w:sz w:val="24"/>
          <w:szCs w:val="24"/>
        </w:rPr>
        <w:t>финансового управляющего</w:t>
      </w:r>
      <w:r w:rsidR="00D363B9"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140D9" w:rsidRPr="005A2DE5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1140D9" w:rsidRPr="005A2DE5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1140D9" w:rsidRPr="005A2DE5">
        <w:rPr>
          <w:rFonts w:ascii="Times New Roman" w:hAnsi="Times New Roman"/>
          <w:sz w:val="24"/>
          <w:szCs w:val="24"/>
        </w:rPr>
        <w:t xml:space="preserve"> (19.02.1998</w:t>
      </w:r>
      <w:r w:rsidR="001140D9" w:rsidRPr="005A2DE5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1140D9" w:rsidRPr="005A2DE5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1140D9" w:rsidRPr="005A2DE5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1140D9" w:rsidRPr="005A2DE5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1140D9" w:rsidRPr="005A2DE5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1140D9" w:rsidRPr="005A2DE5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="001140D9" w:rsidRPr="005A2DE5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1140D9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D363B9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D152D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действующая </w:t>
      </w:r>
      <w:r w:rsidR="00D363B9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на основании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Решения</w:t>
      </w:r>
      <w:r w:rsidRPr="00B9374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Рязанской области от 26.08.2025 г. (резолютивная часть решения объявлена 19.08.2025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г.</w:t>
      </w:r>
      <w:r w:rsidRPr="00B9374E">
        <w:rPr>
          <w:rFonts w:ascii="Times New Roman" w:eastAsia="Times New Roman" w:hAnsi="Times New Roman"/>
          <w:color w:val="000000"/>
          <w:kern w:val="2"/>
          <w:sz w:val="24"/>
          <w:szCs w:val="24"/>
        </w:rPr>
        <w:t>) по делу № А54-6457/2025</w:t>
      </w:r>
      <w:r w:rsidR="00D363B9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</w:t>
      </w:r>
      <w:r w:rsidR="00E17A1D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нуемая в дальнейшем Продавец, и</w:t>
      </w:r>
    </w:p>
    <w:p w14:paraId="1927573A" w14:textId="29819585" w:rsidR="0009200E" w:rsidRPr="005A2DE5" w:rsidRDefault="00D363B9" w:rsidP="008F7FBE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</w:pPr>
      <w:r w:rsidRPr="005A2DE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            </w:t>
      </w:r>
      <w:r w:rsidR="00E17A1D" w:rsidRPr="005A2DE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________________________________</w:t>
      </w:r>
      <w:r w:rsidR="00E17A1D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E17A1D" w:rsidRPr="005A2DE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именуемый в дальнейшем Покупатель, заключили Договор о н</w:t>
      </w:r>
      <w:r w:rsidR="00E17A1D" w:rsidRPr="005A2DE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ижеследующем.</w:t>
      </w:r>
    </w:p>
    <w:p w14:paraId="154A0432" w14:textId="77777777" w:rsidR="0009200E" w:rsidRPr="005A2DE5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38FA783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0D2405E9" w14:textId="1C9F74A0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2DE5">
        <w:rPr>
          <w:rFonts w:ascii="Times New Roman" w:eastAsia="Times New Roman" w:hAnsi="Times New Roman"/>
          <w:color w:val="000000"/>
          <w:sz w:val="24"/>
          <w:szCs w:val="24"/>
        </w:rPr>
        <w:t>1.1. По настоящему Договору Покупатель обязуется принять и оплатить, а Продавец обязуется передать в собственность Покупателю следующее транспортн</w:t>
      </w:r>
      <w:r w:rsidR="00E17A1D" w:rsidRPr="005A2DE5">
        <w:rPr>
          <w:rFonts w:ascii="Times New Roman" w:eastAsia="Times New Roman" w:hAnsi="Times New Roman"/>
          <w:color w:val="000000"/>
          <w:sz w:val="24"/>
          <w:szCs w:val="24"/>
        </w:rPr>
        <w:t>ое средство (далее Автомобиль):</w:t>
      </w:r>
    </w:p>
    <w:p w14:paraId="2B94E579" w14:textId="5C5D573C" w:rsidR="00C932F5" w:rsidRPr="00D152D6" w:rsidRDefault="00C44F66" w:rsidP="009111C1">
      <w:pPr>
        <w:spacing w:after="0" w:line="240" w:lineRule="auto"/>
        <w:ind w:left="709"/>
        <w:jc w:val="both"/>
        <w:rPr>
          <w:rStyle w:val="FontStyle14"/>
          <w:b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Марка, модель ТС: </w:t>
      </w:r>
      <w:r w:rsidR="003E311A">
        <w:rPr>
          <w:rFonts w:ascii="Times New Roman" w:hAnsi="Times New Roman"/>
          <w:b/>
          <w:sz w:val="24"/>
          <w:szCs w:val="24"/>
        </w:rPr>
        <w:t>АУДИ А5</w:t>
      </w:r>
    </w:p>
    <w:p w14:paraId="53BF095E" w14:textId="7602F7FD" w:rsidR="00C44F66" w:rsidRPr="003E311A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  <w:lang w:val="en-US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Идентификационный номер (VIN): </w:t>
      </w:r>
      <w:r w:rsidR="003E311A">
        <w:rPr>
          <w:rFonts w:ascii="Times New Roman" w:hAnsi="Times New Roman"/>
          <w:b/>
          <w:sz w:val="24"/>
          <w:szCs w:val="24"/>
          <w:lang w:val="en-US"/>
        </w:rPr>
        <w:t>WAUZZZ8T8DA048763</w:t>
      </w:r>
    </w:p>
    <w:p w14:paraId="62D746BE" w14:textId="65C4D1C0" w:rsidR="00C44F66" w:rsidRPr="005A2DE5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Наиме</w:t>
      </w:r>
      <w:r w:rsidR="009111C1" w:rsidRPr="005A2DE5">
        <w:rPr>
          <w:rStyle w:val="FontStyle14"/>
          <w:rFonts w:eastAsia="Times New Roman"/>
          <w:b/>
          <w:color w:val="000000"/>
          <w:sz w:val="24"/>
          <w:szCs w:val="24"/>
        </w:rPr>
        <w:t>нова</w:t>
      </w:r>
      <w:r w:rsidR="003E311A">
        <w:rPr>
          <w:rStyle w:val="FontStyle14"/>
          <w:rFonts w:eastAsia="Times New Roman"/>
          <w:b/>
          <w:color w:val="000000"/>
          <w:sz w:val="24"/>
          <w:szCs w:val="24"/>
        </w:rPr>
        <w:t xml:space="preserve">ние (тип ТС): Легковой </w:t>
      </w:r>
      <w:proofErr w:type="spellStart"/>
      <w:r w:rsidR="003E311A">
        <w:rPr>
          <w:rStyle w:val="FontStyle14"/>
          <w:rFonts w:eastAsia="Times New Roman"/>
          <w:b/>
          <w:color w:val="000000"/>
          <w:sz w:val="24"/>
          <w:szCs w:val="24"/>
        </w:rPr>
        <w:t>комби</w:t>
      </w:r>
      <w:proofErr w:type="spellEnd"/>
      <w:r w:rsidR="003E311A">
        <w:rPr>
          <w:rStyle w:val="FontStyle14"/>
          <w:rFonts w:eastAsia="Times New Roman"/>
          <w:b/>
          <w:color w:val="000000"/>
          <w:sz w:val="24"/>
          <w:szCs w:val="24"/>
        </w:rPr>
        <w:t xml:space="preserve"> (</w:t>
      </w:r>
      <w:proofErr w:type="spellStart"/>
      <w:r w:rsidR="003E311A">
        <w:rPr>
          <w:rStyle w:val="FontStyle14"/>
          <w:rFonts w:eastAsia="Times New Roman"/>
          <w:b/>
          <w:color w:val="000000"/>
          <w:sz w:val="24"/>
          <w:szCs w:val="24"/>
        </w:rPr>
        <w:t>хэтчбек</w:t>
      </w:r>
      <w:proofErr w:type="spellEnd"/>
      <w:r w:rsidR="003E311A">
        <w:rPr>
          <w:rStyle w:val="FontStyle14"/>
          <w:rFonts w:eastAsia="Times New Roman"/>
          <w:b/>
          <w:color w:val="000000"/>
          <w:sz w:val="24"/>
          <w:szCs w:val="24"/>
        </w:rPr>
        <w:t>)</w:t>
      </w:r>
    </w:p>
    <w:p w14:paraId="77C1E0EE" w14:textId="6AF0996C" w:rsidR="00C44F66" w:rsidRPr="003E311A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Категор</w:t>
      </w:r>
      <w:r w:rsidR="009111C1" w:rsidRPr="005A2DE5">
        <w:rPr>
          <w:rStyle w:val="FontStyle14"/>
          <w:rFonts w:eastAsia="Times New Roman"/>
          <w:b/>
          <w:color w:val="000000"/>
          <w:sz w:val="24"/>
          <w:szCs w:val="24"/>
        </w:rPr>
        <w:t>ия ТС (А, В, С, D, прицеп): B/М</w:t>
      </w:r>
      <w:r w:rsidR="003E311A" w:rsidRPr="003E311A">
        <w:rPr>
          <w:rStyle w:val="FontStyle14"/>
          <w:rFonts w:eastAsia="Times New Roman"/>
          <w:b/>
          <w:color w:val="000000"/>
          <w:sz w:val="24"/>
          <w:szCs w:val="24"/>
        </w:rPr>
        <w:t>1</w:t>
      </w:r>
    </w:p>
    <w:p w14:paraId="63DEF89B" w14:textId="1B403217" w:rsidR="00C44F66" w:rsidRPr="005A2DE5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Год изготовления ТС:</w:t>
      </w:r>
      <w:r w:rsidR="00D152D6">
        <w:rPr>
          <w:rStyle w:val="FontStyle14"/>
          <w:rFonts w:eastAsia="Times New Roman"/>
          <w:b/>
          <w:color w:val="000000"/>
          <w:sz w:val="24"/>
          <w:szCs w:val="24"/>
        </w:rPr>
        <w:t xml:space="preserve"> 2012</w:t>
      </w:r>
    </w:p>
    <w:p w14:paraId="0DB093FD" w14:textId="12E942E8" w:rsidR="00C44F66" w:rsidRPr="00914EB9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Кузов (кабина, прицеп) №: </w:t>
      </w:r>
      <w:r w:rsidR="003E311A">
        <w:rPr>
          <w:rFonts w:ascii="Times New Roman" w:hAnsi="Times New Roman"/>
          <w:b/>
          <w:sz w:val="24"/>
          <w:szCs w:val="24"/>
          <w:lang w:val="en-US"/>
        </w:rPr>
        <w:t>WAUZZZ8T8DA048763</w:t>
      </w:r>
    </w:p>
    <w:p w14:paraId="4A2A09B5" w14:textId="3D3DF05E" w:rsidR="00C44F66" w:rsidRPr="005A2DE5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Цвет кузова (кабины, прицепа): </w:t>
      </w:r>
      <w:r w:rsidR="00914EB9">
        <w:rPr>
          <w:rStyle w:val="FontStyle14"/>
          <w:rFonts w:eastAsia="Times New Roman"/>
          <w:b/>
          <w:color w:val="000000"/>
          <w:sz w:val="24"/>
          <w:szCs w:val="24"/>
        </w:rPr>
        <w:t>Белый</w:t>
      </w:r>
    </w:p>
    <w:p w14:paraId="49C33274" w14:textId="50F5A37E" w:rsidR="00C44F66" w:rsidRPr="005A2DE5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Рабочи</w:t>
      </w:r>
      <w:r w:rsidR="000F1250">
        <w:rPr>
          <w:rStyle w:val="FontStyle14"/>
          <w:rFonts w:eastAsia="Times New Roman"/>
          <w:b/>
          <w:color w:val="000000"/>
          <w:sz w:val="24"/>
          <w:szCs w:val="24"/>
        </w:rPr>
        <w:t>й объем двигателя, куб. см: 1984</w:t>
      </w:r>
    </w:p>
    <w:p w14:paraId="482FE7EE" w14:textId="17A73C4D" w:rsidR="00C44F66" w:rsidRPr="005A2DE5" w:rsidRDefault="00C44F66" w:rsidP="00497FD1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Тип двигателя: Бензиновый на бензине</w:t>
      </w:r>
    </w:p>
    <w:p w14:paraId="14214704" w14:textId="2CE16B1E" w:rsidR="00C44F66" w:rsidRPr="005A2DE5" w:rsidRDefault="009111C1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Экологический класс: </w:t>
      </w:r>
      <w:r w:rsidR="000F1250">
        <w:rPr>
          <w:rStyle w:val="FontStyle14"/>
          <w:rFonts w:eastAsia="Times New Roman"/>
          <w:b/>
          <w:color w:val="000000"/>
          <w:sz w:val="24"/>
          <w:szCs w:val="24"/>
        </w:rPr>
        <w:t>Пятый</w:t>
      </w:r>
    </w:p>
    <w:p w14:paraId="5BAE30F4" w14:textId="07BC84E5" w:rsidR="00C44F66" w:rsidRPr="005A2DE5" w:rsidRDefault="00C44F66" w:rsidP="00C44F66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Паспорт транспортного средства: </w:t>
      </w:r>
      <w:r w:rsidR="000F1250">
        <w:rPr>
          <w:rStyle w:val="FontStyle14"/>
          <w:rFonts w:eastAsia="Times New Roman"/>
          <w:b/>
          <w:color w:val="000000"/>
          <w:sz w:val="24"/>
          <w:szCs w:val="24"/>
        </w:rPr>
        <w:t>62 РО 924958</w:t>
      </w:r>
    </w:p>
    <w:p w14:paraId="7124A9B4" w14:textId="77777777" w:rsidR="001140D9" w:rsidRPr="005A2DE5" w:rsidRDefault="001140D9" w:rsidP="00C44F66">
      <w:pPr>
        <w:spacing w:after="0" w:line="240" w:lineRule="auto"/>
        <w:ind w:left="709"/>
        <w:jc w:val="both"/>
        <w:rPr>
          <w:rStyle w:val="FontStyle14"/>
          <w:sz w:val="24"/>
          <w:szCs w:val="24"/>
        </w:rPr>
      </w:pPr>
    </w:p>
    <w:p w14:paraId="05BE8FDD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2. Стоимость Автомобиля и Порядок оплаты</w:t>
      </w:r>
    </w:p>
    <w:p w14:paraId="2C22D1B6" w14:textId="1E83602D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2.1</w:t>
      </w:r>
      <w:r w:rsidR="008B634A" w:rsidRPr="005A2DE5">
        <w:rPr>
          <w:rFonts w:ascii="Times New Roman" w:hAnsi="Times New Roman"/>
          <w:color w:val="000000"/>
          <w:sz w:val="24"/>
          <w:szCs w:val="24"/>
        </w:rPr>
        <w:t>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Стоимость Автомобиля составляет: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>________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A2DE5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E17A1D" w:rsidRPr="005A2DE5">
        <w:rPr>
          <w:rFonts w:ascii="Times New Roman" w:eastAsia="Times New Roman" w:hAnsi="Times New Roman"/>
          <w:color w:val="000000"/>
          <w:sz w:val="24"/>
          <w:szCs w:val="24"/>
        </w:rPr>
        <w:t>___________</w:t>
      </w:r>
      <w:r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5A2DE5">
        <w:rPr>
          <w:rFonts w:ascii="Times New Roman" w:hAnsi="Times New Roman"/>
          <w:color w:val="000000"/>
          <w:sz w:val="24"/>
          <w:szCs w:val="24"/>
        </w:rPr>
        <w:t>рублей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>__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>коп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18EB0A4D" w14:textId="68E50A65" w:rsidR="008249B9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2.2</w:t>
      </w:r>
      <w:r w:rsidR="008B634A" w:rsidRPr="005A2DE5">
        <w:rPr>
          <w:rFonts w:ascii="Times New Roman" w:hAnsi="Times New Roman"/>
          <w:color w:val="000000"/>
          <w:sz w:val="24"/>
          <w:szCs w:val="24"/>
        </w:rPr>
        <w:t>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49B9" w:rsidRPr="005A2DE5">
        <w:rPr>
          <w:rFonts w:ascii="Times New Roman" w:hAnsi="Times New Roman"/>
          <w:color w:val="000000"/>
          <w:sz w:val="24"/>
          <w:szCs w:val="24"/>
        </w:rPr>
        <w:t xml:space="preserve">Покупатель оплачивает стоимость 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>Имущества, установленную п.</w:t>
      </w:r>
      <w:r w:rsidR="008249B9" w:rsidRPr="005A2DE5">
        <w:rPr>
          <w:rFonts w:ascii="Times New Roman" w:hAnsi="Times New Roman"/>
          <w:color w:val="000000"/>
          <w:sz w:val="24"/>
          <w:szCs w:val="24"/>
        </w:rPr>
        <w:t xml:space="preserve"> 2.1 настоящего договора путем перечисления денежных средств в безналичной форме Продавцу в следующем порядке:</w:t>
      </w:r>
    </w:p>
    <w:p w14:paraId="0BF6E333" w14:textId="4C62A0FD" w:rsidR="008249B9" w:rsidRPr="005A2DE5" w:rsidRDefault="008249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________ </w:t>
      </w:r>
      <w:r w:rsidR="00E17A1D"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(___________)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>рублей __ коп.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поступили на сче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>т для з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адатков </w:t>
      </w:r>
      <w:proofErr w:type="gramStart"/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 »             202</w:t>
      </w:r>
      <w:r w:rsidR="001140D9" w:rsidRPr="005A2DE5">
        <w:rPr>
          <w:rFonts w:ascii="Times New Roman" w:hAnsi="Times New Roman"/>
          <w:color w:val="000000"/>
          <w:sz w:val="24"/>
          <w:szCs w:val="24"/>
        </w:rPr>
        <w:t>6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4ED3F43B" w14:textId="56EAF6B9" w:rsidR="0009200E" w:rsidRPr="005A2DE5" w:rsidRDefault="008249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- ос</w:t>
      </w:r>
      <w:r w:rsidR="008F7FBE" w:rsidRPr="005A2DE5">
        <w:rPr>
          <w:rFonts w:ascii="Times New Roman" w:hAnsi="Times New Roman"/>
          <w:color w:val="000000"/>
          <w:sz w:val="24"/>
          <w:szCs w:val="24"/>
        </w:rPr>
        <w:t xml:space="preserve">новная сумма в размере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 xml:space="preserve">________ </w:t>
      </w:r>
      <w:r w:rsidR="00E17A1D" w:rsidRPr="005A2DE5">
        <w:rPr>
          <w:rFonts w:ascii="Times New Roman" w:eastAsia="Times New Roman" w:hAnsi="Times New Roman"/>
          <w:color w:val="000000"/>
          <w:sz w:val="24"/>
          <w:szCs w:val="24"/>
        </w:rPr>
        <w:t xml:space="preserve">(___________) </w:t>
      </w:r>
      <w:r w:rsidR="00E17A1D" w:rsidRPr="005A2DE5">
        <w:rPr>
          <w:rFonts w:ascii="Times New Roman" w:hAnsi="Times New Roman"/>
          <w:color w:val="000000"/>
          <w:sz w:val="24"/>
          <w:szCs w:val="24"/>
        </w:rPr>
        <w:t>рублей __ коп.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должна быть перечис</w:t>
      </w:r>
      <w:r w:rsidR="00CD57E5" w:rsidRPr="005A2DE5">
        <w:rPr>
          <w:rFonts w:ascii="Times New Roman" w:hAnsi="Times New Roman"/>
          <w:color w:val="000000"/>
          <w:sz w:val="24"/>
          <w:szCs w:val="24"/>
        </w:rPr>
        <w:t>лена на основной счет в течение 30 (тридцать</w:t>
      </w:r>
      <w:r w:rsidR="007029F4" w:rsidRPr="005A2DE5">
        <w:rPr>
          <w:rFonts w:ascii="Times New Roman" w:hAnsi="Times New Roman"/>
          <w:color w:val="000000"/>
          <w:sz w:val="24"/>
          <w:szCs w:val="24"/>
        </w:rPr>
        <w:t>)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дней с момента заключения договора.</w:t>
      </w:r>
    </w:p>
    <w:p w14:paraId="344D4F5B" w14:textId="35CCAB92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2.3</w:t>
      </w:r>
      <w:r w:rsidR="008B634A" w:rsidRPr="005A2DE5">
        <w:rPr>
          <w:rFonts w:ascii="Times New Roman" w:hAnsi="Times New Roman"/>
          <w:color w:val="000000"/>
          <w:sz w:val="24"/>
          <w:szCs w:val="24"/>
        </w:rPr>
        <w:t>.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74008178" w14:textId="05F2F0AD" w:rsidR="0009200E" w:rsidRPr="005A2DE5" w:rsidRDefault="00D363B9" w:rsidP="007002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1140D9" w:rsidRPr="005A2DE5">
        <w:rPr>
          <w:rFonts w:ascii="Times New Roman" w:hAnsi="Times New Roman"/>
          <w:sz w:val="24"/>
          <w:szCs w:val="24"/>
        </w:rPr>
        <w:t>2.4</w:t>
      </w:r>
      <w:r w:rsidR="008B634A" w:rsidRPr="005A2DE5">
        <w:rPr>
          <w:rFonts w:ascii="Times New Roman" w:hAnsi="Times New Roman"/>
          <w:sz w:val="24"/>
          <w:szCs w:val="24"/>
        </w:rPr>
        <w:t>.</w:t>
      </w:r>
      <w:r w:rsidRPr="005A2DE5">
        <w:rPr>
          <w:rFonts w:ascii="Times New Roman" w:hAnsi="Times New Roman"/>
          <w:sz w:val="24"/>
          <w:szCs w:val="24"/>
        </w:rPr>
        <w:t xml:space="preserve"> Передача </w:t>
      </w:r>
      <w:r w:rsidR="00690390" w:rsidRPr="005A2DE5">
        <w:rPr>
          <w:rFonts w:ascii="Times New Roman" w:hAnsi="Times New Roman"/>
          <w:color w:val="000000"/>
          <w:sz w:val="24"/>
          <w:szCs w:val="24"/>
        </w:rPr>
        <w:t>Автомобиля</w:t>
      </w:r>
      <w:r w:rsidRPr="005A2DE5">
        <w:rPr>
          <w:rFonts w:ascii="Times New Roman" w:hAnsi="Times New Roman"/>
          <w:sz w:val="24"/>
          <w:szCs w:val="24"/>
        </w:rPr>
        <w:t xml:space="preserve"> осуществляется в течение 15</w:t>
      </w:r>
      <w:r w:rsidR="007029F4" w:rsidRPr="005A2DE5">
        <w:rPr>
          <w:rFonts w:ascii="Times New Roman" w:hAnsi="Times New Roman"/>
          <w:sz w:val="24"/>
          <w:szCs w:val="24"/>
        </w:rPr>
        <w:t xml:space="preserve"> (пятнадцать)</w:t>
      </w:r>
      <w:r w:rsidRPr="005A2DE5">
        <w:rPr>
          <w:rFonts w:ascii="Times New Roman" w:hAnsi="Times New Roman"/>
          <w:sz w:val="24"/>
          <w:szCs w:val="24"/>
        </w:rPr>
        <w:t xml:space="preserve"> рабочих дней с момента внесения оплаты в полном размере. Право собственности возникает с момента полной оплаты имущества по договору купли-продажи.</w:t>
      </w:r>
    </w:p>
    <w:p w14:paraId="5273D5F3" w14:textId="06DB1041" w:rsidR="0009200E" w:rsidRPr="005A2DE5" w:rsidRDefault="001140D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sz w:val="24"/>
          <w:szCs w:val="24"/>
        </w:rPr>
        <w:t>2.5</w:t>
      </w:r>
      <w:r w:rsidR="00D363B9" w:rsidRPr="005A2DE5">
        <w:rPr>
          <w:rFonts w:ascii="Times New Roman" w:hAnsi="Times New Roman"/>
          <w:sz w:val="24"/>
          <w:szCs w:val="24"/>
        </w:rPr>
        <w:t>. В случае отказа или уклонения победителя от подписания договора купли-про</w:t>
      </w:r>
      <w:r w:rsidR="007029F4" w:rsidRPr="005A2DE5">
        <w:rPr>
          <w:rFonts w:ascii="Times New Roman" w:hAnsi="Times New Roman"/>
          <w:sz w:val="24"/>
          <w:szCs w:val="24"/>
        </w:rPr>
        <w:t>дажи имущества в течение 5 (пять</w:t>
      </w:r>
      <w:r w:rsidR="00D363B9" w:rsidRPr="005A2DE5"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 на электронную почту, финансовый управляющий вправе предложить заключить договор купли-продажи участнику, которым была </w:t>
      </w:r>
      <w:r w:rsidR="00D363B9" w:rsidRPr="005A2DE5">
        <w:rPr>
          <w:rFonts w:ascii="Times New Roman" w:hAnsi="Times New Roman"/>
          <w:sz w:val="24"/>
          <w:szCs w:val="24"/>
        </w:rPr>
        <w:lastRenderedPageBreak/>
        <w:t>предложена наиболее высокая цена по сравнению с ценой, предложенной другими участниками, за исключением победителя.</w:t>
      </w:r>
    </w:p>
    <w:p w14:paraId="1265E6F5" w14:textId="77777777" w:rsidR="00A24927" w:rsidRPr="005A2DE5" w:rsidRDefault="00A24927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E3A0C5" w14:textId="2762BFD4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24E659C6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340EB980" w14:textId="1728ABF3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1</w:t>
      </w:r>
      <w:r w:rsidRPr="005A2DE5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1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Передать Автомобиль Покупателю в течение </w:t>
      </w:r>
      <w:r w:rsidRPr="005A2DE5">
        <w:rPr>
          <w:rFonts w:ascii="Times New Roman" w:hAnsi="Times New Roman"/>
          <w:sz w:val="24"/>
          <w:szCs w:val="24"/>
        </w:rPr>
        <w:t>15</w:t>
      </w:r>
      <w:r w:rsidR="007029F4" w:rsidRPr="005A2DE5">
        <w:rPr>
          <w:rFonts w:ascii="Times New Roman" w:hAnsi="Times New Roman"/>
          <w:sz w:val="24"/>
          <w:szCs w:val="24"/>
        </w:rPr>
        <w:t xml:space="preserve"> (пятнадцать)</w:t>
      </w:r>
      <w:r w:rsidRPr="005A2DE5">
        <w:rPr>
          <w:rFonts w:ascii="Times New Roman" w:hAnsi="Times New Roman"/>
          <w:sz w:val="24"/>
          <w:szCs w:val="24"/>
        </w:rPr>
        <w:t xml:space="preserve"> рабочих дней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с момента </w:t>
      </w:r>
      <w:r w:rsidRPr="005A2DE5">
        <w:rPr>
          <w:rFonts w:ascii="Times New Roman" w:hAnsi="Times New Roman"/>
          <w:sz w:val="24"/>
          <w:szCs w:val="24"/>
        </w:rPr>
        <w:t>внесения оплаты в полном размере.</w:t>
      </w:r>
    </w:p>
    <w:p w14:paraId="33EF42A9" w14:textId="39F8AF2F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1</w:t>
      </w:r>
      <w:r w:rsidRPr="005A2DE5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2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 Одновременно с передачей Автомобиля передать Покупателю все имеющиеся на момент продажи документы.</w:t>
      </w:r>
    </w:p>
    <w:p w14:paraId="7CDD1B17" w14:textId="77777777" w:rsidR="0009200E" w:rsidRPr="005A2DE5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9654F6B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4EA4A4B2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_DdeLink__528_1182822479"/>
      <w:r w:rsidRPr="005A2DE5">
        <w:rPr>
          <w:rFonts w:ascii="Times New Roman" w:hAnsi="Times New Roman"/>
          <w:color w:val="000000"/>
          <w:sz w:val="24"/>
          <w:szCs w:val="24"/>
        </w:rPr>
        <w:t>3.2.1. Принять Автомобиль и все имеющиеся на момент продажи документы.</w:t>
      </w:r>
      <w:bookmarkEnd w:id="0"/>
    </w:p>
    <w:p w14:paraId="1D4F1EED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Автомобиля, установленную настоящим договором купли-продажи транспортного средства.</w:t>
      </w:r>
    </w:p>
    <w:p w14:paraId="7F6230E7" w14:textId="77777777" w:rsidR="0009200E" w:rsidRPr="005A2DE5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FB00B5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11447BDD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4.1. Настоящий договор составлен в трех экземплярах, по одному экземпляру для каждой из сторон, и один экземпляр для представления в ГИБДД, все экземпляры имеют одинаковую юридическую силу.</w:t>
      </w:r>
    </w:p>
    <w:p w14:paraId="0B5085C9" w14:textId="119F75BD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4.</w:t>
      </w:r>
      <w:r w:rsidR="00A24927" w:rsidRPr="005A2DE5">
        <w:rPr>
          <w:rFonts w:ascii="Times New Roman" w:hAnsi="Times New Roman"/>
          <w:color w:val="000000"/>
          <w:sz w:val="24"/>
          <w:szCs w:val="24"/>
        </w:rPr>
        <w:t>2</w:t>
      </w:r>
      <w:r w:rsidRPr="005A2DE5">
        <w:rPr>
          <w:rFonts w:ascii="Times New Roman" w:hAnsi="Times New Roman"/>
          <w:color w:val="000000"/>
          <w:sz w:val="24"/>
          <w:szCs w:val="24"/>
        </w:rPr>
        <w:t xml:space="preserve">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</w:t>
      </w:r>
      <w:r w:rsidRPr="005A2DE5">
        <w:rPr>
          <w:rFonts w:ascii="Times New Roman" w:eastAsia="Times New Roman" w:hAnsi="Times New Roman"/>
          <w:bCs/>
          <w:color w:val="000000"/>
          <w:sz w:val="24"/>
          <w:szCs w:val="24"/>
        </w:rPr>
        <w:t>порядке</w:t>
      </w:r>
      <w:r w:rsidRPr="005A2DE5">
        <w:rPr>
          <w:rFonts w:ascii="Times New Roman" w:hAnsi="Times New Roman"/>
          <w:color w:val="000000"/>
          <w:sz w:val="24"/>
          <w:szCs w:val="24"/>
        </w:rPr>
        <w:t>, то дело подлежит рассмотрению судом в соответствии с действующим законодательством РФ.</w:t>
      </w:r>
    </w:p>
    <w:p w14:paraId="2B2921D9" w14:textId="77777777" w:rsidR="0009200E" w:rsidRPr="005A2DE5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0453A7" w14:textId="77777777" w:rsidR="0009200E" w:rsidRPr="005A2DE5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2DE5"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tbl>
      <w:tblPr>
        <w:tblStyle w:val="ab"/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9"/>
        <w:gridCol w:w="4932"/>
      </w:tblGrid>
      <w:tr w:rsidR="0009200E" w:rsidRPr="003A6701" w14:paraId="37CCEF98" w14:textId="77777777" w:rsidTr="00E17A1D">
        <w:trPr>
          <w:trHeight w:val="2242"/>
        </w:trPr>
        <w:tc>
          <w:tcPr>
            <w:tcW w:w="4979" w:type="dxa"/>
            <w:shd w:val="clear" w:color="auto" w:fill="auto"/>
          </w:tcPr>
          <w:p w14:paraId="3ED4409F" w14:textId="77777777" w:rsidR="0009200E" w:rsidRPr="00B9374E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37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3C5915E0" w14:textId="77777777" w:rsidR="00E17A1D" w:rsidRPr="00B9374E" w:rsidRDefault="00E17A1D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60E12C40" w14:textId="5843CE95" w:rsidR="0009200E" w:rsidRPr="00B9374E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37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Паспорт: </w:t>
            </w:r>
          </w:p>
          <w:p w14:paraId="396B6B84" w14:textId="1FC2A286" w:rsidR="0009200E" w:rsidRPr="00B9374E" w:rsidRDefault="00D363B9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B937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Выдан: </w:t>
            </w:r>
          </w:p>
          <w:p w14:paraId="024BEEAB" w14:textId="0687B8A1" w:rsidR="008F7FBE" w:rsidRPr="00B9374E" w:rsidRDefault="008F7FB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74E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Дата выдачи: </w:t>
            </w:r>
          </w:p>
          <w:p w14:paraId="69087FBE" w14:textId="40A913DB" w:rsidR="0009200E" w:rsidRPr="00B9374E" w:rsidRDefault="008B634A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B937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 подразделения:</w:t>
            </w:r>
            <w:r w:rsidR="008F7FBE" w:rsidRPr="00B9374E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316B9E76" w14:textId="77777777" w:rsidR="00E17A1D" w:rsidRPr="00B9374E" w:rsidRDefault="00E17A1D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51AF4BB" w14:textId="31D56C16" w:rsidR="0009200E" w:rsidRPr="00B9374E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37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Зарегистрирован по адресу: </w:t>
            </w:r>
          </w:p>
          <w:p w14:paraId="2F905ACB" w14:textId="0D6826AF" w:rsidR="0009200E" w:rsidRPr="00B9374E" w:rsidRDefault="0009200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4932" w:type="dxa"/>
            <w:shd w:val="clear" w:color="auto" w:fill="auto"/>
          </w:tcPr>
          <w:p w14:paraId="4FF7FB08" w14:textId="77777777" w:rsidR="0009200E" w:rsidRPr="00B9374E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937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Продавец: </w:t>
            </w:r>
          </w:p>
          <w:p w14:paraId="6974B5F9" w14:textId="77777777" w:rsidR="001140D9" w:rsidRPr="00B9374E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37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3D7602C0" w14:textId="77777777" w:rsidR="001140D9" w:rsidRPr="00B9374E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B9374E">
              <w:rPr>
                <w:b/>
                <w:sz w:val="24"/>
                <w:szCs w:val="24"/>
              </w:rPr>
              <w:t>Камзелева</w:t>
            </w:r>
            <w:proofErr w:type="spellEnd"/>
            <w:r w:rsidRPr="00B9374E">
              <w:rPr>
                <w:b/>
                <w:sz w:val="24"/>
                <w:szCs w:val="24"/>
              </w:rPr>
              <w:t xml:space="preserve"> Татьяна Николаевна</w:t>
            </w:r>
            <w:r w:rsidRPr="00B937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3544BCD" w14:textId="77777777" w:rsidR="001140D9" w:rsidRPr="00B9374E" w:rsidRDefault="001140D9" w:rsidP="001140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B937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 621103994531</w:t>
            </w:r>
          </w:p>
          <w:p w14:paraId="73364A03" w14:textId="572CA685" w:rsidR="00D152D6" w:rsidRDefault="001140D9" w:rsidP="001140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B9374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Действующий на основании </w:t>
            </w:r>
            <w:r w:rsidR="00B9374E" w:rsidRPr="00B9374E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Решения Арбитражного суда Рязанской области от 26.08.2025 г. (резолютивная часть решения объявлена 19.08.2025 г.) по делу № А54-6457/2025</w:t>
            </w:r>
          </w:p>
          <w:p w14:paraId="66FD201E" w14:textId="77777777" w:rsidR="00B9374E" w:rsidRPr="00B9374E" w:rsidRDefault="00B9374E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09720DFC" w14:textId="77777777" w:rsidR="001140D9" w:rsidRPr="00B9374E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37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Адрес регистрации: </w:t>
            </w:r>
          </w:p>
          <w:p w14:paraId="778F3BDC" w14:textId="77777777" w:rsidR="001140D9" w:rsidRPr="00B9374E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937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Рязанская обл., р-н Рязанский, с. </w:t>
            </w:r>
            <w:proofErr w:type="spellStart"/>
            <w:r w:rsidRPr="00B937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Дядьково</w:t>
            </w:r>
            <w:proofErr w:type="spellEnd"/>
            <w:r w:rsidRPr="00B937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 ул. Зеленая, д. 31, кв. 23</w:t>
            </w:r>
          </w:p>
          <w:p w14:paraId="4CF8536B" w14:textId="77777777" w:rsidR="001140D9" w:rsidRPr="00B9374E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8B1606D" w14:textId="6DA50A4F" w:rsidR="0009200E" w:rsidRPr="00B9374E" w:rsidRDefault="001140D9" w:rsidP="001140D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9374E">
              <w:rPr>
                <w:b/>
                <w:sz w:val="24"/>
                <w:szCs w:val="24"/>
              </w:rPr>
              <w:t>Камзелева</w:t>
            </w:r>
            <w:proofErr w:type="spellEnd"/>
            <w:r w:rsidRPr="00B9374E">
              <w:rPr>
                <w:b/>
                <w:sz w:val="24"/>
                <w:szCs w:val="24"/>
              </w:rPr>
              <w:t xml:space="preserve"> Т. Н.</w:t>
            </w:r>
          </w:p>
        </w:tc>
      </w:tr>
    </w:tbl>
    <w:p w14:paraId="2B21888A" w14:textId="2C9447E9" w:rsidR="0009200E" w:rsidRDefault="0009200E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F978DC2" w14:textId="04263CB2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9F33DBF" w14:textId="1394B45D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AD7FD72" w14:textId="5B22D7F4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2C387CD" w14:textId="023DAD5A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32FFC10" w14:textId="32E5A54B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F02F08F" w14:textId="384623B6" w:rsidR="001140D9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5D4DDC6" w14:textId="024CDAE9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976D85C" w14:textId="3F5738B6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0276F31" w14:textId="4F5327AE" w:rsidR="00221F5C" w:rsidRDefault="00221F5C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426272F" w14:textId="06BA2246" w:rsidR="000F1250" w:rsidRDefault="000F1250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DC195FF" w14:textId="76A424CF" w:rsidR="000F1250" w:rsidRDefault="000F1250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2251CDA" w14:textId="77777777" w:rsidR="000F1250" w:rsidRDefault="000F1250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474875C" w14:textId="77777777" w:rsidR="001140D9" w:rsidRPr="007E3A09" w:rsidRDefault="001140D9" w:rsidP="001140D9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</w:t>
      </w:r>
      <w:r w:rsidRPr="007E3A09">
        <w:rPr>
          <w:rFonts w:ascii="Times New Roman" w:hAnsi="Times New Roman"/>
          <w:b/>
          <w:color w:val="000000"/>
          <w:sz w:val="24"/>
          <w:szCs w:val="24"/>
        </w:rPr>
        <w:t>ередачи</w:t>
      </w:r>
    </w:p>
    <w:p w14:paraId="25798DE5" w14:textId="77777777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34549E1" w14:textId="592B362B" w:rsidR="001140D9" w:rsidRPr="007E3A09" w:rsidRDefault="00346514" w:rsidP="00114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9374E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Рязанская область</w:t>
      </w:r>
      <w:r w:rsidR="001140D9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</w:t>
      </w:r>
      <w:r w:rsidR="001140D9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</w:t>
      </w:r>
      <w:r w:rsidR="001140D9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</w:t>
      </w:r>
      <w:r w:rsidR="001140D9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r w:rsidR="001140D9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</w:t>
      </w:r>
      <w:r w:rsidR="001140D9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r w:rsidR="001140D9">
        <w:rPr>
          <w:rFonts w:ascii="Times New Roman" w:eastAsia="Times New Roman" w:hAnsi="Times New Roman"/>
          <w:color w:val="000000"/>
          <w:sz w:val="24"/>
          <w:szCs w:val="24"/>
        </w:rPr>
        <w:t xml:space="preserve">    </w:t>
      </w:r>
      <w:r w:rsidR="00CD57E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="00CD57E5"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r w:rsidR="001140D9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1140D9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1140D9">
        <w:rPr>
          <w:rFonts w:ascii="Times New Roman" w:hAnsi="Times New Roman"/>
          <w:color w:val="000000"/>
          <w:sz w:val="24"/>
          <w:szCs w:val="24"/>
        </w:rPr>
        <w:t xml:space="preserve">   »                 2026 </w:t>
      </w:r>
      <w:r w:rsidR="001140D9" w:rsidRPr="007E3A09">
        <w:rPr>
          <w:rFonts w:ascii="Times New Roman" w:hAnsi="Times New Roman"/>
          <w:color w:val="000000"/>
          <w:sz w:val="24"/>
          <w:szCs w:val="24"/>
        </w:rPr>
        <w:t xml:space="preserve">г. </w:t>
      </w:r>
    </w:p>
    <w:p w14:paraId="543025B6" w14:textId="77777777" w:rsidR="001140D9" w:rsidRPr="007E3A09" w:rsidRDefault="001140D9" w:rsidP="001140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623A350" w14:textId="2EBC9055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Я,</w:t>
      </w:r>
      <w:r w:rsidRPr="007E3A09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______________________</w:t>
      </w:r>
      <w:r w:rsidRPr="00AC709B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указанные в п. 1.1 Договора купли – </w:t>
      </w:r>
      <w:r w:rsidRPr="007E3A09">
        <w:rPr>
          <w:rFonts w:ascii="Times New Roman" w:hAnsi="Times New Roman"/>
          <w:sz w:val="24"/>
          <w:szCs w:val="24"/>
        </w:rPr>
        <w:t xml:space="preserve">продажи от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»                 2026 </w:t>
      </w:r>
      <w:r w:rsidRPr="007E3A09">
        <w:rPr>
          <w:rFonts w:ascii="Times New Roman" w:hAnsi="Times New Roman"/>
          <w:color w:val="000000"/>
          <w:sz w:val="24"/>
          <w:szCs w:val="24"/>
        </w:rPr>
        <w:t>г.</w:t>
      </w:r>
      <w:r>
        <w:rPr>
          <w:rFonts w:ascii="Times New Roman" w:hAnsi="Times New Roman"/>
          <w:color w:val="000000"/>
          <w:sz w:val="24"/>
          <w:szCs w:val="24"/>
        </w:rPr>
        <w:t xml:space="preserve"> Автомобиль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и документы получил:</w:t>
      </w:r>
      <w:bookmarkStart w:id="1" w:name="_GoBack"/>
      <w:bookmarkEnd w:id="1"/>
    </w:p>
    <w:p w14:paraId="34D09037" w14:textId="77777777" w:rsidR="000F1250" w:rsidRPr="00D152D6" w:rsidRDefault="000F1250" w:rsidP="000F1250">
      <w:pPr>
        <w:spacing w:after="0" w:line="240" w:lineRule="auto"/>
        <w:ind w:left="709"/>
        <w:jc w:val="both"/>
        <w:rPr>
          <w:rStyle w:val="FontStyle14"/>
          <w:b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Марка, модель ТС: </w:t>
      </w:r>
      <w:r>
        <w:rPr>
          <w:rFonts w:ascii="Times New Roman" w:hAnsi="Times New Roman"/>
          <w:b/>
          <w:sz w:val="24"/>
          <w:szCs w:val="24"/>
        </w:rPr>
        <w:t>АУДИ А5</w:t>
      </w:r>
    </w:p>
    <w:p w14:paraId="40397096" w14:textId="77777777" w:rsidR="000F1250" w:rsidRPr="000F1250" w:rsidRDefault="000F1250" w:rsidP="000F1250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Идентификационный номер (VIN): </w:t>
      </w:r>
      <w:r>
        <w:rPr>
          <w:rFonts w:ascii="Times New Roman" w:hAnsi="Times New Roman"/>
          <w:b/>
          <w:sz w:val="24"/>
          <w:szCs w:val="24"/>
          <w:lang w:val="en-US"/>
        </w:rPr>
        <w:t>WAUZZZ</w:t>
      </w:r>
      <w:r w:rsidRPr="000F1250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  <w:lang w:val="en-US"/>
        </w:rPr>
        <w:t>T</w:t>
      </w:r>
      <w:r w:rsidRPr="000F1250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  <w:lang w:val="en-US"/>
        </w:rPr>
        <w:t>DA</w:t>
      </w:r>
      <w:r w:rsidRPr="000F1250">
        <w:rPr>
          <w:rFonts w:ascii="Times New Roman" w:hAnsi="Times New Roman"/>
          <w:b/>
          <w:sz w:val="24"/>
          <w:szCs w:val="24"/>
        </w:rPr>
        <w:t>048763</w:t>
      </w:r>
    </w:p>
    <w:p w14:paraId="76A105D4" w14:textId="77777777" w:rsidR="000F1250" w:rsidRPr="005A2DE5" w:rsidRDefault="000F1250" w:rsidP="000F1250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Наименова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 xml:space="preserve">ние (тип ТС): Легковой </w:t>
      </w:r>
      <w:proofErr w:type="spellStart"/>
      <w:r>
        <w:rPr>
          <w:rStyle w:val="FontStyle14"/>
          <w:rFonts w:eastAsia="Times New Roman"/>
          <w:b/>
          <w:color w:val="000000"/>
          <w:sz w:val="24"/>
          <w:szCs w:val="24"/>
        </w:rPr>
        <w:t>комби</w:t>
      </w:r>
      <w:proofErr w:type="spellEnd"/>
      <w:r>
        <w:rPr>
          <w:rStyle w:val="FontStyle14"/>
          <w:rFonts w:eastAsia="Times New Roman"/>
          <w:b/>
          <w:color w:val="000000"/>
          <w:sz w:val="24"/>
          <w:szCs w:val="24"/>
        </w:rPr>
        <w:t xml:space="preserve"> (</w:t>
      </w:r>
      <w:proofErr w:type="spellStart"/>
      <w:r>
        <w:rPr>
          <w:rStyle w:val="FontStyle14"/>
          <w:rFonts w:eastAsia="Times New Roman"/>
          <w:b/>
          <w:color w:val="000000"/>
          <w:sz w:val="24"/>
          <w:szCs w:val="24"/>
        </w:rPr>
        <w:t>хэтчбек</w:t>
      </w:r>
      <w:proofErr w:type="spellEnd"/>
      <w:r>
        <w:rPr>
          <w:rStyle w:val="FontStyle14"/>
          <w:rFonts w:eastAsia="Times New Roman"/>
          <w:b/>
          <w:color w:val="000000"/>
          <w:sz w:val="24"/>
          <w:szCs w:val="24"/>
        </w:rPr>
        <w:t>)</w:t>
      </w:r>
    </w:p>
    <w:p w14:paraId="1A697FF8" w14:textId="77777777" w:rsidR="000F1250" w:rsidRPr="003E311A" w:rsidRDefault="000F1250" w:rsidP="000F1250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Категория ТС (А, В, С, D, прицеп): B/М</w:t>
      </w:r>
      <w:r w:rsidRPr="003E311A">
        <w:rPr>
          <w:rStyle w:val="FontStyle14"/>
          <w:rFonts w:eastAsia="Times New Roman"/>
          <w:b/>
          <w:color w:val="000000"/>
          <w:sz w:val="24"/>
          <w:szCs w:val="24"/>
        </w:rPr>
        <w:t>1</w:t>
      </w:r>
    </w:p>
    <w:p w14:paraId="5C5EFA93" w14:textId="77777777" w:rsidR="000F1250" w:rsidRPr="005A2DE5" w:rsidRDefault="000F1250" w:rsidP="000F1250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Год изготовления ТС: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 xml:space="preserve"> 2012</w:t>
      </w:r>
    </w:p>
    <w:p w14:paraId="42BFBD0F" w14:textId="77777777" w:rsidR="000F1250" w:rsidRPr="00914EB9" w:rsidRDefault="000F1250" w:rsidP="000F1250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Кузов (кабина, прицеп) №: </w:t>
      </w:r>
      <w:r>
        <w:rPr>
          <w:rFonts w:ascii="Times New Roman" w:hAnsi="Times New Roman"/>
          <w:b/>
          <w:sz w:val="24"/>
          <w:szCs w:val="24"/>
          <w:lang w:val="en-US"/>
        </w:rPr>
        <w:t>WAUZZZ</w:t>
      </w:r>
      <w:r w:rsidRPr="000F1250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  <w:lang w:val="en-US"/>
        </w:rPr>
        <w:t>T</w:t>
      </w:r>
      <w:r w:rsidRPr="000F1250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  <w:lang w:val="en-US"/>
        </w:rPr>
        <w:t>DA</w:t>
      </w:r>
      <w:r w:rsidRPr="000F1250">
        <w:rPr>
          <w:rFonts w:ascii="Times New Roman" w:hAnsi="Times New Roman"/>
          <w:b/>
          <w:sz w:val="24"/>
          <w:szCs w:val="24"/>
        </w:rPr>
        <w:t>048763</w:t>
      </w:r>
    </w:p>
    <w:p w14:paraId="50C4B241" w14:textId="77777777" w:rsidR="000F1250" w:rsidRPr="005A2DE5" w:rsidRDefault="000F1250" w:rsidP="000F1250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Цвет кузова (кабины, прицепа): 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>Белый</w:t>
      </w:r>
    </w:p>
    <w:p w14:paraId="24F73E3B" w14:textId="77777777" w:rsidR="000F1250" w:rsidRPr="005A2DE5" w:rsidRDefault="000F1250" w:rsidP="000F1250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Рабочи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>й объем двигателя, куб. см: 1984</w:t>
      </w:r>
    </w:p>
    <w:p w14:paraId="3C1B3660" w14:textId="77777777" w:rsidR="000F1250" w:rsidRPr="005A2DE5" w:rsidRDefault="000F1250" w:rsidP="000F1250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>Тип двигателя: Бензиновый на бензине</w:t>
      </w:r>
    </w:p>
    <w:p w14:paraId="7B01CBA6" w14:textId="77777777" w:rsidR="000F1250" w:rsidRPr="005A2DE5" w:rsidRDefault="000F1250" w:rsidP="000F1250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Экологический класс: 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>Пятый</w:t>
      </w:r>
    </w:p>
    <w:p w14:paraId="0EEEAA26" w14:textId="77777777" w:rsidR="000F1250" w:rsidRPr="005A2DE5" w:rsidRDefault="000F1250" w:rsidP="000F1250">
      <w:pPr>
        <w:spacing w:after="0" w:line="240" w:lineRule="auto"/>
        <w:ind w:left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5A2DE5">
        <w:rPr>
          <w:rStyle w:val="FontStyle14"/>
          <w:rFonts w:eastAsia="Times New Roman"/>
          <w:b/>
          <w:color w:val="000000"/>
          <w:sz w:val="24"/>
          <w:szCs w:val="24"/>
        </w:rPr>
        <w:t xml:space="preserve">Паспорт транспортного средства: </w:t>
      </w:r>
      <w:r>
        <w:rPr>
          <w:rStyle w:val="FontStyle14"/>
          <w:rFonts w:eastAsia="Times New Roman"/>
          <w:b/>
          <w:color w:val="000000"/>
          <w:sz w:val="24"/>
          <w:szCs w:val="24"/>
        </w:rPr>
        <w:t>62 РО 924958</w:t>
      </w:r>
    </w:p>
    <w:p w14:paraId="35EDFA21" w14:textId="77777777" w:rsidR="001140D9" w:rsidRPr="007E3A09" w:rsidRDefault="001140D9" w:rsidP="001140D9">
      <w:pPr>
        <w:pStyle w:val="Style10"/>
        <w:spacing w:line="240" w:lineRule="auto"/>
        <w:ind w:left="709" w:firstLine="0"/>
        <w:rPr>
          <w:b/>
          <w:color w:val="000000"/>
        </w:rPr>
      </w:pPr>
      <w:r w:rsidRPr="007E3A09">
        <w:rPr>
          <w:b/>
          <w:color w:val="000000"/>
        </w:rPr>
        <w:t xml:space="preserve">Ключи </w:t>
      </w:r>
      <w:r>
        <w:rPr>
          <w:b/>
          <w:color w:val="000000"/>
        </w:rPr>
        <w:t>–</w:t>
      </w:r>
      <w:r w:rsidRPr="007E3A09">
        <w:rPr>
          <w:b/>
          <w:color w:val="000000"/>
        </w:rPr>
        <w:t xml:space="preserve"> </w:t>
      </w:r>
      <w:r>
        <w:rPr>
          <w:b/>
          <w:color w:val="000000"/>
        </w:rPr>
        <w:t>__ (шт.)</w:t>
      </w:r>
    </w:p>
    <w:p w14:paraId="05A18628" w14:textId="77777777" w:rsidR="001140D9" w:rsidRPr="007E3A09" w:rsidRDefault="001140D9" w:rsidP="001140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20A45F8F" w14:textId="77777777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5CF2BF2C" w14:textId="77777777" w:rsidR="001140D9" w:rsidRPr="007E3A09" w:rsidRDefault="001140D9" w:rsidP="001140D9">
      <w:pPr>
        <w:spacing w:after="0" w:line="240" w:lineRule="auto"/>
        <w:ind w:firstLine="709"/>
        <w:jc w:val="both"/>
      </w:pPr>
      <w:r w:rsidRPr="007E3A09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679CED19" w14:textId="77777777" w:rsidR="001140D9" w:rsidRPr="007E3A09" w:rsidRDefault="001140D9" w:rsidP="001140D9">
      <w:pPr>
        <w:spacing w:after="0" w:line="240" w:lineRule="auto"/>
        <w:ind w:firstLine="709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</w:t>
      </w:r>
    </w:p>
    <w:p w14:paraId="0A40CA6D" w14:textId="77777777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 w:rsidRPr="007E3A09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(ФИО)</w:t>
      </w:r>
    </w:p>
    <w:p w14:paraId="72A2721D" w14:textId="77777777" w:rsidR="001140D9" w:rsidRPr="007E3A0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D00BD6B" w14:textId="26537DBD" w:rsidR="001140D9" w:rsidRPr="00CC6FB9" w:rsidRDefault="001140D9" w:rsidP="001140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Я, финансовый управляющий </w:t>
      </w:r>
      <w:proofErr w:type="spellStart"/>
      <w:r>
        <w:rPr>
          <w:b/>
          <w:sz w:val="24"/>
          <w:szCs w:val="24"/>
        </w:rPr>
        <w:t>Камзелева</w:t>
      </w:r>
      <w:proofErr w:type="spellEnd"/>
      <w:r>
        <w:rPr>
          <w:b/>
          <w:sz w:val="24"/>
          <w:szCs w:val="24"/>
        </w:rPr>
        <w:t xml:space="preserve"> Татьяна Николаевна </w:t>
      </w:r>
      <w:r>
        <w:rPr>
          <w:sz w:val="24"/>
          <w:szCs w:val="24"/>
        </w:rPr>
        <w:t>(19.02.1998</w:t>
      </w:r>
      <w:r w:rsidRPr="008D7926">
        <w:rPr>
          <w:rFonts w:ascii="Times New Roman" w:hAnsi="Times New Roman"/>
          <w:color w:val="00000A"/>
          <w:sz w:val="24"/>
          <w:szCs w:val="24"/>
        </w:rPr>
        <w:t xml:space="preserve"> </w:t>
      </w:r>
      <w:r w:rsidR="009D0E20">
        <w:rPr>
          <w:rFonts w:ascii="Times New Roman" w:hAnsi="Times New Roman"/>
          <w:color w:val="00000A"/>
          <w:sz w:val="24"/>
          <w:szCs w:val="24"/>
        </w:rPr>
        <w:t>г. р.</w:t>
      </w:r>
      <w:r>
        <w:rPr>
          <w:rFonts w:ascii="Times New Roman" w:hAnsi="Times New Roman"/>
          <w:color w:val="00000A"/>
          <w:sz w:val="24"/>
          <w:szCs w:val="24"/>
        </w:rPr>
        <w:t xml:space="preserve">, </w:t>
      </w:r>
      <w:r w:rsidRPr="0035005A">
        <w:rPr>
          <w:rFonts w:ascii="Times New Roman" w:hAnsi="Times New Roman"/>
          <w:color w:val="00000A"/>
          <w:sz w:val="24"/>
          <w:szCs w:val="24"/>
        </w:rPr>
        <w:t>место рожд</w:t>
      </w:r>
      <w:r>
        <w:rPr>
          <w:rFonts w:ascii="Times New Roman" w:hAnsi="Times New Roman"/>
          <w:color w:val="00000A"/>
          <w:sz w:val="24"/>
          <w:szCs w:val="24"/>
        </w:rPr>
        <w:t xml:space="preserve">ения </w:t>
      </w:r>
      <w:r w:rsidRPr="0035005A">
        <w:rPr>
          <w:rFonts w:ascii="Times New Roman" w:hAnsi="Times New Roman"/>
          <w:color w:val="00000A"/>
          <w:sz w:val="24"/>
          <w:szCs w:val="24"/>
        </w:rPr>
        <w:t>гор</w:t>
      </w:r>
      <w:r>
        <w:rPr>
          <w:rFonts w:ascii="Times New Roman" w:hAnsi="Times New Roman"/>
          <w:color w:val="00000A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р-н Рязанская обл.</w:t>
      </w:r>
      <w:r w:rsidRPr="0035005A">
        <w:rPr>
          <w:rFonts w:ascii="Times New Roman" w:hAnsi="Times New Roman"/>
          <w:color w:val="00000A"/>
          <w:sz w:val="24"/>
          <w:szCs w:val="24"/>
        </w:rPr>
        <w:t xml:space="preserve">, паспорт </w:t>
      </w:r>
      <w:r>
        <w:rPr>
          <w:sz w:val="24"/>
          <w:szCs w:val="24"/>
        </w:rPr>
        <w:t>61 24</w:t>
      </w:r>
      <w:r w:rsidRPr="008553F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388336, дата выдачи 06.08.2024, выдан УМВД России по Рязанской области, код подразделения 620-005, </w:t>
      </w:r>
      <w:r w:rsidRPr="00E8332E">
        <w:rPr>
          <w:sz w:val="24"/>
          <w:szCs w:val="24"/>
        </w:rPr>
        <w:t>СНИЛС 142-516-875 56</w:t>
      </w:r>
      <w:r>
        <w:rPr>
          <w:sz w:val="24"/>
          <w:szCs w:val="24"/>
        </w:rPr>
        <w:t xml:space="preserve">, </w:t>
      </w:r>
      <w:r w:rsidRPr="00AC746B">
        <w:rPr>
          <w:rFonts w:ascii="Times New Roman" w:hAnsi="Times New Roman"/>
          <w:color w:val="00000A"/>
          <w:sz w:val="24"/>
          <w:szCs w:val="24"/>
        </w:rPr>
        <w:t>ИНН</w:t>
      </w:r>
      <w:r>
        <w:rPr>
          <w:rFonts w:ascii="Times New Roman" w:hAnsi="Times New Roman"/>
          <w:color w:val="00000A"/>
          <w:sz w:val="24"/>
          <w:szCs w:val="24"/>
        </w:rPr>
        <w:t xml:space="preserve"> </w:t>
      </w:r>
      <w:r w:rsidRPr="00375C1C">
        <w:rPr>
          <w:rFonts w:ascii="Times New Roman" w:hAnsi="Times New Roman"/>
          <w:color w:val="00000A"/>
          <w:sz w:val="24"/>
          <w:szCs w:val="24"/>
        </w:rPr>
        <w:t>621103994531</w:t>
      </w:r>
      <w:r>
        <w:rPr>
          <w:rFonts w:ascii="Times New Roman" w:hAnsi="Times New Roman"/>
          <w:color w:val="00000A"/>
          <w:sz w:val="24"/>
          <w:szCs w:val="24"/>
        </w:rPr>
        <w:t xml:space="preserve">, </w:t>
      </w:r>
      <w:r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, действующий на основании </w:t>
      </w:r>
      <w:r w:rsidR="00B9374E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Решения</w:t>
      </w:r>
      <w:r w:rsidR="00B9374E" w:rsidRPr="00B9374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Рязанской области от 26.08.2025 г. (резолютивная часть решения объявлена 19.08.2025</w:t>
      </w:r>
      <w:r w:rsidR="00B9374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г.</w:t>
      </w:r>
      <w:r w:rsidR="00B9374E" w:rsidRPr="00B9374E">
        <w:rPr>
          <w:rFonts w:ascii="Times New Roman" w:eastAsia="Times New Roman" w:hAnsi="Times New Roman"/>
          <w:color w:val="000000"/>
          <w:kern w:val="2"/>
          <w:sz w:val="24"/>
          <w:szCs w:val="24"/>
        </w:rPr>
        <w:t>) по делу № А54-6457/2025</w:t>
      </w:r>
      <w:r w:rsidRPr="00CC6FB9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 указанную в п. 2.1 Договора купли – продажи от </w:t>
      </w:r>
      <w:r>
        <w:rPr>
          <w:rFonts w:ascii="Times New Roman" w:hAnsi="Times New Roman"/>
          <w:color w:val="000000"/>
          <w:sz w:val="24"/>
          <w:szCs w:val="24"/>
        </w:rPr>
        <w:t>«   »                 2026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г. 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сумму в размере </w:t>
      </w:r>
      <w:r>
        <w:rPr>
          <w:rFonts w:ascii="Times New Roman" w:hAnsi="Times New Roman"/>
          <w:color w:val="000000"/>
          <w:sz w:val="24"/>
          <w:szCs w:val="24"/>
        </w:rPr>
        <w:t>________</w:t>
      </w:r>
      <w:r w:rsidRPr="00C84A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84AC6">
        <w:rPr>
          <w:rFonts w:ascii="Times New Roman" w:eastAsia="Times New Roman" w:hAnsi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/>
          <w:color w:val="000000"/>
          <w:sz w:val="24"/>
          <w:szCs w:val="24"/>
        </w:rPr>
        <w:t>________</w:t>
      </w:r>
      <w:r w:rsidRPr="00C84AC6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C84AC6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Pr="00C84AC6">
        <w:rPr>
          <w:rFonts w:ascii="Times New Roman" w:hAnsi="Times New Roman"/>
          <w:color w:val="000000"/>
          <w:sz w:val="24"/>
          <w:szCs w:val="24"/>
        </w:rPr>
        <w:t xml:space="preserve">коп. </w:t>
      </w:r>
      <w:r w:rsidRPr="00CC6FB9">
        <w:rPr>
          <w:rFonts w:ascii="Times New Roman" w:hAnsi="Times New Roman"/>
          <w:color w:val="000000"/>
          <w:sz w:val="24"/>
          <w:szCs w:val="24"/>
        </w:rPr>
        <w:t>получил</w:t>
      </w:r>
      <w:r w:rsidR="00BF6797">
        <w:rPr>
          <w:rFonts w:ascii="Times New Roman" w:hAnsi="Times New Roman"/>
          <w:color w:val="000000"/>
          <w:sz w:val="24"/>
          <w:szCs w:val="24"/>
        </w:rPr>
        <w:t>а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006F8785" w14:textId="77777777" w:rsidR="001140D9" w:rsidRPr="007E3A09" w:rsidRDefault="001140D9" w:rsidP="001140D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1AE9E08" w14:textId="77777777" w:rsidR="001140D9" w:rsidRPr="007E3A09" w:rsidRDefault="001140D9" w:rsidP="001140D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имею.</w:t>
      </w:r>
    </w:p>
    <w:p w14:paraId="32F172E6" w14:textId="77777777" w:rsidR="001140D9" w:rsidRPr="007E3A09" w:rsidRDefault="001140D9" w:rsidP="001140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3D1A643" w14:textId="77777777" w:rsidR="001140D9" w:rsidRPr="007E3A09" w:rsidRDefault="001140D9" w:rsidP="001140D9">
      <w:pPr>
        <w:spacing w:after="0" w:line="240" w:lineRule="auto"/>
        <w:ind w:firstLine="708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>Продавец __________</w: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______________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proofErr w:type="spellStart"/>
      <w:r>
        <w:rPr>
          <w:b/>
          <w:sz w:val="24"/>
          <w:szCs w:val="24"/>
        </w:rPr>
        <w:t>Камзелева</w:t>
      </w:r>
      <w:proofErr w:type="spellEnd"/>
      <w:r>
        <w:rPr>
          <w:b/>
          <w:sz w:val="24"/>
          <w:szCs w:val="24"/>
        </w:rPr>
        <w:t xml:space="preserve"> Т. Н.</w:t>
      </w:r>
    </w:p>
    <w:p w14:paraId="4CE447D5" w14:textId="77777777" w:rsidR="001140D9" w:rsidRPr="007E3A09" w:rsidRDefault="001140D9" w:rsidP="001140D9">
      <w:pPr>
        <w:spacing w:after="0" w:line="240" w:lineRule="auto"/>
        <w:ind w:firstLine="708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 w:rsidRPr="007E3A09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 w:rsidRPr="007E3A09"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7DAB01E4" w14:textId="77777777" w:rsidR="001140D9" w:rsidRPr="007002C6" w:rsidRDefault="001140D9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sectPr w:rsidR="001140D9" w:rsidRPr="007002C6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00E"/>
    <w:rsid w:val="0009200E"/>
    <w:rsid w:val="000C7EBA"/>
    <w:rsid w:val="000F1250"/>
    <w:rsid w:val="001140D9"/>
    <w:rsid w:val="00177EF5"/>
    <w:rsid w:val="001A273F"/>
    <w:rsid w:val="001D6EEF"/>
    <w:rsid w:val="001E0F1B"/>
    <w:rsid w:val="00221F5C"/>
    <w:rsid w:val="00290DD5"/>
    <w:rsid w:val="002B497C"/>
    <w:rsid w:val="002D042A"/>
    <w:rsid w:val="002E7A06"/>
    <w:rsid w:val="003343B7"/>
    <w:rsid w:val="00346514"/>
    <w:rsid w:val="00380482"/>
    <w:rsid w:val="003A6701"/>
    <w:rsid w:val="003E311A"/>
    <w:rsid w:val="00433089"/>
    <w:rsid w:val="00491044"/>
    <w:rsid w:val="00497FD1"/>
    <w:rsid w:val="004B070E"/>
    <w:rsid w:val="004B0DEC"/>
    <w:rsid w:val="00583CA3"/>
    <w:rsid w:val="005A2DE5"/>
    <w:rsid w:val="005C04F4"/>
    <w:rsid w:val="005D1906"/>
    <w:rsid w:val="00613091"/>
    <w:rsid w:val="006227D8"/>
    <w:rsid w:val="00662016"/>
    <w:rsid w:val="00690390"/>
    <w:rsid w:val="0069349F"/>
    <w:rsid w:val="007002C6"/>
    <w:rsid w:val="007029F4"/>
    <w:rsid w:val="00733073"/>
    <w:rsid w:val="0076007A"/>
    <w:rsid w:val="007B0DF4"/>
    <w:rsid w:val="007B4D3C"/>
    <w:rsid w:val="0081044E"/>
    <w:rsid w:val="008249B9"/>
    <w:rsid w:val="00841C2A"/>
    <w:rsid w:val="008B634A"/>
    <w:rsid w:val="008F7FBE"/>
    <w:rsid w:val="009111C1"/>
    <w:rsid w:val="00914EB9"/>
    <w:rsid w:val="009414BA"/>
    <w:rsid w:val="00941AD8"/>
    <w:rsid w:val="009922E1"/>
    <w:rsid w:val="00992ED1"/>
    <w:rsid w:val="009C69A0"/>
    <w:rsid w:val="009D0E20"/>
    <w:rsid w:val="00A11021"/>
    <w:rsid w:val="00A24927"/>
    <w:rsid w:val="00A910D3"/>
    <w:rsid w:val="00AB716D"/>
    <w:rsid w:val="00AC6826"/>
    <w:rsid w:val="00AD74A3"/>
    <w:rsid w:val="00B54566"/>
    <w:rsid w:val="00B9374E"/>
    <w:rsid w:val="00BE3171"/>
    <w:rsid w:val="00BF6797"/>
    <w:rsid w:val="00C44F66"/>
    <w:rsid w:val="00C7737A"/>
    <w:rsid w:val="00C932F5"/>
    <w:rsid w:val="00CB3A55"/>
    <w:rsid w:val="00CD57E5"/>
    <w:rsid w:val="00CE748A"/>
    <w:rsid w:val="00D152D6"/>
    <w:rsid w:val="00D363B9"/>
    <w:rsid w:val="00DE2E21"/>
    <w:rsid w:val="00E1709B"/>
    <w:rsid w:val="00E17A1D"/>
    <w:rsid w:val="00E84AA2"/>
    <w:rsid w:val="00F310E5"/>
    <w:rsid w:val="00F5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79CA"/>
  <w15:docId w15:val="{BD47FE07-94A2-4969-BA6D-C257CCD06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7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DE855-5F1B-4FB6-9ED3-3B6D8CB96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41</cp:revision>
  <cp:lastPrinted>2020-08-24T13:25:00Z</cp:lastPrinted>
  <dcterms:created xsi:type="dcterms:W3CDTF">2024-08-02T13:54:00Z</dcterms:created>
  <dcterms:modified xsi:type="dcterms:W3CDTF">2026-04-01T14:54:00Z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