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82CBE" w:rsidRDefault="0024707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0A27D1" w:rsidRDefault="00D82CB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247078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24707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Скридлевский Алексей Валерьевич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23.04.2026 г. по делу № А33-18871/2025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E91F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2CBE" w:rsidRPr="00D82CBE">
        <w:t xml:space="preserve"> </w:t>
      </w:r>
      <w:r w:rsidR="00E91FEF" w:rsidRPr="00E91FEF">
        <w:rPr>
          <w:rFonts w:ascii="Times New Roman" w:hAnsi="Times New Roman"/>
        </w:rPr>
        <w:t xml:space="preserve">Недвижимое имущество: Земельный участок по адресу 655231, Россия, Хакасия </w:t>
      </w:r>
      <w:proofErr w:type="spellStart"/>
      <w:r w:rsidR="00E91FEF" w:rsidRPr="00E91FEF">
        <w:rPr>
          <w:rFonts w:ascii="Times New Roman" w:hAnsi="Times New Roman"/>
        </w:rPr>
        <w:t>респ</w:t>
      </w:r>
      <w:proofErr w:type="spellEnd"/>
      <w:r w:rsidR="00E91FEF" w:rsidRPr="00E91FEF">
        <w:rPr>
          <w:rFonts w:ascii="Times New Roman" w:hAnsi="Times New Roman"/>
        </w:rPr>
        <w:t xml:space="preserve">., </w:t>
      </w:r>
      <w:proofErr w:type="spellStart"/>
      <w:r w:rsidR="00E91FEF" w:rsidRPr="00E91FEF">
        <w:rPr>
          <w:rFonts w:ascii="Times New Roman" w:hAnsi="Times New Roman"/>
        </w:rPr>
        <w:t>Ширинский</w:t>
      </w:r>
      <w:proofErr w:type="spellEnd"/>
      <w:r w:rsidR="00E91FEF" w:rsidRPr="00E91FEF">
        <w:rPr>
          <w:rFonts w:ascii="Times New Roman" w:hAnsi="Times New Roman"/>
        </w:rPr>
        <w:t xml:space="preserve"> р-н, с. Целинное, южный берег пролива между Большим и Малым Плесом оз. Беле в 500 м западнее перешейка, площадь 300000 +/- 383 </w:t>
      </w:r>
      <w:proofErr w:type="spellStart"/>
      <w:r w:rsidR="00E91FEF" w:rsidRPr="00E91FEF">
        <w:rPr>
          <w:rFonts w:ascii="Times New Roman" w:hAnsi="Times New Roman"/>
        </w:rPr>
        <w:t>кв.м</w:t>
      </w:r>
      <w:proofErr w:type="spellEnd"/>
      <w:r w:rsidR="00E91FEF" w:rsidRPr="00E91FEF">
        <w:rPr>
          <w:rFonts w:ascii="Times New Roman" w:hAnsi="Times New Roman"/>
        </w:rPr>
        <w:t>., кадастровый (условный) номер: 19:11:140406:5, вид собственности: индивидуальная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D82CBE" w:rsidRDefault="007B18C5" w:rsidP="00D82C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47078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47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Скридлевский Алексей Валерьевич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17.02.1979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114-942-065 43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246010189653</w:t>
            </w:r>
          </w:p>
          <w:p w:rsidR="007B18C5" w:rsidRPr="00AE3D0E" w:rsidRDefault="00247078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660130, Красноярский край, г. Красноярск, ул. Садовая, д. 11, кв. 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247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Скридлевского Алексея Валерьевича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47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E4B37" w:rsidRDefault="00D82CBE">
      <w:r>
        <w:t xml:space="preserve"> </w:t>
      </w: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46C58"/>
    <w:rsid w:val="0007403E"/>
    <w:rsid w:val="00081981"/>
    <w:rsid w:val="000A27D1"/>
    <w:rsid w:val="000F0DC0"/>
    <w:rsid w:val="00106842"/>
    <w:rsid w:val="0023545D"/>
    <w:rsid w:val="00247078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82CBE"/>
    <w:rsid w:val="00E506ED"/>
    <w:rsid w:val="00E91FEF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60E3-389D-4E43-91D3-96B0819B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2026-09-03T06:01:00Z</dcterms:created>
  <dcterms:modified xsi:type="dcterms:W3CDTF">2026-09-03T06:01:00Z</dcterms:modified>
</cp:coreProperties>
</file>