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3B30" w:rsidRDefault="00247E24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ДОГОВОР О ЗАДАТКЕ</w:t>
      </w:r>
    </w:p>
    <w:p w:rsidR="004D3B30" w:rsidRDefault="004D3B30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p w:rsidR="004D3B30" w:rsidRDefault="004D3B30">
      <w:pPr>
        <w:sectPr w:rsidR="004D3B30">
          <w:pgSz w:w="11906" w:h="16838"/>
          <w:pgMar w:top="1134" w:right="850" w:bottom="1134" w:left="1701" w:header="708" w:footer="708" w:gutter="0"/>
          <w:cols w:space="720"/>
        </w:sectPr>
      </w:pPr>
    </w:p>
    <w:p w:rsidR="004D3B30" w:rsidRDefault="00247E24">
      <w:pPr>
        <w:spacing w:after="0" w:line="240" w:lineRule="auto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 xml:space="preserve">Г.Ростов-на-Дону                                                «____»   </w:t>
      </w:r>
    </w:p>
    <w:p w:rsidR="004D3B30" w:rsidRDefault="004D3B30">
      <w:pPr>
        <w:sectPr w:rsidR="004D3B30">
          <w:type w:val="continuous"/>
          <w:pgSz w:w="11906" w:h="16838"/>
          <w:pgMar w:top="1134" w:right="850" w:bottom="1134" w:left="1701" w:header="708" w:footer="708" w:gutter="0"/>
          <w:cols w:space="720"/>
        </w:sectPr>
      </w:pPr>
    </w:p>
    <w:p w:rsidR="004D3B30" w:rsidRDefault="004D3B30">
      <w:pPr>
        <w:spacing w:after="0" w:line="240" w:lineRule="auto"/>
        <w:rPr>
          <w:rFonts w:ascii="Times New Roman" w:hAnsi="Times New Roman"/>
          <w:sz w:val="24"/>
        </w:rPr>
      </w:pPr>
    </w:p>
    <w:p w:rsidR="004D3B30" w:rsidRDefault="004D3B30">
      <w:pPr>
        <w:spacing w:after="0" w:line="240" w:lineRule="auto"/>
        <w:jc w:val="both"/>
        <w:rPr>
          <w:rFonts w:ascii="Times New Roman" w:hAnsi="Times New Roman"/>
          <w:sz w:val="24"/>
        </w:rPr>
      </w:pPr>
    </w:p>
    <w:p w:rsidR="004D3B30" w:rsidRDefault="00247E24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Финансовый управляющий </w:t>
      </w:r>
      <w:r w:rsidR="00326830">
        <w:rPr>
          <w:rFonts w:ascii="Times New Roman" w:hAnsi="Times New Roman"/>
          <w:sz w:val="24"/>
        </w:rPr>
        <w:t xml:space="preserve">Солод Надежда Георгиевна </w:t>
      </w:r>
      <w:r>
        <w:rPr>
          <w:rFonts w:ascii="Times New Roman" w:hAnsi="Times New Roman"/>
          <w:sz w:val="24"/>
        </w:rPr>
        <w:t>именуемый в дальнейшем «Организатор торгов», действующий на основании решения АРБИТРАЖНОГО СУДА РОСТОВСКОЙ ОБЛАСТИ с одной стороны, и ____________________________________________________, именуемое (-</w:t>
      </w:r>
      <w:proofErr w:type="spellStart"/>
      <w:r>
        <w:rPr>
          <w:rFonts w:ascii="Times New Roman" w:hAnsi="Times New Roman"/>
          <w:sz w:val="24"/>
        </w:rPr>
        <w:t>ый</w:t>
      </w:r>
      <w:proofErr w:type="spellEnd"/>
      <w:r>
        <w:rPr>
          <w:rFonts w:ascii="Times New Roman" w:hAnsi="Times New Roman"/>
          <w:sz w:val="24"/>
        </w:rPr>
        <w:t xml:space="preserve">, </w:t>
      </w:r>
      <w:proofErr w:type="gramStart"/>
      <w:r>
        <w:rPr>
          <w:rFonts w:ascii="Times New Roman" w:hAnsi="Times New Roman"/>
          <w:sz w:val="24"/>
        </w:rPr>
        <w:t>-</w:t>
      </w:r>
      <w:proofErr w:type="spellStart"/>
      <w:r>
        <w:rPr>
          <w:rFonts w:ascii="Times New Roman" w:hAnsi="Times New Roman"/>
          <w:sz w:val="24"/>
        </w:rPr>
        <w:t>а</w:t>
      </w:r>
      <w:proofErr w:type="gramEnd"/>
      <w:r>
        <w:rPr>
          <w:rFonts w:ascii="Times New Roman" w:hAnsi="Times New Roman"/>
          <w:sz w:val="24"/>
        </w:rPr>
        <w:t>я</w:t>
      </w:r>
      <w:proofErr w:type="spellEnd"/>
      <w:r>
        <w:rPr>
          <w:rFonts w:ascii="Times New Roman" w:hAnsi="Times New Roman"/>
          <w:sz w:val="24"/>
        </w:rPr>
        <w:t>) в дальнейшем «Заявитель», с другой стороны, заключили настоящий договор о нижеследующем:</w:t>
      </w:r>
    </w:p>
    <w:p w:rsidR="004D3B30" w:rsidRDefault="004D3B30">
      <w:pPr>
        <w:spacing w:after="0" w:line="240" w:lineRule="auto"/>
        <w:jc w:val="both"/>
        <w:rPr>
          <w:rFonts w:ascii="Times New Roman" w:hAnsi="Times New Roman"/>
          <w:sz w:val="24"/>
        </w:rPr>
      </w:pPr>
    </w:p>
    <w:p w:rsidR="004D3B30" w:rsidRDefault="00247E24">
      <w:pPr>
        <w:pStyle w:val="a8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Предмет договора</w:t>
      </w:r>
    </w:p>
    <w:p w:rsidR="004D3B30" w:rsidRDefault="00247E24">
      <w:p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   В соответствии с условиями настоящего Договора Заявитель для участия в реализации по продаже имущества </w:t>
      </w:r>
      <w:proofErr w:type="gramStart"/>
      <w:r>
        <w:rPr>
          <w:rFonts w:ascii="Times New Roman" w:hAnsi="Times New Roman"/>
          <w:sz w:val="24"/>
        </w:rPr>
        <w:t>Должника</w:t>
      </w:r>
      <w:proofErr w:type="gramEnd"/>
      <w:r>
        <w:rPr>
          <w:rFonts w:ascii="Times New Roman" w:hAnsi="Times New Roman"/>
          <w:sz w:val="24"/>
        </w:rPr>
        <w:t xml:space="preserve"> по лоту № _   ________________ размещенной на сайте______  сети Интернет, перечисляет задаток в сумме 10 % порядке, установленном настоящим Договором.</w:t>
      </w:r>
    </w:p>
    <w:p w:rsidR="004D3B30" w:rsidRDefault="00247E24">
      <w:pPr>
        <w:pStyle w:val="a8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 в случае признания Заявителя победителем торгов;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:rsidR="004D3B30" w:rsidRDefault="00247E24">
      <w:pPr>
        <w:pStyle w:val="a8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:rsidR="004D3B30" w:rsidRDefault="00247E24">
      <w:pPr>
        <w:pStyle w:val="a8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Задаток также не возвращается в случае отказа (уклонения) Заявителя, признанного победителем торгов, от заключения договора купли-продажи имущества, являющегося Предметом торгов;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:rsidR="004D3B30" w:rsidRDefault="00247E24">
      <w:pPr>
        <w:pStyle w:val="a8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:rsidR="004D3B30" w:rsidRDefault="004D3B30">
      <w:pPr>
        <w:pStyle w:val="a8"/>
        <w:spacing w:after="0" w:line="240" w:lineRule="auto"/>
        <w:ind w:left="709"/>
        <w:jc w:val="both"/>
        <w:rPr>
          <w:rFonts w:ascii="Times New Roman" w:hAnsi="Times New Roman"/>
          <w:sz w:val="24"/>
        </w:rPr>
      </w:pPr>
    </w:p>
    <w:p w:rsidR="004D3B30" w:rsidRDefault="00247E24">
      <w:pPr>
        <w:pStyle w:val="a8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Порядок внесения задатка</w:t>
      </w:r>
    </w:p>
    <w:p w:rsidR="004D3B30" w:rsidRDefault="00247E24">
      <w:pPr>
        <w:pStyle w:val="a8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Задаток должен быть внесен Заявителем на расчетный счет Организатора торгов, указанный в разделе 4 настоящего договора, в срок не позднее __.__._____ г. В назначении платежа необходимо указать: «Задаток для участия в торгах по продаже имущества Должника</w:t>
      </w:r>
      <w:proofErr w:type="gramStart"/>
      <w:r>
        <w:rPr>
          <w:rFonts w:ascii="Times New Roman" w:hAnsi="Times New Roman"/>
          <w:sz w:val="24"/>
        </w:rPr>
        <w:t xml:space="preserve"> .</w:t>
      </w:r>
      <w:proofErr w:type="gramEnd"/>
      <w:r>
        <w:rPr>
          <w:rFonts w:ascii="Times New Roman" w:hAnsi="Times New Roman"/>
          <w:i/>
          <w:sz w:val="24"/>
        </w:rPr>
        <w:t xml:space="preserve">, </w:t>
      </w:r>
      <w:r>
        <w:rPr>
          <w:rFonts w:ascii="Times New Roman" w:hAnsi="Times New Roman"/>
          <w:sz w:val="24"/>
        </w:rPr>
        <w:t>проводимых «__» ______ ___ г. на ЭТП  __________, лот № __».</w:t>
      </w:r>
    </w:p>
    <w:p w:rsidR="004D3B30" w:rsidRDefault="00247E24">
      <w:pPr>
        <w:pStyle w:val="a8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:rsidR="004D3B30" w:rsidRDefault="00247E24">
      <w:pPr>
        <w:pStyle w:val="a8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 1.5. настоящего договора.</w:t>
      </w:r>
    </w:p>
    <w:p w:rsidR="004D3B30" w:rsidRDefault="00247E24">
      <w:pPr>
        <w:pStyle w:val="a8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На денежные средства, перечисленные в соответствии с настоящим договором, проценты не начисляются.</w:t>
      </w:r>
    </w:p>
    <w:p w:rsidR="004D3B30" w:rsidRDefault="004D3B30">
      <w:pPr>
        <w:pStyle w:val="a8"/>
        <w:spacing w:after="0" w:line="240" w:lineRule="auto"/>
        <w:ind w:left="709"/>
        <w:jc w:val="both"/>
        <w:rPr>
          <w:rFonts w:ascii="Times New Roman" w:hAnsi="Times New Roman"/>
          <w:sz w:val="24"/>
        </w:rPr>
      </w:pPr>
    </w:p>
    <w:p w:rsidR="004D3B30" w:rsidRDefault="00247E24">
      <w:pPr>
        <w:pStyle w:val="a8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Заключительные положения</w:t>
      </w:r>
    </w:p>
    <w:p w:rsidR="004D3B30" w:rsidRDefault="00247E24">
      <w:pPr>
        <w:pStyle w:val="a8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 xml:space="preserve"> 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АРБИТРАЖНЫМ СУДОМ РОСТОВСКОЙ ОБЛАСТИ.</w:t>
      </w:r>
    </w:p>
    <w:p w:rsidR="004D3B30" w:rsidRDefault="00247E24">
      <w:pPr>
        <w:pStyle w:val="a8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4D3B30" w:rsidRDefault="004D3B30">
      <w:pPr>
        <w:spacing w:after="0" w:line="240" w:lineRule="auto"/>
        <w:jc w:val="both"/>
        <w:rPr>
          <w:rFonts w:ascii="Times New Roman" w:hAnsi="Times New Roman"/>
          <w:sz w:val="24"/>
        </w:rPr>
      </w:pPr>
    </w:p>
    <w:p w:rsidR="004D3B30" w:rsidRDefault="00247E24">
      <w:pPr>
        <w:pStyle w:val="a8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4A0"/>
      </w:tblPr>
      <w:tblGrid>
        <w:gridCol w:w="4647"/>
        <w:gridCol w:w="4668"/>
      </w:tblGrid>
      <w:tr w:rsidR="004D3B30">
        <w:tc>
          <w:tcPr>
            <w:tcW w:w="46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4D3B30" w:rsidRDefault="00247E2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spacing w:val="-2"/>
                <w:sz w:val="24"/>
              </w:rPr>
              <w:t>Организатор торгов</w:t>
            </w:r>
          </w:p>
        </w:tc>
        <w:tc>
          <w:tcPr>
            <w:tcW w:w="4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4D3B30" w:rsidRDefault="00247E2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spacing w:val="-1"/>
                <w:sz w:val="24"/>
              </w:rPr>
              <w:t>Заявитель</w:t>
            </w:r>
          </w:p>
        </w:tc>
      </w:tr>
      <w:tr w:rsidR="004D3B30">
        <w:tc>
          <w:tcPr>
            <w:tcW w:w="46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4D3B30" w:rsidRDefault="0032683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Солод Н.Г. </w:t>
            </w:r>
          </w:p>
        </w:tc>
        <w:tc>
          <w:tcPr>
            <w:tcW w:w="4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4D3B30" w:rsidRDefault="004D3B3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4D3B30">
        <w:tc>
          <w:tcPr>
            <w:tcW w:w="46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8B4FF2" w:rsidRPr="008B4FF2" w:rsidRDefault="008B4FF2" w:rsidP="008B4FF2">
            <w:pPr>
              <w:rPr>
                <w:rFonts w:ascii="Times New Roman" w:hAnsi="Times New Roman"/>
                <w:sz w:val="24"/>
              </w:rPr>
            </w:pPr>
            <w:proofErr w:type="spellStart"/>
            <w:r w:rsidRPr="008B4FF2">
              <w:rPr>
                <w:rFonts w:ascii="Times New Roman" w:hAnsi="Times New Roman"/>
                <w:sz w:val="24"/>
              </w:rPr>
              <w:t>Хошафян</w:t>
            </w:r>
            <w:proofErr w:type="spellEnd"/>
            <w:r w:rsidRPr="008B4FF2">
              <w:rPr>
                <w:rFonts w:ascii="Times New Roman" w:hAnsi="Times New Roman"/>
                <w:sz w:val="24"/>
              </w:rPr>
              <w:t xml:space="preserve"> Валерия Александровна             </w:t>
            </w:r>
            <w:proofErr w:type="spellStart"/>
            <w:proofErr w:type="gramStart"/>
            <w:r>
              <w:rPr>
                <w:rFonts w:ascii="Times New Roman" w:hAnsi="Times New Roman"/>
                <w:sz w:val="24"/>
              </w:rPr>
              <w:t>р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</w:rPr>
              <w:t xml:space="preserve">/с : </w:t>
            </w:r>
            <w:r w:rsidRPr="008B4FF2">
              <w:rPr>
                <w:rFonts w:ascii="Times New Roman" w:hAnsi="Times New Roman"/>
                <w:sz w:val="24"/>
              </w:rPr>
              <w:t>40817810550223046400</w:t>
            </w:r>
          </w:p>
          <w:p w:rsidR="008B4FF2" w:rsidRPr="008B4FF2" w:rsidRDefault="008B4FF2" w:rsidP="008B4FF2">
            <w:pPr>
              <w:rPr>
                <w:rFonts w:ascii="Times New Roman" w:hAnsi="Times New Roman"/>
                <w:sz w:val="24"/>
              </w:rPr>
            </w:pPr>
            <w:r w:rsidRPr="008B4FF2">
              <w:rPr>
                <w:rFonts w:ascii="Times New Roman" w:hAnsi="Times New Roman"/>
                <w:sz w:val="24"/>
              </w:rPr>
              <w:t>ФИЛИАЛ "ЦЕНТРАЛЬНЫЙ" ПАО "СОВКОМБАНК"</w:t>
            </w:r>
          </w:p>
          <w:p w:rsidR="008B4FF2" w:rsidRPr="008B4FF2" w:rsidRDefault="008B4FF2" w:rsidP="008B4FF2">
            <w:pPr>
              <w:rPr>
                <w:rFonts w:ascii="Times New Roman" w:hAnsi="Times New Roman"/>
                <w:sz w:val="24"/>
              </w:rPr>
            </w:pPr>
            <w:r w:rsidRPr="008B4FF2">
              <w:rPr>
                <w:rFonts w:ascii="Times New Roman" w:hAnsi="Times New Roman"/>
                <w:sz w:val="24"/>
              </w:rPr>
              <w:t xml:space="preserve">633011, РОССИЙСКАЯ ФЕДЕРАЦИЯ, НОВОСИБИРСКАЯ </w:t>
            </w:r>
            <w:proofErr w:type="gramStart"/>
            <w:r w:rsidRPr="008B4FF2">
              <w:rPr>
                <w:rFonts w:ascii="Times New Roman" w:hAnsi="Times New Roman"/>
                <w:sz w:val="24"/>
              </w:rPr>
              <w:t>ОБЛ</w:t>
            </w:r>
            <w:proofErr w:type="gramEnd"/>
            <w:r w:rsidRPr="008B4FF2">
              <w:rPr>
                <w:rFonts w:ascii="Times New Roman" w:hAnsi="Times New Roman"/>
                <w:sz w:val="24"/>
              </w:rPr>
              <w:t>,</w:t>
            </w:r>
          </w:p>
          <w:p w:rsidR="008B4FF2" w:rsidRPr="008B4FF2" w:rsidRDefault="008B4FF2" w:rsidP="008B4FF2">
            <w:pPr>
              <w:rPr>
                <w:rFonts w:ascii="Times New Roman" w:hAnsi="Times New Roman"/>
                <w:sz w:val="24"/>
              </w:rPr>
            </w:pPr>
            <w:r w:rsidRPr="008B4FF2">
              <w:rPr>
                <w:rFonts w:ascii="Times New Roman" w:hAnsi="Times New Roman"/>
                <w:sz w:val="24"/>
              </w:rPr>
              <w:t xml:space="preserve">БЕРДСК Г, ПОПОВА </w:t>
            </w:r>
            <w:proofErr w:type="gramStart"/>
            <w:r w:rsidRPr="008B4FF2">
              <w:rPr>
                <w:rFonts w:ascii="Times New Roman" w:hAnsi="Times New Roman"/>
                <w:sz w:val="24"/>
              </w:rPr>
              <w:t>УЛ</w:t>
            </w:r>
            <w:proofErr w:type="gramEnd"/>
            <w:r w:rsidRPr="008B4FF2">
              <w:rPr>
                <w:rFonts w:ascii="Times New Roman" w:hAnsi="Times New Roman"/>
                <w:sz w:val="24"/>
              </w:rPr>
              <w:t>, 11 Телефон: 8-800-100-00-06</w:t>
            </w:r>
          </w:p>
          <w:p w:rsidR="008B4FF2" w:rsidRPr="008B4FF2" w:rsidRDefault="008B4FF2" w:rsidP="008B4FF2">
            <w:pPr>
              <w:rPr>
                <w:rFonts w:ascii="Times New Roman" w:hAnsi="Times New Roman"/>
                <w:sz w:val="24"/>
              </w:rPr>
            </w:pPr>
            <w:r w:rsidRPr="008B4FF2">
              <w:rPr>
                <w:rFonts w:ascii="Times New Roman" w:hAnsi="Times New Roman"/>
                <w:sz w:val="24"/>
              </w:rPr>
              <w:t>БИК 045004763 ИНН 4401116480 ОГРН 1144400000425</w:t>
            </w:r>
          </w:p>
          <w:p w:rsidR="008B4FF2" w:rsidRPr="008B4FF2" w:rsidRDefault="008B4FF2" w:rsidP="008B4FF2">
            <w:pPr>
              <w:rPr>
                <w:rFonts w:ascii="Times New Roman" w:hAnsi="Times New Roman"/>
                <w:sz w:val="24"/>
              </w:rPr>
            </w:pPr>
            <w:proofErr w:type="spellStart"/>
            <w:proofErr w:type="gramStart"/>
            <w:r w:rsidRPr="008B4FF2">
              <w:rPr>
                <w:rFonts w:ascii="Times New Roman" w:hAnsi="Times New Roman"/>
                <w:sz w:val="24"/>
              </w:rPr>
              <w:t>Корр</w:t>
            </w:r>
            <w:proofErr w:type="spellEnd"/>
            <w:proofErr w:type="gramEnd"/>
            <w:r w:rsidRPr="008B4FF2">
              <w:rPr>
                <w:rFonts w:ascii="Times New Roman" w:hAnsi="Times New Roman"/>
                <w:sz w:val="24"/>
              </w:rPr>
              <w:t>/счет 30101810150040000763</w:t>
            </w:r>
          </w:p>
          <w:p w:rsidR="00326830" w:rsidRDefault="008B4FF2" w:rsidP="008B4FF2">
            <w:pPr>
              <w:rPr>
                <w:rFonts w:ascii="Times New Roman" w:hAnsi="Times New Roman"/>
                <w:sz w:val="24"/>
              </w:rPr>
            </w:pPr>
            <w:r w:rsidRPr="008B4FF2">
              <w:rPr>
                <w:rFonts w:ascii="Times New Roman" w:hAnsi="Times New Roman"/>
                <w:sz w:val="24"/>
              </w:rPr>
              <w:t>КПП 544543001</w:t>
            </w:r>
            <w:r w:rsidR="00855557" w:rsidRPr="00855557">
              <w:rPr>
                <w:rFonts w:ascii="Times New Roman" w:hAnsi="Times New Roman"/>
                <w:sz w:val="24"/>
              </w:rPr>
              <w:t>Назначение: Задаток на участие в торгах № торга</w:t>
            </w:r>
            <w:proofErr w:type="gramStart"/>
            <w:r w:rsidR="00855557" w:rsidRPr="00855557">
              <w:rPr>
                <w:rFonts w:ascii="Times New Roman" w:hAnsi="Times New Roman"/>
                <w:sz w:val="24"/>
              </w:rPr>
              <w:t xml:space="preserve"> ,</w:t>
            </w:r>
            <w:proofErr w:type="gramEnd"/>
            <w:r w:rsidR="00855557" w:rsidRPr="00855557">
              <w:rPr>
                <w:rFonts w:ascii="Times New Roman" w:hAnsi="Times New Roman"/>
                <w:sz w:val="24"/>
              </w:rPr>
              <w:t xml:space="preserve"> № ___ лота __ Заявитель____ (агент ).</w:t>
            </w:r>
          </w:p>
        </w:tc>
        <w:tc>
          <w:tcPr>
            <w:tcW w:w="4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4D3B30" w:rsidRDefault="004D3B30">
            <w:pPr>
              <w:widowControl w:val="0"/>
              <w:spacing w:after="0" w:line="240" w:lineRule="auto"/>
              <w:rPr>
                <w:rFonts w:ascii="Times New Roman" w:hAnsi="Times New Roman"/>
                <w:spacing w:val="-2"/>
                <w:sz w:val="24"/>
              </w:rPr>
            </w:pPr>
          </w:p>
          <w:p w:rsidR="004D3B30" w:rsidRDefault="004D3B30">
            <w:pPr>
              <w:widowControl w:val="0"/>
              <w:spacing w:after="0" w:line="240" w:lineRule="auto"/>
              <w:rPr>
                <w:rFonts w:ascii="Times New Roman" w:hAnsi="Times New Roman"/>
                <w:spacing w:val="-2"/>
                <w:sz w:val="24"/>
              </w:rPr>
            </w:pPr>
          </w:p>
          <w:p w:rsidR="004D3B30" w:rsidRDefault="00247E24">
            <w:pPr>
              <w:widowControl w:val="0"/>
              <w:spacing w:after="0" w:line="240" w:lineRule="auto"/>
              <w:rPr>
                <w:rFonts w:ascii="Times New Roman" w:hAnsi="Times New Roman"/>
                <w:spacing w:val="-2"/>
                <w:sz w:val="24"/>
              </w:rPr>
            </w:pPr>
            <w:r>
              <w:rPr>
                <w:rFonts w:ascii="Times New Roman" w:hAnsi="Times New Roman"/>
                <w:spacing w:val="-2"/>
                <w:sz w:val="24"/>
              </w:rPr>
              <w:t>____________________ _______________</w:t>
            </w:r>
          </w:p>
        </w:tc>
      </w:tr>
    </w:tbl>
    <w:p w:rsidR="004D3B30" w:rsidRDefault="004D3B30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</w:p>
    <w:p w:rsidR="004D3B30" w:rsidRDefault="004D3B30"/>
    <w:sectPr w:rsidR="004D3B30" w:rsidSect="004D3B30">
      <w:type w:val="continuous"/>
      <w:pgSz w:w="11906" w:h="16838"/>
      <w:pgMar w:top="1134" w:right="850" w:bottom="1134" w:left="1701" w:header="708" w:footer="708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A21DFB"/>
    <w:multiLevelType w:val="multilevel"/>
    <w:tmpl w:val="CAF4A1A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080" w:hanging="360"/>
      </w:pPr>
    </w:lvl>
    <w:lvl w:ilvl="2">
      <w:start w:val="1"/>
      <w:numFmt w:val="decimal"/>
      <w:lvlText w:val="%1.%2.%3."/>
      <w:lvlJc w:val="left"/>
      <w:pPr>
        <w:ind w:left="1800" w:hanging="720"/>
      </w:pPr>
    </w:lvl>
    <w:lvl w:ilvl="3">
      <w:start w:val="1"/>
      <w:numFmt w:val="decimal"/>
      <w:lvlText w:val="%1.%2.%3.%4."/>
      <w:lvlJc w:val="left"/>
      <w:pPr>
        <w:ind w:left="2160" w:hanging="720"/>
      </w:pPr>
    </w:lvl>
    <w:lvl w:ilvl="4">
      <w:start w:val="1"/>
      <w:numFmt w:val="decimal"/>
      <w:lvlText w:val="%1.%2.%3.%4.%5."/>
      <w:lvlJc w:val="left"/>
      <w:pPr>
        <w:ind w:left="2880" w:hanging="1080"/>
      </w:pPr>
    </w:lvl>
    <w:lvl w:ilvl="5">
      <w:start w:val="1"/>
      <w:numFmt w:val="decimal"/>
      <w:lvlText w:val="%1.%2.%3.%4.%5.%6."/>
      <w:lvlJc w:val="left"/>
      <w:pPr>
        <w:ind w:left="3240" w:hanging="1080"/>
      </w:pPr>
    </w:lvl>
    <w:lvl w:ilvl="6">
      <w:start w:val="1"/>
      <w:numFmt w:val="decimal"/>
      <w:lvlText w:val="%1.%2.%3.%4.%5.%6.%7."/>
      <w:lvlJc w:val="left"/>
      <w:pPr>
        <w:ind w:left="3960" w:hanging="1440"/>
      </w:pPr>
    </w:lvl>
    <w:lvl w:ilvl="7">
      <w:start w:val="1"/>
      <w:numFmt w:val="decimal"/>
      <w:lvlText w:val="%1.%2.%3.%4.%5.%6.%7.%8."/>
      <w:lvlJc w:val="left"/>
      <w:pPr>
        <w:ind w:left="4320" w:hanging="1440"/>
      </w:pPr>
    </w:lvl>
    <w:lvl w:ilvl="8">
      <w:start w:val="1"/>
      <w:numFmt w:val="decimal"/>
      <w:lvlText w:val="%1.%2.%3.%4.%5.%6.%7.%8.%9."/>
      <w:lvlJc w:val="left"/>
      <w:pPr>
        <w:ind w:left="5040" w:hanging="180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D3B30"/>
    <w:rsid w:val="000363AF"/>
    <w:rsid w:val="00247E24"/>
    <w:rsid w:val="00326830"/>
    <w:rsid w:val="004D3B30"/>
    <w:rsid w:val="0054669E"/>
    <w:rsid w:val="005D5067"/>
    <w:rsid w:val="006D4182"/>
    <w:rsid w:val="007F3F8C"/>
    <w:rsid w:val="0080796E"/>
    <w:rsid w:val="00846636"/>
    <w:rsid w:val="00855557"/>
    <w:rsid w:val="008B4FF2"/>
    <w:rsid w:val="00C92E9B"/>
    <w:rsid w:val="00CA05F8"/>
    <w:rsid w:val="00CA468D"/>
    <w:rsid w:val="00CF40E3"/>
    <w:rsid w:val="00F735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4D3B30"/>
    <w:pPr>
      <w:spacing w:after="200" w:line="276" w:lineRule="auto"/>
    </w:pPr>
    <w:rPr>
      <w:sz w:val="22"/>
    </w:rPr>
  </w:style>
  <w:style w:type="paragraph" w:styleId="10">
    <w:name w:val="heading 1"/>
    <w:next w:val="a"/>
    <w:link w:val="11"/>
    <w:uiPriority w:val="9"/>
    <w:qFormat/>
    <w:rsid w:val="004D3B30"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rsid w:val="004D3B30"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rsid w:val="004D3B30"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rsid w:val="004D3B30"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rsid w:val="004D3B30"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4D3B30"/>
    <w:rPr>
      <w:sz w:val="22"/>
    </w:rPr>
  </w:style>
  <w:style w:type="paragraph" w:styleId="21">
    <w:name w:val="toc 2"/>
    <w:next w:val="a"/>
    <w:link w:val="22"/>
    <w:uiPriority w:val="39"/>
    <w:rsid w:val="004D3B30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sid w:val="004D3B30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rsid w:val="004D3B30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sid w:val="004D3B30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rsid w:val="004D3B30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sid w:val="004D3B30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rsid w:val="004D3B30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sid w:val="004D3B30"/>
    <w:rPr>
      <w:rFonts w:ascii="XO Thames" w:hAnsi="XO Thames"/>
      <w:sz w:val="28"/>
    </w:rPr>
  </w:style>
  <w:style w:type="character" w:customStyle="1" w:styleId="30">
    <w:name w:val="Заголовок 3 Знак"/>
    <w:link w:val="3"/>
    <w:rsid w:val="004D3B30"/>
    <w:rPr>
      <w:rFonts w:ascii="XO Thames" w:hAnsi="XO Thames"/>
      <w:b/>
      <w:sz w:val="26"/>
    </w:rPr>
  </w:style>
  <w:style w:type="paragraph" w:styleId="a3">
    <w:name w:val="Body Text"/>
    <w:basedOn w:val="a"/>
    <w:link w:val="a4"/>
    <w:rsid w:val="004D3B30"/>
    <w:pPr>
      <w:spacing w:after="120" w:line="264" w:lineRule="auto"/>
    </w:pPr>
  </w:style>
  <w:style w:type="character" w:customStyle="1" w:styleId="a4">
    <w:name w:val="Основной текст Знак"/>
    <w:basedOn w:val="1"/>
    <w:link w:val="a3"/>
    <w:rsid w:val="004D3B30"/>
    <w:rPr>
      <w:sz w:val="22"/>
    </w:rPr>
  </w:style>
  <w:style w:type="paragraph" w:styleId="31">
    <w:name w:val="toc 3"/>
    <w:next w:val="a"/>
    <w:link w:val="32"/>
    <w:uiPriority w:val="39"/>
    <w:rsid w:val="004D3B30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sid w:val="004D3B30"/>
    <w:rPr>
      <w:rFonts w:ascii="XO Thames" w:hAnsi="XO Thames"/>
      <w:sz w:val="28"/>
    </w:rPr>
  </w:style>
  <w:style w:type="character" w:customStyle="1" w:styleId="50">
    <w:name w:val="Заголовок 5 Знак"/>
    <w:link w:val="5"/>
    <w:rsid w:val="004D3B30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sid w:val="004D3B30"/>
    <w:rPr>
      <w:rFonts w:ascii="XO Thames" w:hAnsi="XO Thames"/>
      <w:b/>
      <w:sz w:val="32"/>
    </w:rPr>
  </w:style>
  <w:style w:type="paragraph" w:customStyle="1" w:styleId="12">
    <w:name w:val="Гиперссылка1"/>
    <w:link w:val="a5"/>
    <w:rsid w:val="004D3B30"/>
    <w:rPr>
      <w:color w:val="0000FF"/>
      <w:u w:val="single"/>
    </w:rPr>
  </w:style>
  <w:style w:type="character" w:styleId="a5">
    <w:name w:val="Hyperlink"/>
    <w:link w:val="12"/>
    <w:rsid w:val="004D3B30"/>
    <w:rPr>
      <w:color w:val="0000FF"/>
      <w:u w:val="single"/>
    </w:rPr>
  </w:style>
  <w:style w:type="paragraph" w:customStyle="1" w:styleId="Footnote">
    <w:name w:val="Footnote"/>
    <w:link w:val="Footnote0"/>
    <w:rsid w:val="004D3B3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sid w:val="004D3B30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sid w:val="004D3B30"/>
    <w:rPr>
      <w:rFonts w:ascii="XO Thames" w:hAnsi="XO Thames"/>
      <w:b/>
      <w:sz w:val="28"/>
    </w:rPr>
  </w:style>
  <w:style w:type="character" w:customStyle="1" w:styleId="14">
    <w:name w:val="Оглавление 1 Знак"/>
    <w:link w:val="13"/>
    <w:rsid w:val="004D3B30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rsid w:val="004D3B3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sid w:val="004D3B30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rsid w:val="004D3B30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sid w:val="004D3B30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rsid w:val="004D3B30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sid w:val="004D3B30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rsid w:val="004D3B30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sid w:val="004D3B30"/>
    <w:rPr>
      <w:rFonts w:ascii="XO Thames" w:hAnsi="XO Thames"/>
      <w:sz w:val="28"/>
    </w:rPr>
  </w:style>
  <w:style w:type="paragraph" w:styleId="a6">
    <w:name w:val="Subtitle"/>
    <w:next w:val="a"/>
    <w:link w:val="a7"/>
    <w:uiPriority w:val="11"/>
    <w:qFormat/>
    <w:rsid w:val="004D3B30"/>
    <w:pPr>
      <w:jc w:val="both"/>
    </w:pPr>
    <w:rPr>
      <w:rFonts w:ascii="XO Thames" w:hAnsi="XO Thames"/>
      <w:i/>
      <w:sz w:val="24"/>
    </w:rPr>
  </w:style>
  <w:style w:type="character" w:customStyle="1" w:styleId="a7">
    <w:name w:val="Подзаголовок Знак"/>
    <w:link w:val="a6"/>
    <w:rsid w:val="004D3B30"/>
    <w:rPr>
      <w:rFonts w:ascii="XO Thames" w:hAnsi="XO Thames"/>
      <w:i/>
      <w:sz w:val="24"/>
    </w:rPr>
  </w:style>
  <w:style w:type="paragraph" w:styleId="a8">
    <w:name w:val="List Paragraph"/>
    <w:basedOn w:val="a"/>
    <w:link w:val="a9"/>
    <w:rsid w:val="004D3B30"/>
    <w:pPr>
      <w:ind w:left="720"/>
      <w:contextualSpacing/>
    </w:pPr>
  </w:style>
  <w:style w:type="character" w:customStyle="1" w:styleId="a9">
    <w:name w:val="Абзац списка Знак"/>
    <w:basedOn w:val="1"/>
    <w:link w:val="a8"/>
    <w:rsid w:val="004D3B30"/>
    <w:rPr>
      <w:sz w:val="22"/>
    </w:rPr>
  </w:style>
  <w:style w:type="paragraph" w:styleId="aa">
    <w:name w:val="Title"/>
    <w:next w:val="a"/>
    <w:link w:val="ab"/>
    <w:uiPriority w:val="10"/>
    <w:qFormat/>
    <w:rsid w:val="004D3B30"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sid w:val="004D3B30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sid w:val="004D3B30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sid w:val="004D3B30"/>
    <w:rPr>
      <w:rFonts w:ascii="XO Thames" w:hAnsi="XO Thames"/>
      <w:b/>
      <w:sz w:val="28"/>
    </w:rPr>
  </w:style>
  <w:style w:type="paragraph" w:customStyle="1" w:styleId="15">
    <w:name w:val="Основной шрифт абзаца1"/>
    <w:rsid w:val="004D3B3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554</Words>
  <Characters>3159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3706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наталья</cp:lastModifiedBy>
  <cp:revision>2</cp:revision>
  <dcterms:created xsi:type="dcterms:W3CDTF">2026-08-31T17:00:00Z</dcterms:created>
  <dcterms:modified xsi:type="dcterms:W3CDTF">2026-08-31T17:00:00Z</dcterms:modified>
</cp:coreProperties>
</file>