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33B548" w14:textId="77777777" w:rsidR="0074034A" w:rsidRDefault="001B45BB">
      <w:pPr>
        <w:spacing w:after="0" w:line="240" w:lineRule="auto"/>
        <w:jc w:val="center"/>
      </w:pPr>
      <w:r>
        <w:rPr>
          <w:b/>
          <w:bCs/>
        </w:rPr>
        <w:t>Договор</w:t>
      </w:r>
      <w:r>
        <w:rPr>
          <w:b/>
          <w:bCs/>
        </w:rPr>
        <w:br/>
        <w:t>купли-продажи</w:t>
      </w:r>
    </w:p>
    <w:p w14:paraId="3CBE728F" w14:textId="77777777" w:rsidR="0074034A" w:rsidRDefault="0074034A">
      <w:pPr>
        <w:spacing w:after="0" w:line="240" w:lineRule="auto"/>
        <w:jc w:val="both"/>
        <w:rPr>
          <w:sz w:val="22"/>
          <w:szCs w:val="22"/>
        </w:rPr>
      </w:pPr>
    </w:p>
    <w:tbl>
      <w:tblPr>
        <w:tblW w:w="5000" w:type="auto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7"/>
        <w:gridCol w:w="5018"/>
      </w:tblGrid>
      <w:tr w:rsidR="0074034A" w14:paraId="0A5F1DCB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0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  <w:vAlign w:val="center"/>
          </w:tcPr>
          <w:p w14:paraId="713DBBE7" w14:textId="77777777" w:rsidR="0074034A" w:rsidRDefault="001B45BB">
            <w:pPr>
              <w:spacing w:after="0" w:line="240" w:lineRule="auto"/>
            </w:pPr>
            <w:r>
              <w:rPr>
                <w:b/>
                <w:bCs/>
              </w:rPr>
              <w:t>г. Тамбов</w:t>
            </w:r>
          </w:p>
        </w:tc>
        <w:tc>
          <w:tcPr>
            <w:tcW w:w="8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  <w:vAlign w:val="center"/>
          </w:tcPr>
          <w:p w14:paraId="685E7298" w14:textId="77777777" w:rsidR="0074034A" w:rsidRDefault="001B45BB">
            <w:pPr>
              <w:spacing w:after="0" w:line="240" w:lineRule="auto"/>
              <w:jc w:val="right"/>
            </w:pPr>
            <w:r>
              <w:rPr>
                <w:b/>
                <w:bCs/>
              </w:rPr>
              <w:t>__ __________ ____ г.</w:t>
            </w:r>
          </w:p>
        </w:tc>
      </w:tr>
    </w:tbl>
    <w:p w14:paraId="7E06AFC9" w14:textId="77777777" w:rsidR="0074034A" w:rsidRDefault="0074034A">
      <w:pPr>
        <w:spacing w:after="0" w:line="240" w:lineRule="auto"/>
        <w:jc w:val="both"/>
        <w:rPr>
          <w:sz w:val="22"/>
          <w:szCs w:val="22"/>
        </w:rPr>
      </w:pPr>
    </w:p>
    <w:p w14:paraId="6192B751" w14:textId="77777777" w:rsidR="0074034A" w:rsidRDefault="001B45BB">
      <w:pPr>
        <w:spacing w:after="0" w:line="260" w:lineRule="auto"/>
        <w:ind w:firstLine="425"/>
        <w:jc w:val="both"/>
      </w:pPr>
      <w:r>
        <w:t>Зобова Лариса Александровна, именуемая в дальнейшем «Продавец», в лице финансового управляющего Прохоровской Екатерины Евгеньевны, действующего на основании решения Арбитражного суда Тамбовской области от 28.10.2025 г. по делу №А64-7917/2025, с одной сторо</w:t>
      </w:r>
      <w:r>
        <w:t>ны, и _________________, именуемое (-ый, -ая) в дальнейшем «Покупатель», с другой стороны, далее совместно именуемые «Стороны», заключили настоящий договор (далее – «Договор») о нижеследующем:</w:t>
      </w:r>
    </w:p>
    <w:p w14:paraId="548F7DA9" w14:textId="77777777" w:rsidR="0074034A" w:rsidRDefault="001B45BB">
      <w:pPr>
        <w:numPr>
          <w:ilvl w:val="0"/>
          <w:numId w:val="1"/>
        </w:numPr>
        <w:spacing w:before="120" w:after="60"/>
        <w:jc w:val="center"/>
      </w:pPr>
      <w:r>
        <w:rPr>
          <w:b/>
          <w:bCs/>
        </w:rPr>
        <w:t>Предмет договора</w:t>
      </w:r>
    </w:p>
    <w:p w14:paraId="1FD49111" w14:textId="77777777" w:rsidR="0074034A" w:rsidRDefault="001B45BB">
      <w:pPr>
        <w:numPr>
          <w:ilvl w:val="1"/>
          <w:numId w:val="1"/>
        </w:numPr>
        <w:spacing w:after="0"/>
        <w:jc w:val="both"/>
      </w:pPr>
      <w:r>
        <w:t>Продавец обязуется передать в собственность Покупателя принадлежащее Продавцу на праве собственности бывшее в эксплуатации имущество (далее – Имущество), а Покупатель обязуется оплатить это Имущество и затем принять его:</w:t>
      </w:r>
    </w:p>
    <w:p w14:paraId="38CDF665" w14:textId="77777777" w:rsidR="0074034A" w:rsidRDefault="001B45BB">
      <w:pPr>
        <w:numPr>
          <w:ilvl w:val="1"/>
          <w:numId w:val="1"/>
        </w:numPr>
        <w:spacing w:after="0"/>
        <w:jc w:val="both"/>
      </w:pPr>
      <w:r>
        <w:t>Состав и количество Имущества: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528"/>
        <w:gridCol w:w="7062"/>
        <w:gridCol w:w="1749"/>
      </w:tblGrid>
      <w:tr w:rsidR="0074034A" w14:paraId="48B71202" w14:textId="77777777">
        <w:trPr>
          <w:jc w:val="center"/>
        </w:trPr>
        <w:tc>
          <w:tcPr>
            <w:tcW w:w="800" w:type="dxa"/>
            <w:noWrap/>
          </w:tcPr>
          <w:p w14:paraId="50724387" w14:textId="77777777" w:rsidR="0074034A" w:rsidRDefault="001B45BB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11500" w:type="dxa"/>
            <w:noWrap/>
          </w:tcPr>
          <w:p w14:paraId="4A956CC8" w14:textId="77777777" w:rsidR="0074034A" w:rsidRDefault="001B45BB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На</w:t>
            </w:r>
            <w:r>
              <w:rPr>
                <w:b/>
                <w:bCs/>
              </w:rPr>
              <w:t>именование</w:t>
            </w:r>
          </w:p>
        </w:tc>
        <w:tc>
          <w:tcPr>
            <w:tcW w:w="2800" w:type="dxa"/>
            <w:noWrap/>
          </w:tcPr>
          <w:p w14:paraId="617B0D38" w14:textId="77777777" w:rsidR="0074034A" w:rsidRDefault="001B45BB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Количество</w:t>
            </w:r>
          </w:p>
        </w:tc>
      </w:tr>
      <w:tr w:rsidR="0074034A" w14:paraId="4575332B" w14:textId="77777777">
        <w:trPr>
          <w:jc w:val="center"/>
        </w:trPr>
        <w:tc>
          <w:tcPr>
            <w:tcW w:w="800" w:type="dxa"/>
            <w:noWrap/>
          </w:tcPr>
          <w:p w14:paraId="323AA973" w14:textId="77777777" w:rsidR="0074034A" w:rsidRDefault="001B45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1500" w:type="dxa"/>
            <w:noWrap/>
          </w:tcPr>
          <w:p w14:paraId="0F8368A3" w14:textId="77777777" w:rsidR="0074034A" w:rsidRDefault="001B45BB">
            <w:pPr>
              <w:spacing w:after="0" w:line="240" w:lineRule="auto"/>
            </w:pPr>
            <w:r>
              <w:t>Легковой автомобиль, HAVAL F7X, 2023 г.в., цвет: белый, VIN: XZGFF04A6PA634141, вид собственности: индивидуальная</w:t>
            </w:r>
          </w:p>
        </w:tc>
        <w:tc>
          <w:tcPr>
            <w:tcW w:w="2800" w:type="dxa"/>
            <w:noWrap/>
          </w:tcPr>
          <w:p w14:paraId="3F51F01C" w14:textId="77777777" w:rsidR="0074034A" w:rsidRDefault="001B45BB">
            <w:pPr>
              <w:spacing w:after="0" w:line="240" w:lineRule="auto"/>
              <w:jc w:val="center"/>
            </w:pPr>
            <w:r>
              <w:t>1</w:t>
            </w:r>
          </w:p>
        </w:tc>
      </w:tr>
    </w:tbl>
    <w:p w14:paraId="3C38E006" w14:textId="77777777" w:rsidR="0074034A" w:rsidRDefault="001B45BB">
      <w:pPr>
        <w:numPr>
          <w:ilvl w:val="0"/>
          <w:numId w:val="1"/>
        </w:numPr>
        <w:spacing w:before="120" w:after="60"/>
        <w:jc w:val="center"/>
      </w:pPr>
      <w:r>
        <w:rPr>
          <w:b/>
          <w:bCs/>
        </w:rPr>
        <w:t>Стоимость Имущества</w:t>
      </w:r>
    </w:p>
    <w:p w14:paraId="6CF71321" w14:textId="77777777" w:rsidR="0074034A" w:rsidRDefault="001B45BB">
      <w:pPr>
        <w:numPr>
          <w:ilvl w:val="1"/>
          <w:numId w:val="1"/>
        </w:numPr>
        <w:spacing w:after="0"/>
        <w:jc w:val="both"/>
      </w:pPr>
      <w:r>
        <w:t>Стоимость Имущества составляет  без НДС.</w:t>
      </w:r>
    </w:p>
    <w:p w14:paraId="5DA5C7BB" w14:textId="77777777" w:rsidR="0074034A" w:rsidRDefault="001B45BB">
      <w:pPr>
        <w:numPr>
          <w:ilvl w:val="0"/>
          <w:numId w:val="1"/>
        </w:numPr>
        <w:spacing w:before="120" w:after="60"/>
        <w:jc w:val="center"/>
      </w:pPr>
      <w:r>
        <w:rPr>
          <w:b/>
          <w:bCs/>
        </w:rPr>
        <w:t>Условия оплаты</w:t>
      </w:r>
    </w:p>
    <w:p w14:paraId="3BEC3CC2" w14:textId="77777777" w:rsidR="0074034A" w:rsidRDefault="001B45BB">
      <w:pPr>
        <w:numPr>
          <w:ilvl w:val="1"/>
          <w:numId w:val="1"/>
        </w:numPr>
        <w:spacing w:after="0"/>
        <w:jc w:val="both"/>
      </w:pPr>
      <w:r>
        <w:t>Стороны пришли к соглашению, что расчеты по оплате стоимости Имущества осуществляются в следующем порядке:</w:t>
      </w:r>
    </w:p>
    <w:p w14:paraId="70E3A090" w14:textId="77777777" w:rsidR="0074034A" w:rsidRDefault="001B45BB">
      <w:pPr>
        <w:numPr>
          <w:ilvl w:val="2"/>
          <w:numId w:val="1"/>
        </w:numPr>
        <w:spacing w:after="0"/>
        <w:jc w:val="both"/>
      </w:pPr>
      <w:r>
        <w:t>В счет стоимости Имущества подлежит зачету задаток в размере , уплаченный Покупателем Продавцу до момента заключения настоящего договора.</w:t>
      </w:r>
    </w:p>
    <w:p w14:paraId="67939618" w14:textId="77777777" w:rsidR="0074034A" w:rsidRDefault="001B45BB">
      <w:pPr>
        <w:numPr>
          <w:ilvl w:val="2"/>
          <w:numId w:val="1"/>
        </w:numPr>
        <w:spacing w:after="0"/>
        <w:jc w:val="both"/>
      </w:pPr>
      <w:r>
        <w:t xml:space="preserve">Оставшаяся </w:t>
      </w:r>
      <w:r>
        <w:t>часть стоимости Имущества в размере  подлежит оплате Покупателем Продавцу в срок не позднее 30 (тридцати) дней с даты заключения настоящего договора путем перечисления денежных средств на р/с 40817810050224795946 в ФИЛИАЛ "ЦЕНТРАЛЬНЫЙ" ПУБЛИЧНОГО АКЦИОНЕРН</w:t>
      </w:r>
      <w:r>
        <w:t>ОГО ОБЩЕСТВА "СОВКОМБАНК", БИК 045004763, к/с 30101810150040000763.</w:t>
      </w:r>
    </w:p>
    <w:p w14:paraId="23F1F235" w14:textId="77777777" w:rsidR="0074034A" w:rsidRDefault="001B45BB">
      <w:pPr>
        <w:numPr>
          <w:ilvl w:val="0"/>
          <w:numId w:val="1"/>
        </w:numPr>
        <w:spacing w:before="120" w:after="60"/>
        <w:jc w:val="center"/>
      </w:pPr>
      <w:r>
        <w:rPr>
          <w:b/>
          <w:bCs/>
        </w:rPr>
        <w:t>Условия передачи</w:t>
      </w:r>
    </w:p>
    <w:p w14:paraId="13E5ACC7" w14:textId="77777777" w:rsidR="0074034A" w:rsidRDefault="001B45BB">
      <w:pPr>
        <w:numPr>
          <w:ilvl w:val="1"/>
          <w:numId w:val="1"/>
        </w:numPr>
        <w:spacing w:after="0"/>
        <w:jc w:val="both"/>
      </w:pPr>
      <w:r>
        <w:t>Имущество передается Продавцом Покупателю по Акту приема-передачи не позднее 5 (пяти) рабочих дней с момента оплаты стоимости Имущества Продавцом Покупателю в полном объем</w:t>
      </w:r>
      <w:r>
        <w:t>е.</w:t>
      </w:r>
    </w:p>
    <w:p w14:paraId="6D2219BE" w14:textId="77777777" w:rsidR="0074034A" w:rsidRDefault="001B45BB">
      <w:pPr>
        <w:numPr>
          <w:ilvl w:val="1"/>
          <w:numId w:val="1"/>
        </w:numPr>
        <w:spacing w:after="0"/>
        <w:jc w:val="both"/>
      </w:pPr>
      <w:r>
        <w:t>С момента подписания Акта приема-передачи Покупатель отвечает по всем требованиям и претензиям, которые могут быть предъявлены по поводу любого ущерба или повреждений, причиненных третьим лицам, Имущества или окружающей среде в процессе содержания и/или</w:t>
      </w:r>
      <w:r>
        <w:t xml:space="preserve"> использования Имущества.</w:t>
      </w:r>
    </w:p>
    <w:p w14:paraId="50428ADA" w14:textId="77777777" w:rsidR="0074034A" w:rsidRDefault="001B45BB">
      <w:pPr>
        <w:numPr>
          <w:ilvl w:val="1"/>
          <w:numId w:val="1"/>
        </w:numPr>
        <w:spacing w:after="0"/>
        <w:jc w:val="both"/>
      </w:pPr>
      <w:r>
        <w:t>Покупателю известно и понятно, что на Имущество наложен арест, принятый в рамках рассмотрения уголовного дела в отношении бывшего генерального директора должника Метальникова А.В., постановлением Ленинского районного суда г.Тамбов</w:t>
      </w:r>
      <w:r>
        <w:t>а от 17.07.2017 г., постановлением Ленинского районного суда г. Тамбова от 05.10.2018 г. постановлением Ленинского районного суда г. Тамбова от 05.10.2018 г., сохраненный Приговором Моршанского районного суда Тамбовской области по уголовному делу № 1-4/202</w:t>
      </w:r>
      <w:r>
        <w:t>0 от 17.03.2020, апелляционным определением Тамбовского областного суда от 16.07.2020.</w:t>
      </w:r>
    </w:p>
    <w:p w14:paraId="23D5BEB7" w14:textId="77777777" w:rsidR="0074034A" w:rsidRDefault="001B45BB">
      <w:pPr>
        <w:numPr>
          <w:ilvl w:val="1"/>
          <w:numId w:val="1"/>
        </w:numPr>
        <w:spacing w:after="0"/>
        <w:jc w:val="both"/>
      </w:pPr>
      <w:r>
        <w:t>Покупатель принимает Имущество в существующем правовом состоянии и после подписания Акта приема-передачи самостоятельно и за свой счет осуществляет все необходимые дейст</w:t>
      </w:r>
      <w:r>
        <w:t>вия, связанные со снятием ареста и иных ограничений (обременений), включая подготовку и подачу соответствующих заявлений, ходатайств и иных документов в суды, правоохранительные органы, органы государственной власти и иные уполномоченные органы и организац</w:t>
      </w:r>
      <w:r>
        <w:t>ии.</w:t>
      </w:r>
    </w:p>
    <w:p w14:paraId="5A022D13" w14:textId="77777777" w:rsidR="0074034A" w:rsidRDefault="001B45BB">
      <w:pPr>
        <w:numPr>
          <w:ilvl w:val="0"/>
          <w:numId w:val="1"/>
        </w:numPr>
        <w:spacing w:before="120" w:after="60"/>
        <w:jc w:val="center"/>
      </w:pPr>
      <w:r>
        <w:rPr>
          <w:b/>
          <w:bCs/>
        </w:rPr>
        <w:t>Обязательства Сторон</w:t>
      </w:r>
    </w:p>
    <w:p w14:paraId="20880D64" w14:textId="77777777" w:rsidR="0074034A" w:rsidRDefault="001B45BB">
      <w:pPr>
        <w:numPr>
          <w:ilvl w:val="1"/>
          <w:numId w:val="1"/>
        </w:numPr>
        <w:spacing w:after="0"/>
        <w:jc w:val="both"/>
      </w:pPr>
      <w:r>
        <w:t>Продавец обязан своевременно передать Покупателю Имущество в состоянии, обеспечивающем его нормальную эксплуатацию. Покупатель подтверждает, что техническое состояние Имущества и его комплектность на момент подписания настоящего До</w:t>
      </w:r>
      <w:r>
        <w:t>говора ему известны</w:t>
      </w:r>
    </w:p>
    <w:p w14:paraId="1E7686DA" w14:textId="77777777" w:rsidR="0074034A" w:rsidRDefault="001B45BB">
      <w:pPr>
        <w:numPr>
          <w:ilvl w:val="1"/>
          <w:numId w:val="1"/>
        </w:numPr>
        <w:spacing w:after="0"/>
        <w:jc w:val="both"/>
      </w:pPr>
      <w:r>
        <w:t>Продавец обязан самостоятельно за свой счет обеспечить хранение Имущества в месте Имущества расположения до момента подписания Акта приема-передачи.</w:t>
      </w:r>
    </w:p>
    <w:p w14:paraId="442024A6" w14:textId="77777777" w:rsidR="0074034A" w:rsidRDefault="001B45BB">
      <w:pPr>
        <w:numPr>
          <w:ilvl w:val="1"/>
          <w:numId w:val="1"/>
        </w:numPr>
        <w:spacing w:after="0"/>
        <w:jc w:val="both"/>
      </w:pPr>
      <w:r>
        <w:t>Покупатель обязан оплатить Имущество.</w:t>
      </w:r>
    </w:p>
    <w:p w14:paraId="202ACAC6" w14:textId="77777777" w:rsidR="0074034A" w:rsidRDefault="001B45BB">
      <w:pPr>
        <w:numPr>
          <w:ilvl w:val="1"/>
          <w:numId w:val="1"/>
        </w:numPr>
        <w:spacing w:after="0"/>
        <w:jc w:val="both"/>
      </w:pPr>
      <w:r>
        <w:t>Покупатель обязан принять Имущество по Акту прием</w:t>
      </w:r>
      <w:r>
        <w:t>а-передачи.</w:t>
      </w:r>
    </w:p>
    <w:p w14:paraId="24B1D8EF" w14:textId="77777777" w:rsidR="0074034A" w:rsidRDefault="001B45BB">
      <w:pPr>
        <w:numPr>
          <w:ilvl w:val="1"/>
          <w:numId w:val="1"/>
        </w:numPr>
        <w:spacing w:after="0"/>
        <w:jc w:val="both"/>
      </w:pPr>
      <w:r>
        <w:lastRenderedPageBreak/>
        <w:t>Покупатель подтверждает, что при заключении настоящего Договора ему была предоставлена информация о наличии ареста и иных ограничений в отношении Имущества, указанные обстоятельства были учтены Покупателем при определении экономической целесооб</w:t>
      </w:r>
      <w:r>
        <w:t>разности приобретения Имущество и формировании предложенной им цены. Наличие ареста и иных ограничений не является недостатком Имущества и не может служить основанием для предъявления к Продавцу каких-либо имущественных или иных требований.</w:t>
      </w:r>
    </w:p>
    <w:p w14:paraId="55DC1BD8" w14:textId="77777777" w:rsidR="0074034A" w:rsidRDefault="001B45BB">
      <w:pPr>
        <w:numPr>
          <w:ilvl w:val="0"/>
          <w:numId w:val="1"/>
        </w:numPr>
        <w:spacing w:before="120" w:after="60"/>
        <w:jc w:val="center"/>
      </w:pPr>
      <w:r>
        <w:rPr>
          <w:b/>
          <w:bCs/>
        </w:rPr>
        <w:t>Порядок разреше</w:t>
      </w:r>
      <w:r>
        <w:rPr>
          <w:b/>
          <w:bCs/>
        </w:rPr>
        <w:t>ния споров</w:t>
      </w:r>
    </w:p>
    <w:p w14:paraId="78251132" w14:textId="77777777" w:rsidR="0074034A" w:rsidRDefault="001B45BB">
      <w:pPr>
        <w:numPr>
          <w:ilvl w:val="1"/>
          <w:numId w:val="1"/>
        </w:numPr>
        <w:spacing w:after="0"/>
        <w:jc w:val="both"/>
      </w:pPr>
      <w:r>
        <w:t>Все споры по Договору подлежат рассмотрению Сторонами в досудебном претензионном порядке. Стороны устанавливают срок для рассмотрения письменной претензии равным 5 (пяти) рабочим дням. В случае не достижения согласия спор подлежит рассмотрению в</w:t>
      </w:r>
      <w:r>
        <w:t xml:space="preserve"> судебном порядке по месту нахождения Продавца в соответствии с действующим законодательством РФ.</w:t>
      </w:r>
    </w:p>
    <w:p w14:paraId="4111A24D" w14:textId="77777777" w:rsidR="0074034A" w:rsidRDefault="001B45BB">
      <w:pPr>
        <w:numPr>
          <w:ilvl w:val="0"/>
          <w:numId w:val="1"/>
        </w:numPr>
        <w:spacing w:before="120" w:after="60"/>
        <w:jc w:val="center"/>
      </w:pPr>
      <w:r>
        <w:rPr>
          <w:b/>
          <w:bCs/>
        </w:rPr>
        <w:t>Заключительные положения</w:t>
      </w:r>
    </w:p>
    <w:p w14:paraId="5C8C369E" w14:textId="77777777" w:rsidR="0074034A" w:rsidRDefault="001B45BB">
      <w:pPr>
        <w:numPr>
          <w:ilvl w:val="1"/>
          <w:numId w:val="1"/>
        </w:numPr>
        <w:spacing w:after="0"/>
        <w:jc w:val="both"/>
      </w:pPr>
      <w:r>
        <w:t>Договор действует с момента его подписания до полного исполнения Сторонами своих обязательств.</w:t>
      </w:r>
    </w:p>
    <w:p w14:paraId="0A1832A7" w14:textId="77777777" w:rsidR="0074034A" w:rsidRDefault="001B45BB">
      <w:pPr>
        <w:numPr>
          <w:ilvl w:val="1"/>
          <w:numId w:val="1"/>
        </w:numPr>
        <w:spacing w:after="0"/>
        <w:jc w:val="both"/>
      </w:pPr>
      <w:r>
        <w:t>При необходимости настоящий Договор мо</w:t>
      </w:r>
      <w:r>
        <w:t>жет быть дополнен отдельными соглашениями. Изменения и дополнения к Договору действительны при условии, если они составлены в письменном виде и подписаны обеими Сторонами.</w:t>
      </w:r>
    </w:p>
    <w:p w14:paraId="5D5BEFAE" w14:textId="77777777" w:rsidR="0074034A" w:rsidRDefault="001B45BB">
      <w:pPr>
        <w:numPr>
          <w:ilvl w:val="1"/>
          <w:numId w:val="1"/>
        </w:numPr>
        <w:spacing w:after="0"/>
        <w:jc w:val="both"/>
      </w:pPr>
      <w:r>
        <w:t>Расторжение Договора возможно только по взаимному соглашению Сторон. По требованию о</w:t>
      </w:r>
      <w:r>
        <w:t>дной из Сторон Договор может быть расторгнут только в случаях, предусмотренных действующим законодательством РФ.</w:t>
      </w:r>
    </w:p>
    <w:p w14:paraId="2B06DD33" w14:textId="77777777" w:rsidR="0074034A" w:rsidRDefault="001B45BB">
      <w:pPr>
        <w:numPr>
          <w:ilvl w:val="1"/>
          <w:numId w:val="1"/>
        </w:numPr>
        <w:spacing w:after="0"/>
        <w:jc w:val="both"/>
      </w:pPr>
      <w:r>
        <w:t>В случае неисполнения Покупателем обязанности по оплате стоимости Имущества, предусмотренной пунктом 3.1.2 настоящего Договора, в срок не поздн</w:t>
      </w:r>
      <w:r>
        <w:t>ее 30 (тридцати) календарных дней с даты заключения настоящего Договора Продавец вправе в одностороннем внесудебном порядке отказаться от исполнения настоящего Договора путем направления Покупателю соответствующего уведомления. Договор считается расторгнут</w:t>
      </w:r>
      <w:r>
        <w:t>ым с даты направления такого уведомления Покупателю.</w:t>
      </w:r>
    </w:p>
    <w:p w14:paraId="4160B216" w14:textId="77777777" w:rsidR="0074034A" w:rsidRDefault="001B45BB">
      <w:pPr>
        <w:numPr>
          <w:ilvl w:val="1"/>
          <w:numId w:val="1"/>
        </w:numPr>
        <w:spacing w:after="0"/>
        <w:jc w:val="both"/>
      </w:pPr>
      <w:r>
        <w:t>Стороны обязаны извещать друг друга об изменении своего адреса, платежных реквизитов, не позднее 2 (двух) рабочих дней с момента изменения.</w:t>
      </w:r>
    </w:p>
    <w:p w14:paraId="359CD78D" w14:textId="77777777" w:rsidR="0074034A" w:rsidRDefault="001B45BB">
      <w:pPr>
        <w:numPr>
          <w:ilvl w:val="1"/>
          <w:numId w:val="1"/>
        </w:numPr>
        <w:spacing w:after="0"/>
        <w:jc w:val="both"/>
      </w:pPr>
      <w:r>
        <w:t>Взаимоотношения Сторон, не урегулированные Договором, регулирую</w:t>
      </w:r>
      <w:r>
        <w:t>тся действующим законодательством РФ.</w:t>
      </w:r>
    </w:p>
    <w:p w14:paraId="5D0602BB" w14:textId="77777777" w:rsidR="0074034A" w:rsidRDefault="001B45BB">
      <w:pPr>
        <w:numPr>
          <w:ilvl w:val="1"/>
          <w:numId w:val="1"/>
        </w:numPr>
        <w:spacing w:after="0"/>
        <w:jc w:val="both"/>
      </w:pPr>
      <w:r>
        <w:t>Договор составлен в 2 (двух) подлинных экземплярах, имеющих равную юридическую силу, по одному экземпляру для каждой из Сторон.</w:t>
      </w:r>
    </w:p>
    <w:p w14:paraId="4AA396DA" w14:textId="77777777" w:rsidR="0074034A" w:rsidRDefault="001B45BB">
      <w:pPr>
        <w:numPr>
          <w:ilvl w:val="0"/>
          <w:numId w:val="1"/>
        </w:numPr>
        <w:spacing w:before="120" w:after="60"/>
        <w:jc w:val="center"/>
      </w:pPr>
      <w:r>
        <w:rPr>
          <w:b/>
          <w:bCs/>
        </w:rPr>
        <w:t>Реквизиты и подписи Сторон</w:t>
      </w:r>
    </w:p>
    <w:p w14:paraId="00DEF7A6" w14:textId="77777777" w:rsidR="0074034A" w:rsidRDefault="0074034A">
      <w:pPr>
        <w:spacing w:after="0" w:line="240" w:lineRule="auto"/>
        <w:jc w:val="both"/>
      </w:pPr>
    </w:p>
    <w:tbl>
      <w:tblPr>
        <w:tblW w:w="5000" w:type="auto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4034A" w14:paraId="68A920C4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04CF559A" w14:textId="77777777" w:rsidR="0074034A" w:rsidRDefault="001B45BB">
            <w:pPr>
              <w:spacing w:after="0" w:line="240" w:lineRule="auto"/>
            </w:pPr>
            <w:r>
              <w:rPr>
                <w:b/>
                <w:bCs/>
                <w:u w:val="single"/>
              </w:rPr>
              <w:t>Продавец</w:t>
            </w:r>
          </w:p>
          <w:p w14:paraId="2113B490" w14:textId="77777777" w:rsidR="0074034A" w:rsidRDefault="001B45BB">
            <w:pPr>
              <w:spacing w:after="0" w:line="240" w:lineRule="auto"/>
            </w:pPr>
            <w:r>
              <w:rPr>
                <w:b/>
                <w:bCs/>
              </w:rPr>
              <w:t>Зобова Лариса Александровна</w:t>
            </w:r>
          </w:p>
          <w:p w14:paraId="0C02BF75" w14:textId="77777777" w:rsidR="0074034A" w:rsidRDefault="001B45BB">
            <w:pPr>
              <w:spacing w:after="0" w:line="240" w:lineRule="auto"/>
            </w:pPr>
            <w:r>
              <w:t>ИНН: 682008063123</w:t>
            </w:r>
          </w:p>
          <w:p w14:paraId="60779619" w14:textId="77777777" w:rsidR="0074034A" w:rsidRDefault="001B45BB">
            <w:pPr>
              <w:spacing w:after="0" w:line="240" w:lineRule="auto"/>
            </w:pPr>
            <w:r>
              <w:t>Паспорт: 6824 294037 выдан УМВД России по Тамбовской области 21.05.2024</w:t>
            </w:r>
          </w:p>
          <w:p w14:paraId="66C6342E" w14:textId="77777777" w:rsidR="0074034A" w:rsidRDefault="001B45BB">
            <w:pPr>
              <w:spacing w:after="0" w:line="240" w:lineRule="auto"/>
            </w:pPr>
            <w:r>
              <w:t>Адрес: 392543, Тамбовская область, д. Крутые Выселки, мкр.Слобода, ул. Татарский Вал, д. 2</w:t>
            </w:r>
          </w:p>
          <w:p w14:paraId="5CCCAADE" w14:textId="77777777" w:rsidR="0074034A" w:rsidRDefault="001B45BB">
            <w:pPr>
              <w:spacing w:after="0" w:line="240" w:lineRule="auto"/>
            </w:pPr>
            <w:r>
              <w:t>р/с 40817810050224795946 в ФИЛИАЛ "ЦЕНТРАЛЬНЫЙ"</w:t>
            </w:r>
            <w:r>
              <w:t xml:space="preserve"> ПУБЛИЧНОГО АКЦИОНЕРНОГО ОБЩЕСТВА "СОВКОМБАНК"</w:t>
            </w:r>
          </w:p>
          <w:p w14:paraId="32C3DE8A" w14:textId="77777777" w:rsidR="0074034A" w:rsidRDefault="001B45BB">
            <w:pPr>
              <w:spacing w:after="0" w:line="240" w:lineRule="auto"/>
            </w:pPr>
            <w:r>
              <w:t>БИК: 045004763</w:t>
            </w:r>
          </w:p>
          <w:p w14:paraId="1F3D3072" w14:textId="77777777" w:rsidR="0074034A" w:rsidRDefault="001B45BB">
            <w:pPr>
              <w:spacing w:after="0" w:line="240" w:lineRule="auto"/>
            </w:pPr>
            <w:r>
              <w:t>к/с: 30101810150040000763</w:t>
            </w:r>
          </w:p>
        </w:tc>
        <w:tc>
          <w:tcPr>
            <w:tcW w:w="75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097856DD" w14:textId="77777777" w:rsidR="0074034A" w:rsidRDefault="001B45BB">
            <w:pPr>
              <w:spacing w:after="0" w:line="240" w:lineRule="auto"/>
            </w:pPr>
            <w:r>
              <w:rPr>
                <w:b/>
                <w:bCs/>
              </w:rPr>
              <w:t>Покупатель</w:t>
            </w:r>
          </w:p>
        </w:tc>
      </w:tr>
      <w:tr w:rsidR="0074034A" w14:paraId="4711FAF2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3B5B0028" w14:textId="77777777" w:rsidR="0074034A" w:rsidRDefault="0074034A">
            <w:pPr>
              <w:spacing w:after="0" w:line="240" w:lineRule="auto"/>
            </w:pPr>
          </w:p>
          <w:p w14:paraId="2D21C929" w14:textId="77777777" w:rsidR="0074034A" w:rsidRDefault="0074034A">
            <w:pPr>
              <w:spacing w:after="0" w:line="240" w:lineRule="auto"/>
            </w:pPr>
          </w:p>
          <w:p w14:paraId="042F0071" w14:textId="77777777" w:rsidR="0074034A" w:rsidRDefault="001B45BB">
            <w:pPr>
              <w:spacing w:after="0" w:line="240" w:lineRule="auto"/>
            </w:pPr>
            <w:r>
              <w:t>______________ / Е.Е. Прохоровская /</w:t>
            </w:r>
          </w:p>
        </w:tc>
        <w:tc>
          <w:tcPr>
            <w:tcW w:w="75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1A309AA9" w14:textId="77777777" w:rsidR="0074034A" w:rsidRDefault="0074034A">
            <w:pPr>
              <w:spacing w:after="0" w:line="240" w:lineRule="auto"/>
            </w:pPr>
          </w:p>
          <w:p w14:paraId="55AA144B" w14:textId="77777777" w:rsidR="0074034A" w:rsidRDefault="0074034A">
            <w:pPr>
              <w:spacing w:after="0" w:line="240" w:lineRule="auto"/>
            </w:pPr>
          </w:p>
          <w:p w14:paraId="78D96559" w14:textId="77777777" w:rsidR="0074034A" w:rsidRDefault="001B45BB">
            <w:pPr>
              <w:spacing w:after="0" w:line="240" w:lineRule="auto"/>
            </w:pPr>
            <w:r>
              <w:t>______________ /  /</w:t>
            </w:r>
          </w:p>
        </w:tc>
      </w:tr>
    </w:tbl>
    <w:p w14:paraId="17D4FA3F" w14:textId="77777777" w:rsidR="0074034A" w:rsidRDefault="001B45BB">
      <w:pPr>
        <w:pageBreakBefore/>
        <w:spacing w:after="0" w:line="240" w:lineRule="auto"/>
        <w:jc w:val="center"/>
      </w:pPr>
      <w:r>
        <w:rPr>
          <w:b/>
          <w:bCs/>
        </w:rPr>
        <w:lastRenderedPageBreak/>
        <w:t>Акт приема-передачи</w:t>
      </w:r>
      <w:r>
        <w:rPr>
          <w:b/>
          <w:bCs/>
        </w:rPr>
        <w:br/>
      </w:r>
      <w:r>
        <w:rPr>
          <w:b/>
          <w:bCs/>
        </w:rPr>
        <w:t>к Договору купли-продажи  от __.__.____ г.</w:t>
      </w:r>
    </w:p>
    <w:p w14:paraId="6090FEAE" w14:textId="77777777" w:rsidR="0074034A" w:rsidRDefault="0074034A">
      <w:pPr>
        <w:spacing w:after="0" w:line="240" w:lineRule="auto"/>
        <w:jc w:val="both"/>
        <w:rPr>
          <w:sz w:val="22"/>
          <w:szCs w:val="22"/>
        </w:rPr>
      </w:pPr>
    </w:p>
    <w:tbl>
      <w:tblPr>
        <w:tblW w:w="5000" w:type="auto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37"/>
        <w:gridCol w:w="5018"/>
      </w:tblGrid>
      <w:tr w:rsidR="0074034A" w14:paraId="523879EC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0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  <w:vAlign w:val="center"/>
          </w:tcPr>
          <w:p w14:paraId="3587311A" w14:textId="77777777" w:rsidR="0074034A" w:rsidRDefault="001B45BB">
            <w:pPr>
              <w:spacing w:after="0" w:line="240" w:lineRule="auto"/>
            </w:pPr>
            <w:r>
              <w:rPr>
                <w:b/>
                <w:bCs/>
              </w:rPr>
              <w:t>г. Тамбов</w:t>
            </w:r>
          </w:p>
        </w:tc>
        <w:tc>
          <w:tcPr>
            <w:tcW w:w="81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  <w:vAlign w:val="center"/>
          </w:tcPr>
          <w:p w14:paraId="1E738EC2" w14:textId="77777777" w:rsidR="0074034A" w:rsidRDefault="001B45BB">
            <w:pPr>
              <w:spacing w:after="0" w:line="240" w:lineRule="auto"/>
              <w:jc w:val="right"/>
            </w:pPr>
            <w:r>
              <w:rPr>
                <w:b/>
                <w:bCs/>
              </w:rPr>
              <w:t>__ __________ ____ г.</w:t>
            </w:r>
          </w:p>
        </w:tc>
      </w:tr>
    </w:tbl>
    <w:p w14:paraId="5BAA3D95" w14:textId="77777777" w:rsidR="0074034A" w:rsidRDefault="0074034A">
      <w:pPr>
        <w:spacing w:after="0" w:line="240" w:lineRule="auto"/>
        <w:jc w:val="both"/>
        <w:rPr>
          <w:sz w:val="22"/>
          <w:szCs w:val="22"/>
        </w:rPr>
      </w:pPr>
    </w:p>
    <w:p w14:paraId="2D0957B8" w14:textId="77777777" w:rsidR="0074034A" w:rsidRDefault="001B45BB">
      <w:pPr>
        <w:spacing w:after="0" w:line="260" w:lineRule="auto"/>
        <w:ind w:firstLine="425"/>
        <w:jc w:val="both"/>
      </w:pPr>
      <w:r>
        <w:t>Зобова Лариса Александровна, именуемое в дальнейшем «Продавец», в лице финансового управляющего Прохоровской Екатерины Евгеньевны, действующего на основании решения Арбитражного суда Тамбовской области от 28.10.2025 г. по делу №А64-7917/2025, с одной сторо</w:t>
      </w:r>
      <w:r>
        <w:t>ны, и _________________, именуемое (-ый, -ая) в дальнейшем «Покупатель», с другой стороны, далее совместно именуемые «Стороны», составили настоящий акт (далее – «Акт») о нижеследующем:</w:t>
      </w:r>
    </w:p>
    <w:p w14:paraId="5A76F879" w14:textId="77777777" w:rsidR="0074034A" w:rsidRDefault="0074034A">
      <w:pPr>
        <w:spacing w:after="0" w:line="240" w:lineRule="auto"/>
        <w:jc w:val="both"/>
        <w:rPr>
          <w:sz w:val="22"/>
          <w:szCs w:val="22"/>
        </w:rPr>
      </w:pPr>
    </w:p>
    <w:p w14:paraId="21271080" w14:textId="77777777" w:rsidR="0074034A" w:rsidRDefault="001B45BB">
      <w:pPr>
        <w:numPr>
          <w:ilvl w:val="1"/>
          <w:numId w:val="2"/>
        </w:numPr>
        <w:spacing w:after="0"/>
        <w:jc w:val="both"/>
      </w:pPr>
      <w:r>
        <w:t>На основании договора купли-продажи от __.__.____ г. Продавец передает</w:t>
      </w:r>
      <w:r>
        <w:t>, а Покупатель принимает бывшее в эксплуатации Имущество согласно следующему перечню:</w:t>
      </w:r>
    </w:p>
    <w:tbl>
      <w:tblPr>
        <w:tblW w:w="5000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528"/>
        <w:gridCol w:w="7062"/>
        <w:gridCol w:w="1749"/>
      </w:tblGrid>
      <w:tr w:rsidR="0074034A" w14:paraId="461067E1" w14:textId="77777777">
        <w:trPr>
          <w:jc w:val="center"/>
        </w:trPr>
        <w:tc>
          <w:tcPr>
            <w:tcW w:w="800" w:type="dxa"/>
            <w:noWrap/>
          </w:tcPr>
          <w:p w14:paraId="72B0D078" w14:textId="77777777" w:rsidR="0074034A" w:rsidRDefault="001B45BB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№</w:t>
            </w:r>
          </w:p>
        </w:tc>
        <w:tc>
          <w:tcPr>
            <w:tcW w:w="11500" w:type="dxa"/>
            <w:noWrap/>
          </w:tcPr>
          <w:p w14:paraId="043A80DC" w14:textId="77777777" w:rsidR="0074034A" w:rsidRDefault="001B45BB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Наименование</w:t>
            </w:r>
          </w:p>
        </w:tc>
        <w:tc>
          <w:tcPr>
            <w:tcW w:w="2800" w:type="dxa"/>
            <w:noWrap/>
          </w:tcPr>
          <w:p w14:paraId="536E35BD" w14:textId="77777777" w:rsidR="0074034A" w:rsidRDefault="001B45BB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Количество</w:t>
            </w:r>
          </w:p>
        </w:tc>
      </w:tr>
      <w:tr w:rsidR="0074034A" w14:paraId="6EB2DB43" w14:textId="77777777">
        <w:trPr>
          <w:jc w:val="center"/>
        </w:trPr>
        <w:tc>
          <w:tcPr>
            <w:tcW w:w="800" w:type="dxa"/>
            <w:noWrap/>
          </w:tcPr>
          <w:p w14:paraId="7E6E02DE" w14:textId="77777777" w:rsidR="0074034A" w:rsidRDefault="001B45BB">
            <w:pPr>
              <w:spacing w:after="0" w:line="240" w:lineRule="auto"/>
              <w:jc w:val="center"/>
            </w:pPr>
            <w:r>
              <w:t>1</w:t>
            </w:r>
          </w:p>
        </w:tc>
        <w:tc>
          <w:tcPr>
            <w:tcW w:w="11500" w:type="dxa"/>
            <w:noWrap/>
          </w:tcPr>
          <w:p w14:paraId="5D710093" w14:textId="77777777" w:rsidR="0074034A" w:rsidRDefault="001B45BB">
            <w:pPr>
              <w:spacing w:after="0" w:line="240" w:lineRule="auto"/>
            </w:pPr>
            <w:r>
              <w:t>Легковой автомобиль, HAVAL F7X, 2023 г.в., цвет: белый, VIN: XZGFF04A6PA634141, вид собственности: индивидуальная</w:t>
            </w:r>
          </w:p>
        </w:tc>
        <w:tc>
          <w:tcPr>
            <w:tcW w:w="2800" w:type="dxa"/>
            <w:noWrap/>
          </w:tcPr>
          <w:p w14:paraId="532FE00B" w14:textId="77777777" w:rsidR="0074034A" w:rsidRDefault="001B45BB">
            <w:pPr>
              <w:spacing w:after="0" w:line="240" w:lineRule="auto"/>
              <w:jc w:val="center"/>
            </w:pPr>
            <w:r>
              <w:t>1</w:t>
            </w:r>
          </w:p>
        </w:tc>
      </w:tr>
    </w:tbl>
    <w:p w14:paraId="5E928E4D" w14:textId="77777777" w:rsidR="0074034A" w:rsidRDefault="001B45BB">
      <w:pPr>
        <w:numPr>
          <w:ilvl w:val="1"/>
          <w:numId w:val="2"/>
        </w:numPr>
        <w:spacing w:after="0"/>
        <w:jc w:val="both"/>
      </w:pPr>
      <w:r>
        <w:t>Покупатель претензий по качеству и комплектности переданного Имущества к Продавцу не имеет.</w:t>
      </w:r>
    </w:p>
    <w:p w14:paraId="376A0EA5" w14:textId="77777777" w:rsidR="0074034A" w:rsidRDefault="001B45BB">
      <w:pPr>
        <w:numPr>
          <w:ilvl w:val="1"/>
          <w:numId w:val="2"/>
        </w:numPr>
        <w:spacing w:after="0"/>
        <w:jc w:val="both"/>
      </w:pPr>
      <w:r>
        <w:t>Акт составлен в 2 (двух) экземплярах, каждый из</w:t>
      </w:r>
      <w:r>
        <w:t xml:space="preserve"> которых имеет равную юридическую силу, по одному экземпляру для каждой из Сторон.</w:t>
      </w:r>
    </w:p>
    <w:p w14:paraId="7AC08E47" w14:textId="77777777" w:rsidR="0074034A" w:rsidRDefault="0074034A">
      <w:pPr>
        <w:spacing w:after="0" w:line="240" w:lineRule="auto"/>
        <w:jc w:val="both"/>
        <w:rPr>
          <w:sz w:val="22"/>
          <w:szCs w:val="22"/>
        </w:rPr>
      </w:pPr>
    </w:p>
    <w:p w14:paraId="481F3ECA" w14:textId="77777777" w:rsidR="0074034A" w:rsidRDefault="0074034A">
      <w:pPr>
        <w:spacing w:after="0" w:line="240" w:lineRule="auto"/>
        <w:jc w:val="both"/>
      </w:pPr>
    </w:p>
    <w:tbl>
      <w:tblPr>
        <w:tblW w:w="5000" w:type="auto"/>
        <w:jc w:val="center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74034A" w14:paraId="42FEF208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71B8B51B" w14:textId="77777777" w:rsidR="0074034A" w:rsidRDefault="001B45BB">
            <w:pPr>
              <w:spacing w:after="0" w:line="240" w:lineRule="auto"/>
            </w:pPr>
            <w:r>
              <w:rPr>
                <w:b/>
                <w:bCs/>
                <w:u w:val="single"/>
              </w:rPr>
              <w:t>Продавец</w:t>
            </w:r>
          </w:p>
          <w:p w14:paraId="5608B1F6" w14:textId="77777777" w:rsidR="0074034A" w:rsidRDefault="001B45BB">
            <w:pPr>
              <w:spacing w:after="0" w:line="240" w:lineRule="auto"/>
            </w:pPr>
            <w:r>
              <w:rPr>
                <w:b/>
                <w:bCs/>
              </w:rPr>
              <w:t>Зобова Лариса Александровна</w:t>
            </w:r>
          </w:p>
          <w:p w14:paraId="26A00C9A" w14:textId="77777777" w:rsidR="0074034A" w:rsidRDefault="001B45BB">
            <w:pPr>
              <w:spacing w:after="0" w:line="240" w:lineRule="auto"/>
            </w:pPr>
            <w:r>
              <w:t>ИНН: 682008063123</w:t>
            </w:r>
          </w:p>
          <w:p w14:paraId="65102870" w14:textId="77777777" w:rsidR="0074034A" w:rsidRDefault="001B45BB">
            <w:pPr>
              <w:spacing w:after="0" w:line="240" w:lineRule="auto"/>
            </w:pPr>
            <w:r>
              <w:t>Паспорт: 6824 294037 выдан УМВД России по Тамбовской области 21.05.2024</w:t>
            </w:r>
          </w:p>
          <w:p w14:paraId="37EC4F3E" w14:textId="77777777" w:rsidR="0074034A" w:rsidRDefault="001B45BB">
            <w:pPr>
              <w:spacing w:after="0" w:line="240" w:lineRule="auto"/>
            </w:pPr>
            <w:r>
              <w:t>Адрес: 392543, Тамбовская область, д. Крутые Выселки, мкр.Слобода, ул. Татарский Вал, д. 2</w:t>
            </w:r>
          </w:p>
          <w:p w14:paraId="7FA8CF57" w14:textId="77777777" w:rsidR="0074034A" w:rsidRDefault="001B45BB">
            <w:pPr>
              <w:spacing w:after="0" w:line="240" w:lineRule="auto"/>
            </w:pPr>
            <w:r>
              <w:t>р/с 40817810050224795946 в ФИЛИАЛ "ЦЕНТРАЛЬНЫЙ" ПУБЛИЧНОГО АКЦИОНЕРНОГО ОБЩЕСТВА "СОВКОМБАНК"</w:t>
            </w:r>
          </w:p>
          <w:p w14:paraId="0A274A4C" w14:textId="77777777" w:rsidR="0074034A" w:rsidRDefault="001B45BB">
            <w:pPr>
              <w:spacing w:after="0" w:line="240" w:lineRule="auto"/>
            </w:pPr>
            <w:r>
              <w:t>БИК: 045004763</w:t>
            </w:r>
          </w:p>
          <w:p w14:paraId="205A0BAB" w14:textId="77777777" w:rsidR="0074034A" w:rsidRDefault="001B45BB">
            <w:pPr>
              <w:spacing w:after="0" w:line="240" w:lineRule="auto"/>
            </w:pPr>
            <w:r>
              <w:t>к/с: 30101810150040000763</w:t>
            </w:r>
          </w:p>
        </w:tc>
        <w:tc>
          <w:tcPr>
            <w:tcW w:w="75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397E7298" w14:textId="77777777" w:rsidR="0074034A" w:rsidRDefault="001B45BB">
            <w:pPr>
              <w:spacing w:after="0" w:line="240" w:lineRule="auto"/>
            </w:pPr>
            <w:r>
              <w:rPr>
                <w:b/>
                <w:bCs/>
              </w:rPr>
              <w:t>Покупатель</w:t>
            </w:r>
          </w:p>
        </w:tc>
      </w:tr>
      <w:tr w:rsidR="0074034A" w14:paraId="0D521A53" w14:textId="7777777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75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4997FB51" w14:textId="77777777" w:rsidR="0074034A" w:rsidRDefault="0074034A">
            <w:pPr>
              <w:spacing w:after="0" w:line="240" w:lineRule="auto"/>
            </w:pPr>
          </w:p>
          <w:p w14:paraId="6691272B" w14:textId="77777777" w:rsidR="0074034A" w:rsidRDefault="0074034A">
            <w:pPr>
              <w:spacing w:after="0" w:line="240" w:lineRule="auto"/>
            </w:pPr>
          </w:p>
          <w:p w14:paraId="6998872B" w14:textId="77777777" w:rsidR="0074034A" w:rsidRDefault="001B45BB">
            <w:pPr>
              <w:spacing w:after="0" w:line="240" w:lineRule="auto"/>
            </w:pPr>
            <w:r>
              <w:t>______________ /</w:t>
            </w:r>
            <w:r>
              <w:t xml:space="preserve"> Е.Е. Прохоровская /</w:t>
            </w:r>
          </w:p>
        </w:tc>
        <w:tc>
          <w:tcPr>
            <w:tcW w:w="755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noWrap/>
          </w:tcPr>
          <w:p w14:paraId="1B8661B4" w14:textId="77777777" w:rsidR="0074034A" w:rsidRDefault="0074034A">
            <w:pPr>
              <w:spacing w:after="0" w:line="240" w:lineRule="auto"/>
            </w:pPr>
          </w:p>
          <w:p w14:paraId="0D5EEB25" w14:textId="77777777" w:rsidR="0074034A" w:rsidRDefault="0074034A">
            <w:pPr>
              <w:spacing w:after="0" w:line="240" w:lineRule="auto"/>
            </w:pPr>
          </w:p>
          <w:p w14:paraId="0D6F9920" w14:textId="77777777" w:rsidR="0074034A" w:rsidRDefault="001B45BB">
            <w:pPr>
              <w:spacing w:after="0" w:line="240" w:lineRule="auto"/>
            </w:pPr>
            <w:r>
              <w:t>______________ /  /</w:t>
            </w:r>
          </w:p>
        </w:tc>
      </w:tr>
    </w:tbl>
    <w:p w14:paraId="21C89063" w14:textId="77777777" w:rsidR="00000000" w:rsidRDefault="001B45BB"/>
    <w:sectPr w:rsidR="00000000">
      <w:pgSz w:w="11905" w:h="16837"/>
      <w:pgMar w:top="1135" w:right="850" w:bottom="1135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C8696A1"/>
    <w:multiLevelType w:val="multilevel"/>
    <w:tmpl w:val="1FA41994"/>
    <w:lvl w:ilvl="0">
      <w:start w:val="1"/>
      <w:numFmt w:val="decimal"/>
      <w:lvlText w:val="%1."/>
      <w:lvlJc w:val="left"/>
      <w:pPr>
        <w:tabs>
          <w:tab w:val="num" w:pos="285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0" w:firstLine="430"/>
      </w:pPr>
    </w:lvl>
    <w:lvl w:ilvl="2">
      <w:start w:val="1"/>
      <w:numFmt w:val="decimal"/>
      <w:lvlText w:val="%1.%2.%3."/>
      <w:lvlJc w:val="left"/>
      <w:pPr>
        <w:tabs>
          <w:tab w:val="num" w:pos="1135"/>
        </w:tabs>
        <w:ind w:left="0" w:firstLine="43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FFB60B6"/>
    <w:multiLevelType w:val="multilevel"/>
    <w:tmpl w:val="84F4FBC4"/>
    <w:lvl w:ilvl="0">
      <w:start w:val="1"/>
      <w:numFmt w:val="decimal"/>
      <w:lvlText w:val="%1."/>
      <w:lvlJc w:val="left"/>
      <w:pPr>
        <w:tabs>
          <w:tab w:val="num" w:pos="285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960"/>
        </w:tabs>
        <w:ind w:left="0" w:firstLine="430"/>
      </w:pPr>
    </w:lvl>
    <w:lvl w:ilvl="2">
      <w:start w:val="1"/>
      <w:numFmt w:val="decimal"/>
      <w:lvlText w:val="%1.%2.%3."/>
      <w:lvlJc w:val="left"/>
      <w:pPr>
        <w:tabs>
          <w:tab w:val="num" w:pos="1135"/>
        </w:tabs>
        <w:ind w:left="0" w:firstLine="43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34A"/>
    <w:rsid w:val="001B45BB"/>
    <w:rsid w:val="00740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7F0F1"/>
  <w15:docId w15:val="{53165B62-1948-4371-AE83-C6F9DD0AA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1152</Words>
  <Characters>6568</Characters>
  <Application>Microsoft Office Word</Application>
  <DocSecurity>0</DocSecurity>
  <Lines>54</Lines>
  <Paragraphs>15</Paragraphs>
  <ScaleCrop>false</ScaleCrop>
  <Manager/>
  <Company/>
  <LinksUpToDate>false</LinksUpToDate>
  <CharactersWithSpaces>7705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2026-09-01T09:48:00Z</dcterms:created>
  <dcterms:modified xsi:type="dcterms:W3CDTF">2026-09-01T09:48:00Z</dcterms:modified>
  <cp:category/>
</cp:coreProperties>
</file>