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39CF3" w14:textId="77777777" w:rsidR="00026D22" w:rsidRDefault="00652C50">
      <w:pPr>
        <w:spacing w:after="0" w:line="240" w:lineRule="auto"/>
        <w:jc w:val="center"/>
      </w:pPr>
      <w:r>
        <w:rPr>
          <w:b/>
          <w:bCs/>
        </w:rPr>
        <w:t>Договор о задатке</w:t>
      </w:r>
    </w:p>
    <w:p w14:paraId="4618F716" w14:textId="77777777" w:rsidR="00026D22" w:rsidRDefault="00026D22">
      <w:pPr>
        <w:spacing w:after="0" w:line="240" w:lineRule="auto"/>
        <w:jc w:val="both"/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7"/>
        <w:gridCol w:w="5018"/>
      </w:tblGrid>
      <w:tr w:rsidR="00026D22" w14:paraId="33B47F0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46CBD48B" w14:textId="77777777" w:rsidR="00026D22" w:rsidRDefault="00652C50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г. Тамбов</w:t>
            </w:r>
          </w:p>
        </w:tc>
        <w:tc>
          <w:tcPr>
            <w:tcW w:w="8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14A5B243" w14:textId="77777777" w:rsidR="00026D22" w:rsidRDefault="00652C50">
            <w:pPr>
              <w:spacing w:after="0" w:line="240" w:lineRule="auto"/>
              <w:jc w:val="right"/>
            </w:pPr>
            <w:r>
              <w:rPr>
                <w:b/>
                <w:bCs/>
                <w:sz w:val="20"/>
                <w:szCs w:val="20"/>
              </w:rPr>
              <w:t>__ __________ ____ г.</w:t>
            </w:r>
          </w:p>
        </w:tc>
      </w:tr>
    </w:tbl>
    <w:p w14:paraId="2E7AA682" w14:textId="77777777" w:rsidR="00026D22" w:rsidRDefault="00026D22">
      <w:pPr>
        <w:spacing w:after="0" w:line="240" w:lineRule="auto"/>
        <w:jc w:val="both"/>
      </w:pPr>
    </w:p>
    <w:p w14:paraId="32529714" w14:textId="77777777" w:rsidR="00026D22" w:rsidRDefault="00652C50">
      <w:pPr>
        <w:spacing w:after="0" w:line="260" w:lineRule="auto"/>
        <w:ind w:firstLine="425"/>
        <w:jc w:val="both"/>
      </w:pPr>
      <w:r>
        <w:t xml:space="preserve">Финансовый управляющий </w:t>
      </w:r>
      <w:proofErr w:type="spellStart"/>
      <w:r>
        <w:t>Зобовой</w:t>
      </w:r>
      <w:proofErr w:type="spellEnd"/>
      <w:r>
        <w:t xml:space="preserve"> Ларисы Александровны Прохоровская Екатерина Евгеньевна, именуемый в дальнейшем «Организатор торгов», действующий на основании решения Арбитражного суда Тамбовской области от 28.10.2025 г. по делу №А64-7917/2025, с одной сторо</w:t>
      </w:r>
      <w:r>
        <w:t>ны, и ________,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>) далее «Претендент», с другой стороны, вместе именуемые «Стороны», заключили настоящий договор о нижеследующем:</w:t>
      </w:r>
    </w:p>
    <w:p w14:paraId="257AA98B" w14:textId="77777777" w:rsidR="00026D22" w:rsidRDefault="00652C50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Предмет договора</w:t>
      </w:r>
    </w:p>
    <w:p w14:paraId="6DC6F3B7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 xml:space="preserve">В подтверждении своего намерения принять участие в открытых торгов в форме публичного предложения по продаже имущества </w:t>
      </w:r>
      <w:proofErr w:type="spellStart"/>
      <w:r>
        <w:t>Зобовой</w:t>
      </w:r>
      <w:proofErr w:type="spellEnd"/>
      <w:r>
        <w:t xml:space="preserve"> Ларисы Александровны по лоту № 1 включающему в себя следующее имущество: Легковой автомобиль, HAVAL F7X, 2023 </w:t>
      </w:r>
      <w:proofErr w:type="spellStart"/>
      <w:r>
        <w:t>г.в</w:t>
      </w:r>
      <w:proofErr w:type="spellEnd"/>
      <w:r>
        <w:t xml:space="preserve">., цвет: белый, </w:t>
      </w:r>
      <w:r>
        <w:t>VIN: XZGFF04A6PA634141, вид собственности: индивидуальная, проводимых в порядке и на условиях, указанных в извещении о проведении торгов (далее - Извещение), Претендент в соответствии с п. 4 ст. 448 ГК РФ и Положением о порядке, сроках и условиях продажи и</w:t>
      </w:r>
      <w:r>
        <w:t xml:space="preserve">мущества должника </w:t>
      </w:r>
      <w:proofErr w:type="spellStart"/>
      <w:r>
        <w:t>Зобовой</w:t>
      </w:r>
      <w:proofErr w:type="spellEnd"/>
      <w:r>
        <w:t xml:space="preserve"> Ларисы Александровны, вносит в качестве обеспечения оплаты приобретаемого на торгах имущества задаток, а Организатор торгов обязуется принять данный задаток.</w:t>
      </w:r>
    </w:p>
    <w:p w14:paraId="0480927E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Задаток вносится в сумме ______________ руб., что составляет 10% от стои</w:t>
      </w:r>
      <w:r>
        <w:t>мости имуществе действующего на этапе публичного предложения (цена на этапе публичного предложения - ______________ руб.).</w:t>
      </w:r>
    </w:p>
    <w:p w14:paraId="5380AB89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 xml:space="preserve">Сумма задатка вносится в счет обеспечения обязательств Претендента, связанных с участием в торгах по продаже имущества, указанного в </w:t>
      </w:r>
      <w:r>
        <w:t>пункте 1.1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14:paraId="0A4196B7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В с</w:t>
      </w:r>
      <w:r>
        <w:t>лучае признания Претендента Победителем торгов сумма задатка засчитывается в счет оплаты приобретенного на торгах имущества.</w:t>
      </w:r>
    </w:p>
    <w:p w14:paraId="113FAC32" w14:textId="77777777" w:rsidR="00026D22" w:rsidRDefault="00652C50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Порядок внесения задатка</w:t>
      </w:r>
    </w:p>
    <w:p w14:paraId="52BDB91A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 xml:space="preserve">Задаток должен быть внесен Претендентом </w:t>
      </w:r>
      <w:proofErr w:type="gramStart"/>
      <w:r>
        <w:t>в срок</w:t>
      </w:r>
      <w:proofErr w:type="gramEnd"/>
      <w:r>
        <w:t xml:space="preserve"> обеспечивающий его поступление до окончания этапа публичног</w:t>
      </w:r>
      <w:r>
        <w:t>о предложения.</w:t>
      </w:r>
    </w:p>
    <w:p w14:paraId="53730A76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 xml:space="preserve">Реквизиты для оплаты задатка: получатель платежа: </w:t>
      </w:r>
      <w:proofErr w:type="spellStart"/>
      <w:r>
        <w:t>Зобова</w:t>
      </w:r>
      <w:proofErr w:type="spellEnd"/>
      <w:r>
        <w:t xml:space="preserve"> Лариса Александровна, ИНН: 682008063123, р/с 40817810050224795962 в ФИЛИАЛ "ЦЕНТРАЛЬНЫЙ" ПУБЛИЧНОГО АКЦИОНЕРНОГО ОБЩЕСТВА "СОВКОМБАНК", БИК: 045004763.</w:t>
      </w:r>
    </w:p>
    <w:p w14:paraId="7F653FE8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На денежные средства, переданные</w:t>
      </w:r>
      <w:r>
        <w:t xml:space="preserve"> в соответствии с настоящим договором, проценты не начисляются.</w:t>
      </w:r>
    </w:p>
    <w:p w14:paraId="6A51AED3" w14:textId="77777777" w:rsidR="00026D22" w:rsidRDefault="00652C50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Порядок возврата и удержания задатка</w:t>
      </w:r>
    </w:p>
    <w:p w14:paraId="5AACC51E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31130264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Задаток во</w:t>
      </w:r>
      <w:r>
        <w:t>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14F7EC9" w14:textId="77777777" w:rsidR="00026D22" w:rsidRDefault="00652C50">
      <w:pPr>
        <w:numPr>
          <w:ilvl w:val="2"/>
          <w:numId w:val="1"/>
        </w:numPr>
        <w:spacing w:after="0"/>
        <w:jc w:val="both"/>
      </w:pPr>
      <w:r>
        <w:t>Отказа Претенденту от участия в Торгах.</w:t>
      </w:r>
    </w:p>
    <w:p w14:paraId="21BFB14C" w14:textId="77777777" w:rsidR="00026D22" w:rsidRDefault="00652C50">
      <w:pPr>
        <w:numPr>
          <w:ilvl w:val="2"/>
          <w:numId w:val="1"/>
        </w:numPr>
        <w:spacing w:after="0"/>
        <w:jc w:val="both"/>
      </w:pPr>
      <w:r>
        <w:t>Непризнания Участника торгов Победителем торгов.</w:t>
      </w:r>
    </w:p>
    <w:p w14:paraId="52018700" w14:textId="77777777" w:rsidR="00026D22" w:rsidRDefault="00652C50">
      <w:pPr>
        <w:numPr>
          <w:ilvl w:val="2"/>
          <w:numId w:val="1"/>
        </w:numPr>
        <w:spacing w:after="0"/>
        <w:jc w:val="both"/>
      </w:pPr>
      <w:r>
        <w:t xml:space="preserve">Отзыва Претендентом заявки на участие </w:t>
      </w:r>
      <w:r>
        <w:t>в торгах, до момента приобретения им статуса участника торгов.</w:t>
      </w:r>
    </w:p>
    <w:p w14:paraId="1FA4F567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</w:t>
      </w:r>
      <w:r>
        <w:t>в несостоявшимися.</w:t>
      </w:r>
    </w:p>
    <w:p w14:paraId="16672133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lastRenderedPageBreak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0D715E86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Задаток не возвращается в случае:</w:t>
      </w:r>
    </w:p>
    <w:p w14:paraId="5143E89C" w14:textId="77777777" w:rsidR="00026D22" w:rsidRDefault="00652C50">
      <w:pPr>
        <w:numPr>
          <w:ilvl w:val="2"/>
          <w:numId w:val="1"/>
        </w:numPr>
        <w:spacing w:after="0"/>
        <w:jc w:val="both"/>
      </w:pPr>
      <w:r>
        <w:t>Отказа Претенденту от участия в Торгах</w:t>
      </w:r>
      <w:r>
        <w:t>.</w:t>
      </w:r>
    </w:p>
    <w:p w14:paraId="353F8FC6" w14:textId="77777777" w:rsidR="00026D22" w:rsidRDefault="00652C50">
      <w:pPr>
        <w:numPr>
          <w:ilvl w:val="2"/>
          <w:numId w:val="1"/>
        </w:numPr>
        <w:spacing w:after="0"/>
        <w:jc w:val="both"/>
      </w:pPr>
      <w:r>
        <w:t>Отказа или уклонения Победителя торгов от подписания Протокола о ходе и результатах торгов.</w:t>
      </w:r>
    </w:p>
    <w:p w14:paraId="627B765F" w14:textId="77777777" w:rsidR="00026D22" w:rsidRDefault="00652C50">
      <w:pPr>
        <w:numPr>
          <w:ilvl w:val="2"/>
          <w:numId w:val="1"/>
        </w:numPr>
        <w:spacing w:after="0"/>
        <w:jc w:val="both"/>
      </w:pPr>
      <w:r>
        <w:t>Отказа или уклонения Победителя торгов от подписания Договора купли-продажи имущества, выставленного на Торги.</w:t>
      </w:r>
    </w:p>
    <w:p w14:paraId="3578F361" w14:textId="77777777" w:rsidR="00026D22" w:rsidRDefault="00652C50">
      <w:pPr>
        <w:numPr>
          <w:ilvl w:val="2"/>
          <w:numId w:val="1"/>
        </w:numPr>
        <w:spacing w:after="0"/>
        <w:jc w:val="both"/>
      </w:pPr>
      <w:r>
        <w:t>Неоплаты Победителем торгов имущества в установленн</w:t>
      </w:r>
      <w:r>
        <w:t>ый Договором купли-продажи срок.</w:t>
      </w:r>
    </w:p>
    <w:p w14:paraId="7C1D940C" w14:textId="77777777" w:rsidR="00026D22" w:rsidRDefault="00652C50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Иные условия</w:t>
      </w:r>
    </w:p>
    <w:p w14:paraId="15C578F6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3BE3EB9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 xml:space="preserve">Споры, возникшие в результате действия настоящего договора, </w:t>
      </w:r>
      <w:r>
        <w:t>разрешаются в установленном порядке в Арбитражном суде Тамбовской области.</w:t>
      </w:r>
    </w:p>
    <w:p w14:paraId="44791261" w14:textId="77777777" w:rsidR="00026D22" w:rsidRDefault="00652C50">
      <w:pPr>
        <w:numPr>
          <w:ilvl w:val="1"/>
          <w:numId w:val="1"/>
        </w:numPr>
        <w:spacing w:after="0"/>
        <w:jc w:val="both"/>
      </w:pPr>
      <w:r>
        <w:t>Настоящий Договор составлен в 2 (двух) экземплярах, имеющих одинаковую юридическую силу, по одному для каждой из Сторон.</w:t>
      </w:r>
    </w:p>
    <w:p w14:paraId="73C2DE8A" w14:textId="77777777" w:rsidR="00026D22" w:rsidRDefault="00652C50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Реквизиты и подписи Сторон</w:t>
      </w:r>
    </w:p>
    <w:p w14:paraId="15E04308" w14:textId="77777777" w:rsidR="00026D22" w:rsidRDefault="00026D22">
      <w:pPr>
        <w:spacing w:after="0" w:line="240" w:lineRule="auto"/>
        <w:jc w:val="both"/>
        <w:rPr>
          <w:sz w:val="20"/>
          <w:szCs w:val="20"/>
        </w:rPr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26D22" w14:paraId="736E33B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77836CA" w14:textId="77777777" w:rsidR="00026D22" w:rsidRDefault="00652C50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u w:val="single"/>
              </w:rPr>
              <w:t>Организатор торгов</w:t>
            </w:r>
          </w:p>
          <w:p w14:paraId="39DAB5A8" w14:textId="77777777" w:rsidR="00026D22" w:rsidRDefault="00652C50">
            <w:pPr>
              <w:spacing w:after="0" w:line="240" w:lineRule="auto"/>
            </w:pPr>
            <w:proofErr w:type="spellStart"/>
            <w:r>
              <w:rPr>
                <w:b/>
                <w:bCs/>
                <w:sz w:val="20"/>
                <w:szCs w:val="20"/>
              </w:rPr>
              <w:t>Зобова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Лариса Александровна</w:t>
            </w:r>
          </w:p>
          <w:p w14:paraId="1677B272" w14:textId="77777777" w:rsidR="00026D22" w:rsidRDefault="00652C50">
            <w:pPr>
              <w:spacing w:after="0" w:line="240" w:lineRule="auto"/>
            </w:pPr>
            <w:r>
              <w:rPr>
                <w:sz w:val="20"/>
                <w:szCs w:val="20"/>
              </w:rPr>
              <w:t>ИНН: 682008063123</w:t>
            </w:r>
          </w:p>
          <w:p w14:paraId="09056CAD" w14:textId="77777777" w:rsidR="00026D22" w:rsidRDefault="00652C50">
            <w:pPr>
              <w:spacing w:after="0" w:line="240" w:lineRule="auto"/>
            </w:pPr>
            <w:r>
              <w:rPr>
                <w:sz w:val="20"/>
                <w:szCs w:val="20"/>
              </w:rPr>
              <w:t>Паспорт: 6824 294037 выдан УМВД России по Тамбовской области 21.05.2024</w:t>
            </w:r>
          </w:p>
          <w:p w14:paraId="3026D13C" w14:textId="77777777" w:rsidR="00026D22" w:rsidRDefault="00652C50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Адрес: 392543, Тамбовская область, д. Крутые Выселки, </w:t>
            </w:r>
            <w:proofErr w:type="spellStart"/>
            <w:proofErr w:type="gramStart"/>
            <w:r>
              <w:rPr>
                <w:sz w:val="20"/>
                <w:szCs w:val="20"/>
              </w:rPr>
              <w:t>мкр.Слобода</w:t>
            </w:r>
            <w:proofErr w:type="spellEnd"/>
            <w:proofErr w:type="gramEnd"/>
            <w:r>
              <w:rPr>
                <w:sz w:val="20"/>
                <w:szCs w:val="20"/>
              </w:rPr>
              <w:t>, ул. Татарский Вал, д. 2</w:t>
            </w:r>
          </w:p>
          <w:p w14:paraId="5C35C0F7" w14:textId="77777777" w:rsidR="00026D22" w:rsidRDefault="00652C50">
            <w:pPr>
              <w:spacing w:after="0" w:line="240" w:lineRule="auto"/>
            </w:pPr>
            <w:r>
              <w:rPr>
                <w:sz w:val="20"/>
                <w:szCs w:val="20"/>
              </w:rPr>
              <w:t>р/с 40817810050224795962 в ФИЛИАЛ "ЦЕНТРАЛЬНЫЙ" ПУБЛИЧНОГО АКЦИОНЕРНОГО ОБЩЕСТВА "СОВКОМБАНК"</w:t>
            </w:r>
          </w:p>
          <w:p w14:paraId="1538993A" w14:textId="77777777" w:rsidR="00026D22" w:rsidRDefault="00652C50">
            <w:pPr>
              <w:spacing w:after="0" w:line="240" w:lineRule="auto"/>
            </w:pPr>
            <w:r>
              <w:rPr>
                <w:sz w:val="20"/>
                <w:szCs w:val="20"/>
              </w:rPr>
              <w:t>БИК: 045004763</w:t>
            </w:r>
          </w:p>
          <w:p w14:paraId="375B0336" w14:textId="77777777" w:rsidR="00026D22" w:rsidRDefault="00652C50">
            <w:pPr>
              <w:spacing w:after="0" w:line="240" w:lineRule="auto"/>
            </w:pPr>
            <w:r>
              <w:rPr>
                <w:sz w:val="20"/>
                <w:szCs w:val="20"/>
              </w:rPr>
              <w:t>к/с: 30101810150040000763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399710D9" w14:textId="77777777" w:rsidR="00026D22" w:rsidRDefault="00652C50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Покупатель</w:t>
            </w:r>
          </w:p>
        </w:tc>
      </w:tr>
      <w:tr w:rsidR="00026D22" w14:paraId="21E19A5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65C1E57D" w14:textId="77777777" w:rsidR="00026D22" w:rsidRDefault="00026D22">
            <w:pPr>
              <w:spacing w:after="0" w:line="240" w:lineRule="auto"/>
            </w:pPr>
          </w:p>
          <w:p w14:paraId="5A8DE4AB" w14:textId="77777777" w:rsidR="00026D22" w:rsidRDefault="00026D22">
            <w:pPr>
              <w:spacing w:after="0" w:line="240" w:lineRule="auto"/>
            </w:pPr>
          </w:p>
          <w:p w14:paraId="108A626B" w14:textId="77777777" w:rsidR="00026D22" w:rsidRDefault="00652C50">
            <w:pPr>
              <w:spacing w:after="0" w:line="240" w:lineRule="auto"/>
            </w:pPr>
            <w:r>
              <w:rPr>
                <w:sz w:val="20"/>
                <w:szCs w:val="20"/>
              </w:rPr>
              <w:t>______________ /</w:t>
            </w:r>
            <w:r>
              <w:rPr>
                <w:sz w:val="20"/>
                <w:szCs w:val="20"/>
              </w:rPr>
              <w:t xml:space="preserve"> Е.Е. Прохоровская /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27EE64BC" w14:textId="77777777" w:rsidR="00026D22" w:rsidRDefault="00026D22">
            <w:pPr>
              <w:spacing w:after="0" w:line="240" w:lineRule="auto"/>
            </w:pPr>
          </w:p>
          <w:p w14:paraId="7F9B4D2B" w14:textId="77777777" w:rsidR="00026D22" w:rsidRDefault="00026D22">
            <w:pPr>
              <w:spacing w:after="0" w:line="240" w:lineRule="auto"/>
            </w:pPr>
          </w:p>
          <w:p w14:paraId="03EC78C4" w14:textId="77777777" w:rsidR="00026D22" w:rsidRDefault="00652C50">
            <w:pPr>
              <w:spacing w:after="0" w:line="240" w:lineRule="auto"/>
            </w:pPr>
            <w:r>
              <w:rPr>
                <w:sz w:val="20"/>
                <w:szCs w:val="20"/>
              </w:rPr>
              <w:t>______________ /  /</w:t>
            </w:r>
          </w:p>
        </w:tc>
      </w:tr>
    </w:tbl>
    <w:p w14:paraId="66EB0313" w14:textId="77777777" w:rsidR="00000000" w:rsidRDefault="00652C50"/>
    <w:sectPr w:rsidR="00000000">
      <w:pgSz w:w="11905" w:h="16837"/>
      <w:pgMar w:top="1135" w:right="850" w:bottom="113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66EAA2E"/>
    <w:multiLevelType w:val="multilevel"/>
    <w:tmpl w:val="A484FFD0"/>
    <w:lvl w:ilvl="0">
      <w:start w:val="1"/>
      <w:numFmt w:val="decimal"/>
      <w:lvlText w:val="%1."/>
      <w:lvlJc w:val="left"/>
      <w:pPr>
        <w:tabs>
          <w:tab w:val="num" w:pos="28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0" w:firstLine="430"/>
      </w:p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0" w:firstLine="43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D22"/>
    <w:rsid w:val="00026D22"/>
    <w:rsid w:val="0065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B34CB"/>
  <w15:docId w15:val="{53165B62-1948-4371-AE83-C6F9DD0A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3798</Characters>
  <Application>Microsoft Office Word</Application>
  <DocSecurity>0</DocSecurity>
  <Lines>31</Lines>
  <Paragraphs>8</Paragraphs>
  <ScaleCrop>false</ScaleCrop>
  <Manager/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2026-09-01T09:47:00Z</dcterms:created>
  <dcterms:modified xsi:type="dcterms:W3CDTF">2026-09-01T09:47:00Z</dcterms:modified>
  <cp:category/>
</cp:coreProperties>
</file>