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EA31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9F369D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31528B" w14:textId="2AFC2480" w:rsidR="000A27D1" w:rsidRPr="00D54134" w:rsidRDefault="00D5413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611127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2.2pt;margin-top:11.75pt;width:90pt;height:0;z-index:251658240" o:connectortype="straight"/>
        </w:pict>
      </w:r>
      <w:r w:rsidR="002166FB">
        <w:rPr>
          <w:rFonts w:ascii="Times New Roman" w:hAnsi="Times New Roman"/>
          <w:noProof/>
        </w:rPr>
        <w:t>деревня Курмыши</w:t>
      </w:r>
    </w:p>
    <w:p w14:paraId="05E1F71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D20DA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D6335CF" w14:textId="28F8F5F9" w:rsidR="007B18C5" w:rsidRPr="000A27D1" w:rsidRDefault="002166F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834EA">
        <w:rPr>
          <w:rFonts w:ascii="Times New Roman" w:hAnsi="Times New Roman"/>
          <w:b/>
          <w:bCs/>
          <w:noProof/>
        </w:rPr>
        <w:t>Порфирьева Ольга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D54134" w:rsidRPr="00D54134">
        <w:rPr>
          <w:rFonts w:ascii="Times New Roman" w:hAnsi="Times New Roman"/>
        </w:rPr>
        <w:t xml:space="preserve">(дата рождения: 21.01.1976г., место рождения Центр. Ус. Уч. "Приволжское" Чебоксарского района Чувашской АССР, СНИЛС: 070-105-005 87, ИНН 211600125527, регистрация по месту жительства: 429520, Чувашская Республика, деревня </w:t>
      </w:r>
      <w:proofErr w:type="spellStart"/>
      <w:r w:rsidR="00D54134" w:rsidRPr="00D54134">
        <w:rPr>
          <w:rFonts w:ascii="Times New Roman" w:hAnsi="Times New Roman"/>
        </w:rPr>
        <w:t>Курмыши</w:t>
      </w:r>
      <w:proofErr w:type="spellEnd"/>
      <w:r w:rsidR="00D54134" w:rsidRPr="00D54134">
        <w:rPr>
          <w:rFonts w:ascii="Times New Roman" w:hAnsi="Times New Roman"/>
        </w:rPr>
        <w:t xml:space="preserve">, </w:t>
      </w:r>
      <w:proofErr w:type="spellStart"/>
      <w:r w:rsidR="00D54134" w:rsidRPr="00D54134">
        <w:rPr>
          <w:rFonts w:ascii="Times New Roman" w:hAnsi="Times New Roman"/>
        </w:rPr>
        <w:t>ул</w:t>
      </w:r>
      <w:proofErr w:type="spellEnd"/>
      <w:r w:rsidR="00D54134" w:rsidRPr="00D54134">
        <w:rPr>
          <w:rFonts w:ascii="Times New Roman" w:hAnsi="Times New Roman"/>
        </w:rPr>
        <w:t xml:space="preserve"> Шоссейная, д 1, кв 5)</w:t>
      </w:r>
      <w:r w:rsidR="00C834EA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C834EA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19.05.2025 по делу № А79-7316/2023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214142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54E5D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F03521D" w14:textId="0A20B63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5EFA6314" w14:textId="45A7635C" w:rsidR="000A531D" w:rsidRPr="000A531D" w:rsidRDefault="000A531D" w:rsidP="000A531D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0A531D">
        <w:rPr>
          <w:rFonts w:ascii="Times New Roman" w:hAnsi="Times New Roman"/>
          <w:b/>
          <w:bCs/>
        </w:rPr>
        <w:t xml:space="preserve">Лот №1: </w:t>
      </w:r>
      <w:r w:rsidRPr="000A531D">
        <w:rPr>
          <w:rFonts w:ascii="Times New Roman" w:hAnsi="Times New Roman"/>
          <w:b/>
          <w:bCs/>
        </w:rPr>
        <w:t>1/3 доля земельного участка, Кадастровый номер: 21:21:230104:81,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Чувашская, Республика - Чувашия, р-н Чебоксарский, с/</w:t>
      </w:r>
      <w:proofErr w:type="spellStart"/>
      <w:r w:rsidRPr="000A531D">
        <w:rPr>
          <w:rFonts w:ascii="Times New Roman" w:hAnsi="Times New Roman"/>
          <w:b/>
          <w:bCs/>
        </w:rPr>
        <w:t>пос</w:t>
      </w:r>
      <w:proofErr w:type="spellEnd"/>
      <w:r w:rsidRPr="000A531D">
        <w:rPr>
          <w:rFonts w:ascii="Times New Roman" w:hAnsi="Times New Roman"/>
          <w:b/>
          <w:bCs/>
        </w:rPr>
        <w:t xml:space="preserve"> </w:t>
      </w:r>
      <w:proofErr w:type="spellStart"/>
      <w:r w:rsidRPr="000A531D">
        <w:rPr>
          <w:rFonts w:ascii="Times New Roman" w:hAnsi="Times New Roman"/>
          <w:b/>
          <w:bCs/>
        </w:rPr>
        <w:t>Кшаушское</w:t>
      </w:r>
      <w:proofErr w:type="spellEnd"/>
      <w:r w:rsidRPr="000A531D">
        <w:rPr>
          <w:rFonts w:ascii="Times New Roman" w:hAnsi="Times New Roman"/>
          <w:b/>
          <w:bCs/>
        </w:rPr>
        <w:t>. Площадь: 1330, вид права, доля в праве: Общая долевая собственность, доля в праве 1/3, Ограничение прав и обременение объекта недвижимости: не зарегистрировано Долевые собственники: Порфирьев Олег Николаевич 1/3.</w:t>
      </w:r>
    </w:p>
    <w:p w14:paraId="6AC5E4F4" w14:textId="376E2DB4" w:rsidR="000A531D" w:rsidRPr="000A531D" w:rsidRDefault="000A531D" w:rsidP="000A531D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0A531D">
        <w:rPr>
          <w:rFonts w:ascii="Times New Roman" w:hAnsi="Times New Roman"/>
          <w:b/>
          <w:bCs/>
        </w:rPr>
        <w:t xml:space="preserve">Лот №2: </w:t>
      </w:r>
      <w:r w:rsidRPr="000A531D">
        <w:rPr>
          <w:rFonts w:ascii="Times New Roman" w:hAnsi="Times New Roman"/>
          <w:b/>
          <w:bCs/>
        </w:rPr>
        <w:t xml:space="preserve">1/3 доля земельного участка, Кадастровый номер: 21:21:230703:21,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участка, Почтовый адрес ориентира: Чувашская Республика - Чувашия, р-н Чебоксарский, с/пос. </w:t>
      </w:r>
      <w:proofErr w:type="spellStart"/>
      <w:r w:rsidRPr="000A531D">
        <w:rPr>
          <w:rFonts w:ascii="Times New Roman" w:hAnsi="Times New Roman"/>
          <w:b/>
          <w:bCs/>
        </w:rPr>
        <w:t>Кшаушское</w:t>
      </w:r>
      <w:proofErr w:type="spellEnd"/>
      <w:r w:rsidRPr="000A531D">
        <w:rPr>
          <w:rFonts w:ascii="Times New Roman" w:hAnsi="Times New Roman"/>
          <w:b/>
          <w:bCs/>
        </w:rPr>
        <w:t xml:space="preserve">, д. </w:t>
      </w:r>
      <w:proofErr w:type="spellStart"/>
      <w:r w:rsidRPr="000A531D">
        <w:rPr>
          <w:rFonts w:ascii="Times New Roman" w:hAnsi="Times New Roman"/>
          <w:b/>
          <w:bCs/>
        </w:rPr>
        <w:t>Кшауши</w:t>
      </w:r>
      <w:proofErr w:type="spellEnd"/>
      <w:r w:rsidRPr="000A531D">
        <w:rPr>
          <w:rFonts w:ascii="Times New Roman" w:hAnsi="Times New Roman"/>
          <w:b/>
          <w:bCs/>
        </w:rPr>
        <w:t>. Площадь: 2670, вид права, доля в праве: Общая долевая собственность, доля в праве 1/3, Ограничение прав и обременение объекта недвижимости: не зарегистрировано Долевые собственники: Порфирьев Олег Николаевич 1/3.</w:t>
      </w:r>
    </w:p>
    <w:p w14:paraId="68FF2C30" w14:textId="153BEDC8" w:rsidR="007B18C5" w:rsidRPr="000473F2" w:rsidRDefault="007B18C5" w:rsidP="000473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04F26AC" w14:textId="1481709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0473F2" w:rsidRPr="000473F2">
        <w:rPr>
          <w:rFonts w:ascii="Roboto" w:hAnsi="Roboto"/>
          <w:color w:val="292C2F"/>
          <w:shd w:val="clear" w:color="auto" w:fill="F8F8F8"/>
        </w:rPr>
        <w:t xml:space="preserve"> </w:t>
      </w:r>
      <w:r w:rsidR="000473F2" w:rsidRPr="000473F2">
        <w:rPr>
          <w:rFonts w:ascii="Times New Roman" w:hAnsi="Times New Roman"/>
        </w:rPr>
        <w:t>Общая долевая собственность</w:t>
      </w:r>
      <w:r w:rsidR="000473F2">
        <w:rPr>
          <w:rFonts w:ascii="Times New Roman" w:hAnsi="Times New Roman"/>
        </w:rPr>
        <w:t>.</w:t>
      </w:r>
    </w:p>
    <w:p w14:paraId="5A78FECE" w14:textId="3F4A5A4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8A3460">
        <w:rPr>
          <w:rFonts w:ascii="Times New Roman" w:hAnsi="Times New Roman"/>
        </w:rPr>
        <w:t>13.10.2026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A3460" w:rsidRPr="008A346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ED41CF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6750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87F57A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853AEA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D5F89C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535FDC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355644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DF4DF6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62BED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E4BDB1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2148D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F341A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129B74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867CC1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0D974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70469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B52097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54213E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302D14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6E22448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AC362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0A55B4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2AC14C8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A5E98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DFD256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90CB5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4D5AA3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3F0B3A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428470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8390CE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166FB">
        <w:rPr>
          <w:rFonts w:ascii="Times New Roman" w:hAnsi="Times New Roman"/>
          <w:noProof/>
        </w:rPr>
        <w:t>Арбитражном суде Чувашской Республики</w:t>
      </w:r>
      <w:r w:rsidR="00F13FD5">
        <w:rPr>
          <w:rFonts w:ascii="Times New Roman" w:hAnsi="Times New Roman"/>
        </w:rPr>
        <w:t>.</w:t>
      </w:r>
    </w:p>
    <w:p w14:paraId="6FB14A2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763EC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654959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5FBAE9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ED5B31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52C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551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9E2491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35A35" w14:textId="77777777" w:rsidR="007B18C5" w:rsidRPr="00AE3D0E" w:rsidRDefault="00216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Порфирьева Ольга Николаевна</w:t>
            </w:r>
          </w:p>
          <w:p w14:paraId="1DE884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33467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166FB">
              <w:rPr>
                <w:rFonts w:ascii="Times New Roman" w:hAnsi="Times New Roman"/>
                <w:noProof/>
                <w:sz w:val="20"/>
                <w:szCs w:val="20"/>
              </w:rPr>
              <w:t>21.01.1976</w:t>
            </w:r>
          </w:p>
          <w:p w14:paraId="5622D9C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166FB">
              <w:rPr>
                <w:rFonts w:ascii="Times New Roman" w:hAnsi="Times New Roman"/>
                <w:noProof/>
                <w:sz w:val="20"/>
                <w:szCs w:val="20"/>
              </w:rPr>
              <w:t>Центр. Ус. Уч. "Приволжское" Чебоксарского района Чувашской АССР</w:t>
            </w:r>
          </w:p>
          <w:p w14:paraId="1209C16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166FB">
              <w:rPr>
                <w:rFonts w:ascii="Times New Roman" w:hAnsi="Times New Roman"/>
                <w:noProof/>
                <w:sz w:val="20"/>
                <w:szCs w:val="20"/>
              </w:rPr>
              <w:t>070-105-005 87</w:t>
            </w:r>
          </w:p>
          <w:p w14:paraId="1B4E181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166FB">
              <w:rPr>
                <w:rFonts w:ascii="Times New Roman" w:hAnsi="Times New Roman"/>
                <w:noProof/>
                <w:sz w:val="20"/>
                <w:szCs w:val="20"/>
              </w:rPr>
              <w:t>211600125527</w:t>
            </w:r>
          </w:p>
          <w:p w14:paraId="1DFDF0C3" w14:textId="77777777" w:rsidR="007B18C5" w:rsidRPr="00AE3D0E" w:rsidRDefault="00216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429520, Чувашская Республика, деревня Курмыши, ул Шоссейная, д 1, кв 5</w:t>
            </w:r>
          </w:p>
          <w:p w14:paraId="23383D93" w14:textId="77777777" w:rsidR="007B18C5" w:rsidRDefault="007B18C5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40FCA43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Порфирьева Ольга Николаевна</w:t>
            </w:r>
          </w:p>
          <w:p w14:paraId="1CCF6248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40817810250203112133</w:t>
            </w:r>
          </w:p>
          <w:p w14:paraId="5AFA1409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46DF79BB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064DDA52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3BD3807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3D1B663F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F2E428C" w14:textId="77777777" w:rsidR="00011DB2" w:rsidRPr="00011DB2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495D3C0E" w14:textId="0CBBCF87" w:rsidR="00011DB2" w:rsidRPr="00AE3D0E" w:rsidRDefault="00011DB2" w:rsidP="00011D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5B7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B945A4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AD337" w14:textId="77777777" w:rsidR="007B18C5" w:rsidRDefault="00216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Порфирьевой Ольги Николаевны</w:t>
            </w:r>
          </w:p>
          <w:p w14:paraId="7525D957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0FE2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16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4D7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9AED7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9566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59016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7D5616F" w14:textId="56A67A05" w:rsidR="007B18C5" w:rsidRDefault="007B18C5" w:rsidP="00C834EA"/>
    <w:p w14:paraId="4007B02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0571933">
    <w:abstractNumId w:val="0"/>
  </w:num>
  <w:num w:numId="2" w16cid:durableId="128866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1DB2"/>
    <w:rsid w:val="000473F2"/>
    <w:rsid w:val="0007403E"/>
    <w:rsid w:val="00081981"/>
    <w:rsid w:val="000A27D1"/>
    <w:rsid w:val="000A531D"/>
    <w:rsid w:val="000F0DC0"/>
    <w:rsid w:val="00106842"/>
    <w:rsid w:val="002166FB"/>
    <w:rsid w:val="0023545D"/>
    <w:rsid w:val="0046686D"/>
    <w:rsid w:val="0049059C"/>
    <w:rsid w:val="004F318E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3460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834EA"/>
    <w:rsid w:val="00C908F3"/>
    <w:rsid w:val="00C90ED7"/>
    <w:rsid w:val="00CE4B37"/>
    <w:rsid w:val="00D54134"/>
    <w:rsid w:val="00D554D6"/>
    <w:rsid w:val="00E506ED"/>
    <w:rsid w:val="00EB49A8"/>
    <w:rsid w:val="00EF758F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A8F273E"/>
  <w15:chartTrackingRefBased/>
  <w15:docId w15:val="{3D5AF242-5B76-4296-B4E7-6F42E01F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2026-08-28T06:50:00Z</dcterms:created>
  <dcterms:modified xsi:type="dcterms:W3CDTF">2026-08-28T06:50:00Z</dcterms:modified>
</cp:coreProperties>
</file>