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14AC4" w14:textId="77777777" w:rsidR="009A7CC9" w:rsidRPr="00A351D8" w:rsidRDefault="009A7CC9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ДОГОВОР О ЗАДАТКЕ</w:t>
      </w:r>
    </w:p>
    <w:p w14:paraId="02EE076A" w14:textId="77777777" w:rsidR="00A351D8" w:rsidRPr="00A351D8" w:rsidRDefault="00A351D8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(проект)</w:t>
      </w:r>
    </w:p>
    <w:p w14:paraId="009F288E" w14:textId="0C71C469" w:rsidR="009A7CC9" w:rsidRPr="00A351D8" w:rsidRDefault="00F9170F" w:rsidP="00A351D8">
      <w:pPr>
        <w:pStyle w:val="1"/>
        <w:spacing w:after="240" w:line="276" w:lineRule="auto"/>
        <w:divId w:val="1360861786"/>
        <w:rPr>
          <w:sz w:val="20"/>
          <w:szCs w:val="20"/>
        </w:rPr>
      </w:pPr>
      <w:r w:rsidRPr="00A351D8">
        <w:rPr>
          <w:sz w:val="20"/>
          <w:szCs w:val="20"/>
        </w:rPr>
        <w:t xml:space="preserve">г. Саратов                                                                                                                                         </w:t>
      </w:r>
      <w:r w:rsidR="004508C2">
        <w:rPr>
          <w:sz w:val="20"/>
          <w:szCs w:val="20"/>
        </w:rPr>
        <w:t xml:space="preserve">            </w:t>
      </w:r>
      <w:r w:rsidRPr="00A351D8">
        <w:rPr>
          <w:sz w:val="20"/>
          <w:szCs w:val="20"/>
        </w:rPr>
        <w:t>«___» ______________ 2026</w:t>
      </w:r>
    </w:p>
    <w:p w14:paraId="74E38828" w14:textId="6EFD0D85" w:rsidR="009A7CC9" w:rsidRPr="00A351D8" w:rsidRDefault="009A7CC9" w:rsidP="00A351D8">
      <w:pPr>
        <w:pStyle w:val="text-indent"/>
        <w:spacing w:line="276" w:lineRule="auto"/>
        <w:ind w:firstLine="567"/>
        <w:rPr>
          <w:sz w:val="20"/>
          <w:szCs w:val="20"/>
        </w:rPr>
      </w:pPr>
      <w:r w:rsidRPr="00A351D8">
        <w:rPr>
          <w:sz w:val="20"/>
          <w:szCs w:val="20"/>
        </w:rPr>
        <w:t xml:space="preserve">Финансовый управляющий </w:t>
      </w:r>
      <w:r w:rsidR="001F5AE1">
        <w:rPr>
          <w:sz w:val="20"/>
          <w:szCs w:val="20"/>
        </w:rPr>
        <w:t>Зайцева Алексея Александровича</w:t>
      </w:r>
      <w:r w:rsidR="004508C2">
        <w:rPr>
          <w:sz w:val="20"/>
          <w:szCs w:val="20"/>
        </w:rPr>
        <w:t xml:space="preserve"> </w:t>
      </w:r>
      <w:r w:rsidRPr="00A351D8">
        <w:rPr>
          <w:sz w:val="20"/>
          <w:szCs w:val="20"/>
        </w:rPr>
        <w:t xml:space="preserve">Предбанников Сергей Витальевич, именуемый в дальнейшем «Организатор торгов», действующий на основании решения Арбитражного </w:t>
      </w:r>
      <w:r w:rsidR="004508C2">
        <w:rPr>
          <w:sz w:val="20"/>
          <w:szCs w:val="20"/>
        </w:rPr>
        <w:t>суда Краснодарского края</w:t>
      </w:r>
      <w:r w:rsidR="00A351D8" w:rsidRPr="00A351D8">
        <w:rPr>
          <w:sz w:val="20"/>
          <w:szCs w:val="20"/>
        </w:rPr>
        <w:t xml:space="preserve"> от </w:t>
      </w:r>
      <w:r w:rsidR="001F5AE1">
        <w:rPr>
          <w:sz w:val="20"/>
          <w:szCs w:val="20"/>
        </w:rPr>
        <w:t xml:space="preserve">15.06.2026 </w:t>
      </w:r>
      <w:r w:rsidR="00A351D8" w:rsidRPr="00A351D8">
        <w:rPr>
          <w:sz w:val="20"/>
          <w:szCs w:val="20"/>
        </w:rPr>
        <w:t xml:space="preserve"> года по делу </w:t>
      </w:r>
      <w:r w:rsidR="001F5AE1" w:rsidRPr="001F5AE1">
        <w:rPr>
          <w:sz w:val="20"/>
          <w:szCs w:val="20"/>
        </w:rPr>
        <w:t>А32-31711/2024</w:t>
      </w:r>
      <w:r w:rsidRPr="00A351D8">
        <w:rPr>
          <w:sz w:val="20"/>
          <w:szCs w:val="20"/>
        </w:rPr>
        <w:t>, с одной стороны, и ________________________________________, именуемое (-</w:t>
      </w:r>
      <w:proofErr w:type="spellStart"/>
      <w:r w:rsidRPr="00A351D8">
        <w:rPr>
          <w:sz w:val="20"/>
          <w:szCs w:val="20"/>
        </w:rPr>
        <w:t>ый</w:t>
      </w:r>
      <w:proofErr w:type="spellEnd"/>
      <w:r w:rsidRPr="00A351D8">
        <w:rPr>
          <w:sz w:val="20"/>
          <w:szCs w:val="20"/>
        </w:rPr>
        <w:t>, -</w:t>
      </w:r>
      <w:proofErr w:type="spellStart"/>
      <w:r w:rsidRPr="00A351D8">
        <w:rPr>
          <w:sz w:val="20"/>
          <w:szCs w:val="20"/>
        </w:rPr>
        <w:t>ая</w:t>
      </w:r>
      <w:proofErr w:type="spellEnd"/>
      <w:r w:rsidRPr="00A351D8">
        <w:rPr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57EB5CB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1. </w:t>
      </w:r>
      <w:proofErr w:type="spellStart"/>
      <w:r w:rsidRPr="00A351D8">
        <w:rPr>
          <w:sz w:val="20"/>
          <w:szCs w:val="20"/>
          <w:lang w:val="en"/>
        </w:rPr>
        <w:t>Предмет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58"/>
      </w:tblGrid>
      <w:tr w:rsidR="009A7CC9" w:rsidRPr="00A351D8" w14:paraId="5413DFF6" w14:textId="77777777" w:rsidTr="00A351D8">
        <w:tc>
          <w:tcPr>
            <w:tcW w:w="0" w:type="auto"/>
            <w:hideMark/>
          </w:tcPr>
          <w:p w14:paraId="7B4FA3D3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394CD854" w14:textId="7CFC936F" w:rsidR="009A7CC9" w:rsidRPr="00A351D8" w:rsidRDefault="009A7CC9" w:rsidP="001F5AE1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по лоту № __: ________________________ (далее по тексту – Предмет торгов), проводимых «__».______.___ г. на электронной торговой площадке </w:t>
            </w:r>
            <w:proofErr w:type="spellStart"/>
            <w:r w:rsidRPr="00A351D8">
              <w:rPr>
                <w:sz w:val="20"/>
                <w:szCs w:val="20"/>
                <w:u w:val="single"/>
              </w:rPr>
              <w:t>Альфалот</w:t>
            </w:r>
            <w:proofErr w:type="spellEnd"/>
            <w:r w:rsidRPr="00A351D8">
              <w:rPr>
                <w:sz w:val="20"/>
                <w:szCs w:val="20"/>
              </w:rPr>
              <w:t xml:space="preserve">, размещенной на сайте </w:t>
            </w:r>
            <w:r w:rsidRPr="00A351D8">
              <w:rPr>
                <w:sz w:val="20"/>
                <w:szCs w:val="20"/>
                <w:u w:val="single"/>
              </w:rPr>
              <w:t>https://bankrupt.alfalot.ru</w:t>
            </w:r>
            <w:r w:rsidRPr="00A351D8">
              <w:rPr>
                <w:sz w:val="20"/>
                <w:szCs w:val="20"/>
              </w:rPr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9A7CC9" w:rsidRPr="00A351D8" w14:paraId="5DB5C6AB" w14:textId="77777777" w:rsidTr="00A351D8">
        <w:tc>
          <w:tcPr>
            <w:tcW w:w="0" w:type="auto"/>
            <w:hideMark/>
          </w:tcPr>
          <w:p w14:paraId="1983CB38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017D791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торгов; по оплате указанного имущества,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а также исполне</w:t>
            </w:r>
            <w:r w:rsidR="00A351D8">
              <w:rPr>
                <w:sz w:val="20"/>
                <w:szCs w:val="20"/>
              </w:rPr>
              <w:t>ния иных обязательств Заявителя.</w:t>
            </w:r>
          </w:p>
        </w:tc>
      </w:tr>
      <w:tr w:rsidR="009A7CC9" w:rsidRPr="00A351D8" w14:paraId="70C197D5" w14:textId="77777777" w:rsidTr="00A351D8">
        <w:tc>
          <w:tcPr>
            <w:tcW w:w="0" w:type="auto"/>
            <w:hideMark/>
          </w:tcPr>
          <w:p w14:paraId="219364AA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2E899FBB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9A7CC9" w:rsidRPr="00A351D8" w14:paraId="60CC5BDD" w14:textId="77777777" w:rsidTr="00A351D8">
        <w:tc>
          <w:tcPr>
            <w:tcW w:w="0" w:type="auto"/>
            <w:hideMark/>
          </w:tcPr>
          <w:p w14:paraId="4DEAAA7C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3E9B244C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также не возвращается в случае отказа (уклонения) Заявителя, признанного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</w:t>
            </w:r>
            <w:r w:rsidR="00A351D8">
              <w:rPr>
                <w:sz w:val="20"/>
                <w:szCs w:val="20"/>
              </w:rPr>
              <w:t>ителя по договору купли-продажи</w:t>
            </w:r>
            <w:r w:rsidRPr="00A351D8">
              <w:rPr>
                <w:sz w:val="20"/>
                <w:szCs w:val="20"/>
              </w:rPr>
              <w:t xml:space="preserve">. </w:t>
            </w:r>
          </w:p>
        </w:tc>
      </w:tr>
      <w:tr w:rsidR="009A7CC9" w:rsidRPr="00A351D8" w14:paraId="2A053708" w14:textId="77777777" w:rsidTr="00A351D8">
        <w:tc>
          <w:tcPr>
            <w:tcW w:w="0" w:type="auto"/>
            <w:hideMark/>
          </w:tcPr>
          <w:p w14:paraId="1AED087A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126AE5F9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251D02E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2. </w:t>
      </w:r>
      <w:proofErr w:type="spellStart"/>
      <w:r w:rsidRPr="00A351D8">
        <w:rPr>
          <w:sz w:val="20"/>
          <w:szCs w:val="20"/>
          <w:lang w:val="en"/>
        </w:rPr>
        <w:t>Порядок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внесения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58"/>
      </w:tblGrid>
      <w:tr w:rsidR="009A7CC9" w:rsidRPr="00A351D8" w14:paraId="3DD83D27" w14:textId="77777777" w:rsidTr="00A351D8">
        <w:tc>
          <w:tcPr>
            <w:tcW w:w="0" w:type="auto"/>
            <w:hideMark/>
          </w:tcPr>
          <w:p w14:paraId="65042476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6AF7C1F1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должен быть внесен Заявителем на расчетный счет,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9A7CC9" w:rsidRPr="00A351D8" w14:paraId="4A3099C0" w14:textId="77777777" w:rsidTr="00A351D8">
        <w:tc>
          <w:tcPr>
            <w:tcW w:w="0" w:type="auto"/>
            <w:hideMark/>
          </w:tcPr>
          <w:p w14:paraId="2BAECBB9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BCA47C7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</w:t>
            </w:r>
          </w:p>
        </w:tc>
      </w:tr>
      <w:tr w:rsidR="009A7CC9" w:rsidRPr="00A351D8" w14:paraId="513746D5" w14:textId="77777777" w:rsidTr="00A351D8">
        <w:tc>
          <w:tcPr>
            <w:tcW w:w="0" w:type="auto"/>
            <w:hideMark/>
          </w:tcPr>
          <w:p w14:paraId="4587295A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6D4A29EC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9A7CC9" w:rsidRPr="00A351D8" w14:paraId="1E23BEB9" w14:textId="77777777" w:rsidTr="00A351D8">
        <w:tc>
          <w:tcPr>
            <w:tcW w:w="0" w:type="auto"/>
            <w:hideMark/>
          </w:tcPr>
          <w:p w14:paraId="50A53C35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6E03AD7E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C589419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3. </w:t>
      </w:r>
      <w:proofErr w:type="spellStart"/>
      <w:r w:rsidRPr="00A351D8">
        <w:rPr>
          <w:sz w:val="20"/>
          <w:szCs w:val="20"/>
          <w:lang w:val="en"/>
        </w:rPr>
        <w:t>Заключительные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58"/>
      </w:tblGrid>
      <w:tr w:rsidR="009A7CC9" w:rsidRPr="00A351D8" w14:paraId="36B0EB74" w14:textId="77777777" w:rsidTr="00A351D8">
        <w:tc>
          <w:tcPr>
            <w:tcW w:w="0" w:type="auto"/>
            <w:hideMark/>
          </w:tcPr>
          <w:p w14:paraId="4D367B91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E2F4683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Московской области.</w:t>
            </w:r>
          </w:p>
        </w:tc>
      </w:tr>
      <w:tr w:rsidR="009A7CC9" w:rsidRPr="00A351D8" w14:paraId="04B6303A" w14:textId="77777777" w:rsidTr="00A351D8">
        <w:tc>
          <w:tcPr>
            <w:tcW w:w="0" w:type="auto"/>
            <w:hideMark/>
          </w:tcPr>
          <w:p w14:paraId="3C458F24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391354A" w14:textId="77777777" w:rsidR="009A7CC9" w:rsidRPr="00A351D8" w:rsidRDefault="009A7CC9" w:rsidP="00A351D8">
            <w:pPr>
              <w:pStyle w:val="1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C64DA77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4. </w:t>
      </w:r>
      <w:proofErr w:type="spellStart"/>
      <w:r w:rsidRPr="00A351D8">
        <w:rPr>
          <w:sz w:val="20"/>
          <w:szCs w:val="20"/>
          <w:lang w:val="en"/>
        </w:rPr>
        <w:t>Реквизиты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6"/>
        <w:gridCol w:w="5417"/>
      </w:tblGrid>
      <w:tr w:rsidR="009A7CC9" w:rsidRPr="00A351D8" w14:paraId="2E23825B" w14:textId="77777777" w:rsidTr="00A351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DE651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97829" w14:textId="77777777" w:rsidR="009A7CC9" w:rsidRPr="00A351D8" w:rsidRDefault="009A7CC9" w:rsidP="00A351D8">
            <w:pPr>
              <w:pStyle w:val="1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Заявитель</w:t>
            </w:r>
          </w:p>
        </w:tc>
      </w:tr>
      <w:tr w:rsidR="009A7CC9" w:rsidRPr="00A351D8" w14:paraId="230CAC73" w14:textId="77777777" w:rsidTr="00A351D8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C9F26" w14:textId="77777777" w:rsidR="009A7CC9" w:rsidRPr="00A351D8" w:rsidRDefault="009A7CC9" w:rsidP="00A351D8">
            <w:pPr>
              <w:pStyle w:val="1"/>
              <w:spacing w:line="276" w:lineRule="auto"/>
              <w:divId w:val="618608206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Финансовый управляющий Предбанников Сергей Витальевич</w:t>
            </w:r>
          </w:p>
          <w:p w14:paraId="27005769" w14:textId="77777777" w:rsidR="001F5AE1" w:rsidRPr="004508C2" w:rsidRDefault="001F5AE1" w:rsidP="00A351D8">
            <w:pPr>
              <w:pStyle w:val="1"/>
              <w:spacing w:line="276" w:lineRule="auto"/>
              <w:divId w:val="2782696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 платежа Зайцева Алексей Александрович, </w:t>
            </w:r>
            <w:r w:rsidR="009A7CC9" w:rsidRPr="00A351D8">
              <w:rPr>
                <w:sz w:val="20"/>
                <w:szCs w:val="20"/>
              </w:rPr>
              <w:t xml:space="preserve">ИНН </w:t>
            </w:r>
          </w:p>
          <w:p w14:paraId="3FF4BA5E" w14:textId="52BAD7AA" w:rsidR="009A7CC9" w:rsidRDefault="001F5AE1" w:rsidP="00A351D8">
            <w:pPr>
              <w:spacing w:line="276" w:lineRule="auto"/>
              <w:rPr>
                <w:sz w:val="20"/>
                <w:szCs w:val="20"/>
              </w:rPr>
            </w:pPr>
            <w:r w:rsidRPr="001F5AE1">
              <w:rPr>
                <w:sz w:val="20"/>
                <w:szCs w:val="20"/>
              </w:rPr>
              <w:t>550112033708</w:t>
            </w:r>
            <w:r>
              <w:rPr>
                <w:sz w:val="20"/>
                <w:szCs w:val="20"/>
              </w:rPr>
              <w:t xml:space="preserve">, </w:t>
            </w:r>
            <w:r w:rsidRPr="001F5AE1">
              <w:rPr>
                <w:sz w:val="20"/>
                <w:szCs w:val="20"/>
              </w:rPr>
              <w:t>ФИЛИАЛ "ЦЕНТРАЛЬНЫЙ" ПАО "СОВКОМБАНК", ИНН 4401116480, ОГРН 1144400000425, БИК 045004763, СЧЕТ 40817810850226011776</w:t>
            </w:r>
          </w:p>
          <w:p w14:paraId="64F07184" w14:textId="77777777" w:rsidR="001F5AE1" w:rsidRPr="00A351D8" w:rsidRDefault="001F5AE1" w:rsidP="00A351D8">
            <w:pPr>
              <w:spacing w:line="276" w:lineRule="auto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2A9E91CD" w14:textId="26CB51CA" w:rsidR="009A7CC9" w:rsidRPr="00A351D8" w:rsidRDefault="00A351D8" w:rsidP="00A351D8">
            <w:pPr>
              <w:pStyle w:val="1"/>
              <w:spacing w:line="276" w:lineRule="auto"/>
              <w:ind w:right="141"/>
              <w:divId w:val="1016737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С.В. Предбанников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C1D4C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8408853" w14:textId="77777777" w:rsidR="009A7CC9" w:rsidRDefault="009A7CC9"/>
    <w:sectPr w:rsidR="009A7CC9" w:rsidSect="00A351D8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CF"/>
    <w:rsid w:val="000C5FA3"/>
    <w:rsid w:val="001310CF"/>
    <w:rsid w:val="001B24D9"/>
    <w:rsid w:val="001F5AE1"/>
    <w:rsid w:val="004508C2"/>
    <w:rsid w:val="006B06E9"/>
    <w:rsid w:val="00867C44"/>
    <w:rsid w:val="009A7CC9"/>
    <w:rsid w:val="00A351D8"/>
    <w:rsid w:val="00F9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9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1">
    <w:name w:val="Обычный (веб)1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1">
    <w:name w:val="Обычный (веб)1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</Company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Predbannikov</dc:creator>
  <cp:keywords/>
  <cp:lastModifiedBy>Predbannikov</cp:lastModifiedBy>
  <cp:revision>4</cp:revision>
  <dcterms:created xsi:type="dcterms:W3CDTF">2026-03-03T09:37:00Z</dcterms:created>
  <dcterms:modified xsi:type="dcterms:W3CDTF">2026-08-31T07:43:00Z</dcterms:modified>
</cp:coreProperties>
</file>