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6447EAC2" w:rsidR="00EA5080" w:rsidRPr="00300E3A" w:rsidRDefault="009639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  <w:noProof/>
        </w:rPr>
        <w:t>Фахретдинов Альфред Рафитович (дата рождения: 10.02.1992, м.р.: гор. Когалым Тюменской области РФ, СНИЛС 146-905-585 92, ИНН 860806325269, адрес регистрации: 628482, Ханты-Мансийский автономный округ - Югра, г. Когалым, ул. Дорожников, д. 11, кв. 17)</w:t>
      </w:r>
      <w:r w:rsidR="00EA5080" w:rsidRPr="004B297B">
        <w:rPr>
          <w:rFonts w:ascii="Times New Roman" w:hAnsi="Times New Roman"/>
        </w:rPr>
        <w:t>, именуем</w:t>
      </w:r>
      <w:r w:rsidR="00D76981" w:rsidRPr="004B297B">
        <w:rPr>
          <w:rFonts w:ascii="Times New Roman" w:hAnsi="Times New Roman"/>
        </w:rPr>
        <w:t>ый</w:t>
      </w:r>
      <w:r w:rsidR="00EA5080" w:rsidRPr="004B297B">
        <w:rPr>
          <w:rFonts w:ascii="Times New Roman" w:hAnsi="Times New Roman"/>
        </w:rPr>
        <w:t xml:space="preserve"> в дальнейшем </w:t>
      </w:r>
      <w:r w:rsidR="00EA5080" w:rsidRPr="004B297B">
        <w:rPr>
          <w:rFonts w:ascii="Times New Roman" w:hAnsi="Times New Roman"/>
          <w:b/>
          <w:bCs/>
        </w:rPr>
        <w:t>«Продавец»,</w:t>
      </w:r>
      <w:r w:rsidR="00EA5080" w:rsidRPr="004B297B">
        <w:rPr>
          <w:rFonts w:ascii="Times New Roman" w:hAnsi="Times New Roman"/>
        </w:rPr>
        <w:t xml:space="preserve"> в лице финансового управляющего </w:t>
      </w:r>
      <w:r w:rsidR="00794004" w:rsidRPr="004B297B">
        <w:rPr>
          <w:rFonts w:ascii="Times New Roman" w:hAnsi="Times New Roman"/>
          <w:noProof/>
        </w:rPr>
        <w:t>Астаховой Ирины Сергеевны</w:t>
      </w:r>
      <w:r w:rsidR="00EA5080" w:rsidRPr="004B297B">
        <w:rPr>
          <w:rFonts w:ascii="Times New Roman" w:hAnsi="Times New Roman"/>
        </w:rPr>
        <w:t xml:space="preserve">, </w:t>
      </w:r>
      <w:r w:rsidR="00601164" w:rsidRPr="004B297B">
        <w:rPr>
          <w:rFonts w:ascii="Times New Roman" w:hAnsi="Times New Roman"/>
        </w:rPr>
        <w:t>действующего</w:t>
      </w:r>
      <w:r w:rsidR="00227F0D" w:rsidRPr="004B297B">
        <w:rPr>
          <w:rFonts w:ascii="Times New Roman" w:hAnsi="Times New Roman"/>
        </w:rPr>
        <w:t xml:space="preserve"> на основании решения Арбитражного суда </w:t>
      </w:r>
      <w:r w:rsidRPr="009639D3">
        <w:rPr>
          <w:rFonts w:ascii="Times New Roman" w:hAnsi="Times New Roman"/>
        </w:rPr>
        <w:t>Ханты-Мансийского автономного округа - Югры от 20.11.2025</w:t>
      </w:r>
      <w:r w:rsidR="00DB3EEA" w:rsidRPr="004B297B">
        <w:rPr>
          <w:rFonts w:ascii="Times New Roman" w:hAnsi="Times New Roman"/>
        </w:rPr>
        <w:t xml:space="preserve"> г. по делу № </w:t>
      </w:r>
      <w:r w:rsidRPr="009639D3">
        <w:rPr>
          <w:rFonts w:ascii="Times New Roman" w:hAnsi="Times New Roman"/>
        </w:rPr>
        <w:t>А75-19132/2025</w:t>
      </w:r>
      <w:r w:rsidR="00EA5080" w:rsidRPr="004B297B">
        <w:rPr>
          <w:rFonts w:ascii="Times New Roman" w:hAnsi="Times New Roman"/>
        </w:rPr>
        <w:t xml:space="preserve">, с одной стороны, и _________________, именуемое (-ый, -ая) в дальнейшем </w:t>
      </w:r>
      <w:r w:rsidR="00EA5080" w:rsidRPr="004B297B">
        <w:rPr>
          <w:rFonts w:ascii="Times New Roman" w:hAnsi="Times New Roman"/>
          <w:b/>
          <w:bCs/>
        </w:rPr>
        <w:t>«Покупатель»</w:t>
      </w:r>
      <w:r w:rsidR="00EA5080" w:rsidRPr="004B297B">
        <w:rPr>
          <w:rFonts w:ascii="Times New Roman" w:hAnsi="Times New Roman"/>
        </w:rPr>
        <w:t>, в лице __________, действующего на основании __________, с другой стороны, вместе именуемые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77777777" w:rsidR="00102258" w:rsidRPr="00D76981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7DE16C3F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Марка, модель: Chevrolet CRUZE</w:t>
      </w:r>
    </w:p>
    <w:p w14:paraId="4C02A4FF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Категория ТС: В</w:t>
      </w:r>
    </w:p>
    <w:p w14:paraId="1C80AB12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Год изготовления: 2011</w:t>
      </w:r>
    </w:p>
    <w:p w14:paraId="0F2FA29D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Идентификационный номер VIN: KL1JA6959BK144631</w:t>
      </w:r>
    </w:p>
    <w:p w14:paraId="317E290B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Номер кузова: KL1JA6959BK144631</w:t>
      </w:r>
    </w:p>
    <w:p w14:paraId="4FF953D3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Цвет кузова: Синий</w:t>
      </w:r>
    </w:p>
    <w:p w14:paraId="2B11B4C6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Рабочий объем двигателя: 1796 куб. см</w:t>
      </w:r>
    </w:p>
    <w:p w14:paraId="6150D1B7" w14:textId="77777777" w:rsidR="009639D3" w:rsidRPr="009639D3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Мощность двигателя (кВт): 104</w:t>
      </w:r>
    </w:p>
    <w:p w14:paraId="78643463" w14:textId="06EE05CF" w:rsidR="004B297B" w:rsidRDefault="009639D3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9639D3">
        <w:rPr>
          <w:rFonts w:ascii="Times New Roman" w:hAnsi="Times New Roman"/>
        </w:rPr>
        <w:t>Паспорт транспортного средства (ПТС): серия 78 УН № 464361</w:t>
      </w:r>
    </w:p>
    <w:p w14:paraId="74617DD5" w14:textId="7D357C50" w:rsidR="00537ED0" w:rsidRDefault="00537ED0" w:rsidP="009639D3">
      <w:pPr>
        <w:pStyle w:val="a3"/>
        <w:spacing w:after="0" w:line="240" w:lineRule="auto"/>
        <w:ind w:firstLine="709"/>
        <w:jc w:val="both"/>
        <w:rPr>
          <w:rFonts w:ascii="Times New Roman" w:hAnsi="Times New Roman"/>
        </w:rPr>
      </w:pPr>
      <w:r w:rsidRPr="00537ED0">
        <w:rPr>
          <w:rFonts w:ascii="Times New Roman" w:hAnsi="Times New Roman"/>
        </w:rPr>
        <w:t>Со слов должника у автомобиля не работает коробка автомат</w:t>
      </w:r>
      <w:r w:rsidR="00BA438A">
        <w:rPr>
          <w:rFonts w:ascii="Times New Roman" w:hAnsi="Times New Roman"/>
        </w:rPr>
        <w:t>.</w:t>
      </w:r>
    </w:p>
    <w:p w14:paraId="51F1FD40" w14:textId="7E0CC1FA" w:rsidR="00134D51" w:rsidRPr="00134D51" w:rsidRDefault="00134D51" w:rsidP="004B297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 xml:space="preserve">На момент подписания настоящего договора указанно имущество обременено залогом в пользу </w:t>
      </w:r>
      <w:r w:rsidR="009639D3" w:rsidRPr="009639D3">
        <w:rPr>
          <w:rFonts w:ascii="Times New Roman" w:hAnsi="Times New Roman"/>
        </w:rPr>
        <w:t xml:space="preserve">АКЦИОНЕРНОЕ ОБЩЕСТВО </w:t>
      </w:r>
      <w:r w:rsidR="009639D3">
        <w:rPr>
          <w:rFonts w:ascii="Times New Roman" w:hAnsi="Times New Roman"/>
        </w:rPr>
        <w:t>«</w:t>
      </w:r>
      <w:r w:rsidR="009639D3" w:rsidRPr="009639D3">
        <w:rPr>
          <w:rFonts w:ascii="Times New Roman" w:hAnsi="Times New Roman"/>
        </w:rPr>
        <w:t>ОТП БАНК</w:t>
      </w:r>
      <w:r w:rsidR="009639D3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084682BE" w:rsidR="007A14DA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4125545" w14:textId="4A7A87A9" w:rsidR="004B297B" w:rsidRDefault="004B297B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9B33157" w14:textId="77777777" w:rsidR="009639D3" w:rsidRPr="00FD1B9C" w:rsidRDefault="009639D3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29DC35C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</w:t>
      </w:r>
      <w:r w:rsidR="009639D3">
        <w:rPr>
          <w:rFonts w:ascii="Times New Roman" w:hAnsi="Times New Roman"/>
        </w:rPr>
        <w:t>15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402FA9" w:rsidRPr="00402FA9">
        <w:rPr>
          <w:rFonts w:ascii="Times New Roman" w:hAnsi="Times New Roman"/>
        </w:rPr>
        <w:t xml:space="preserve">(№ счета </w:t>
      </w:r>
      <w:r w:rsidR="005B1EAF" w:rsidRPr="005B1EAF">
        <w:rPr>
          <w:rFonts w:ascii="Times New Roman" w:hAnsi="Times New Roman"/>
        </w:rPr>
        <w:t>40817810850223138458</w:t>
      </w:r>
      <w:r w:rsidR="00402FA9" w:rsidRPr="00402FA9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5B1EAF" w:rsidRPr="005B1EAF">
        <w:rPr>
          <w:rFonts w:ascii="Times New Roman" w:hAnsi="Times New Roman"/>
          <w:noProof/>
        </w:rPr>
        <w:t>Фахретдинов Альфред Рафитович</w:t>
      </w:r>
      <w:r w:rsidR="003B1D0E" w:rsidRPr="003B1D0E">
        <w:rPr>
          <w:rFonts w:ascii="Times New Roman" w:hAnsi="Times New Roman"/>
        </w:rPr>
        <w:t>).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1F3DA" w14:textId="77777777" w:rsidR="005B1EAF" w:rsidRDefault="005B1EAF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B1EAF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Фахретдинов Альфред Рафитович </w:t>
            </w:r>
          </w:p>
          <w:p w14:paraId="43FB4D12" w14:textId="262DCDD8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B1EAF" w:rsidRPr="005B1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10.02.1992 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</w:p>
          <w:p w14:paraId="68C185B9" w14:textId="5F10D241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9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</w:t>
            </w: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B1EAF" w:rsidRPr="005B1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гор. Когалым Тюменской области РФ</w:t>
            </w:r>
          </w:p>
          <w:p w14:paraId="717F068C" w14:textId="31F39BF4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 </w:t>
            </w:r>
            <w:r w:rsidR="005B1EAF" w:rsidRPr="005B1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146-905-585 92</w:t>
            </w:r>
          </w:p>
          <w:p w14:paraId="4B1623A9" w14:textId="64B08049" w:rsidR="00DB3EEA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B1EAF" w:rsidRPr="005B1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860806325269</w:t>
            </w:r>
          </w:p>
          <w:p w14:paraId="427ECFBF" w14:textId="0D81663A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5B1EAF" w:rsidRPr="005B1EA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628482, Ханты-Мансийский автономный округ - Югра, г. Когалым, ул. Дорожников, д. 11, кв. 17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5E0C" w14:textId="4C98DEA5" w:rsidR="004B297B" w:rsidRDefault="00794004" w:rsidP="004B29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5B1EAF" w:rsidRPr="005B1EAF">
              <w:rPr>
                <w:rFonts w:ascii="Times New Roman" w:hAnsi="Times New Roman"/>
                <w:noProof/>
                <w:sz w:val="20"/>
                <w:szCs w:val="20"/>
              </w:rPr>
              <w:t>Фахретдинова Альфреда Рафитовича</w:t>
            </w:r>
            <w:r w:rsidR="004B297B" w:rsidRPr="004B297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</w:p>
          <w:p w14:paraId="7C8D9F04" w14:textId="34959248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1A547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77777777" w:rsidR="00227F0D" w:rsidRPr="004B3BFE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61BCA"/>
    <w:rsid w:val="0007403E"/>
    <w:rsid w:val="00081981"/>
    <w:rsid w:val="00083B25"/>
    <w:rsid w:val="00102258"/>
    <w:rsid w:val="00106842"/>
    <w:rsid w:val="00134D51"/>
    <w:rsid w:val="0015407C"/>
    <w:rsid w:val="001619C2"/>
    <w:rsid w:val="00196AC1"/>
    <w:rsid w:val="001B2852"/>
    <w:rsid w:val="001C3C9A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97B"/>
    <w:rsid w:val="004B2BB0"/>
    <w:rsid w:val="004B3BFE"/>
    <w:rsid w:val="004B568D"/>
    <w:rsid w:val="004B692F"/>
    <w:rsid w:val="004F2C84"/>
    <w:rsid w:val="00537ED0"/>
    <w:rsid w:val="0057643B"/>
    <w:rsid w:val="0058522A"/>
    <w:rsid w:val="005B1EAF"/>
    <w:rsid w:val="005D3DAF"/>
    <w:rsid w:val="00601164"/>
    <w:rsid w:val="00614239"/>
    <w:rsid w:val="00630832"/>
    <w:rsid w:val="00633086"/>
    <w:rsid w:val="006C0BDC"/>
    <w:rsid w:val="006E551B"/>
    <w:rsid w:val="0078550A"/>
    <w:rsid w:val="00794004"/>
    <w:rsid w:val="007A14DA"/>
    <w:rsid w:val="007B27BA"/>
    <w:rsid w:val="00803A5A"/>
    <w:rsid w:val="00860855"/>
    <w:rsid w:val="008A4210"/>
    <w:rsid w:val="008A638A"/>
    <w:rsid w:val="008C3FF4"/>
    <w:rsid w:val="008C49EB"/>
    <w:rsid w:val="009174A2"/>
    <w:rsid w:val="0092077D"/>
    <w:rsid w:val="009639D3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BA438A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52AF5"/>
    <w:rsid w:val="00E83C6C"/>
    <w:rsid w:val="00EA5080"/>
    <w:rsid w:val="00EB49A8"/>
    <w:rsid w:val="00ED258E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Пользователь</cp:lastModifiedBy>
  <cp:revision>12</cp:revision>
  <cp:lastPrinted>2024-05-30T19:07:00Z</cp:lastPrinted>
  <dcterms:created xsi:type="dcterms:W3CDTF">2025-11-27T12:18:00Z</dcterms:created>
  <dcterms:modified xsi:type="dcterms:W3CDTF">2026-06-03T11:54:00Z</dcterms:modified>
</cp:coreProperties>
</file>