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1875" w:rsidRDefault="00B41875" w:rsidP="00B41875">
      <w:pPr>
        <w:pStyle w:val="a3"/>
        <w:rPr>
          <w:sz w:val="22"/>
          <w:szCs w:val="22"/>
        </w:rPr>
      </w:pPr>
      <w:r>
        <w:rPr>
          <w:sz w:val="22"/>
          <w:szCs w:val="22"/>
        </w:rPr>
        <w:t>Договор о задатке</w:t>
      </w:r>
    </w:p>
    <w:p w:rsidR="00B41875" w:rsidRDefault="00B41875" w:rsidP="00B41875">
      <w:pPr>
        <w:pStyle w:val="a3"/>
        <w:rPr>
          <w:sz w:val="22"/>
          <w:szCs w:val="22"/>
        </w:rPr>
      </w:pPr>
    </w:p>
    <w:p w:rsidR="00B41875" w:rsidRDefault="00B41875" w:rsidP="00B41875">
      <w:pPr>
        <w:spacing w:before="120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г. Архангельск </w:t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  <w:t xml:space="preserve">          </w:t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  <w:t xml:space="preserve">                                                       </w:t>
      </w:r>
      <w:r w:rsidR="007B4D3E">
        <w:rPr>
          <w:i/>
          <w:sz w:val="22"/>
          <w:szCs w:val="22"/>
        </w:rPr>
        <w:t xml:space="preserve">         </w:t>
      </w:r>
      <w:proofErr w:type="gramStart"/>
      <w:r w:rsidR="007B4D3E">
        <w:rPr>
          <w:i/>
          <w:sz w:val="22"/>
          <w:szCs w:val="22"/>
        </w:rPr>
        <w:t xml:space="preserve">   «</w:t>
      </w:r>
      <w:proofErr w:type="gramEnd"/>
      <w:r w:rsidR="007B4D3E">
        <w:rPr>
          <w:i/>
          <w:sz w:val="22"/>
          <w:szCs w:val="22"/>
        </w:rPr>
        <w:t>___» ___________2026</w:t>
      </w:r>
      <w:r>
        <w:rPr>
          <w:i/>
          <w:sz w:val="22"/>
          <w:szCs w:val="22"/>
        </w:rPr>
        <w:t>г.</w:t>
      </w:r>
    </w:p>
    <w:p w:rsidR="00B41875" w:rsidRPr="001F0DE9" w:rsidRDefault="00B41875" w:rsidP="00B41875">
      <w:pPr>
        <w:rPr>
          <w:sz w:val="22"/>
          <w:szCs w:val="22"/>
        </w:rPr>
      </w:pPr>
    </w:p>
    <w:p w:rsidR="00B41875" w:rsidRPr="00406FF8" w:rsidRDefault="001F0DE9" w:rsidP="00F40D15">
      <w:pPr>
        <w:ind w:firstLine="540"/>
        <w:jc w:val="both"/>
        <w:rPr>
          <w:sz w:val="22"/>
          <w:szCs w:val="22"/>
        </w:rPr>
      </w:pPr>
      <w:r w:rsidRPr="001F0DE9">
        <w:rPr>
          <w:sz w:val="22"/>
          <w:szCs w:val="22"/>
        </w:rPr>
        <w:t xml:space="preserve">Конкурсный управляющий </w:t>
      </w:r>
      <w:r w:rsidR="00F3089B" w:rsidRPr="00F3089B">
        <w:rPr>
          <w:sz w:val="22"/>
          <w:szCs w:val="22"/>
        </w:rPr>
        <w:t xml:space="preserve">ООО "Жилкомсервис" (ОГРН 1222900003260, ИНН 2903013036, 164901, Архангельская область, г. </w:t>
      </w:r>
      <w:proofErr w:type="spellStart"/>
      <w:r w:rsidR="00F3089B" w:rsidRPr="00F3089B">
        <w:rPr>
          <w:sz w:val="22"/>
          <w:szCs w:val="22"/>
        </w:rPr>
        <w:t>Новодвинск</w:t>
      </w:r>
      <w:proofErr w:type="spellEnd"/>
      <w:r w:rsidR="00F3089B" w:rsidRPr="00F3089B">
        <w:rPr>
          <w:sz w:val="22"/>
          <w:szCs w:val="22"/>
        </w:rPr>
        <w:t xml:space="preserve">, ул. Солнечная, д. 13, к. 1) </w:t>
      </w:r>
      <w:r w:rsidRPr="00406FF8">
        <w:rPr>
          <w:sz w:val="22"/>
          <w:szCs w:val="22"/>
        </w:rPr>
        <w:t xml:space="preserve">Кононов Вячеслав Владимирович,  действующий на основании </w:t>
      </w:r>
      <w:r w:rsidR="007B4D3E">
        <w:rPr>
          <w:sz w:val="22"/>
          <w:szCs w:val="22"/>
        </w:rPr>
        <w:t xml:space="preserve">решения </w:t>
      </w:r>
      <w:r w:rsidR="00F40D15" w:rsidRPr="00F40D15">
        <w:rPr>
          <w:sz w:val="22"/>
          <w:szCs w:val="22"/>
        </w:rPr>
        <w:t xml:space="preserve"> </w:t>
      </w:r>
      <w:r w:rsidR="007B4D3E" w:rsidRPr="007B4D3E">
        <w:rPr>
          <w:sz w:val="22"/>
          <w:szCs w:val="22"/>
        </w:rPr>
        <w:t xml:space="preserve">Арбитражного суда Архангельской области </w:t>
      </w:r>
      <w:r w:rsidR="00F3089B" w:rsidRPr="00F3089B">
        <w:rPr>
          <w:sz w:val="22"/>
          <w:szCs w:val="22"/>
        </w:rPr>
        <w:t>от 13.01.2026 по делу № А05-7098/2025</w:t>
      </w:r>
      <w:r w:rsidRPr="00406FF8">
        <w:rPr>
          <w:noProof/>
          <w:sz w:val="22"/>
          <w:szCs w:val="22"/>
        </w:rPr>
        <w:t xml:space="preserve">, </w:t>
      </w:r>
      <w:r w:rsidR="00B41875" w:rsidRPr="00406FF8">
        <w:rPr>
          <w:sz w:val="22"/>
          <w:szCs w:val="22"/>
        </w:rPr>
        <w:t xml:space="preserve">именуемый в дальнейшем </w:t>
      </w:r>
      <w:r w:rsidR="00B41875" w:rsidRPr="00406FF8">
        <w:rPr>
          <w:b/>
          <w:sz w:val="22"/>
          <w:szCs w:val="22"/>
        </w:rPr>
        <w:t>«Организатор торгов»</w:t>
      </w:r>
      <w:r w:rsidR="00F3089B">
        <w:rPr>
          <w:sz w:val="22"/>
          <w:szCs w:val="22"/>
        </w:rPr>
        <w:t>,</w:t>
      </w:r>
      <w:r w:rsidR="00B41875" w:rsidRPr="00406FF8">
        <w:rPr>
          <w:sz w:val="22"/>
          <w:szCs w:val="22"/>
        </w:rPr>
        <w:t xml:space="preserve"> </w:t>
      </w:r>
      <w:r w:rsidR="00F3089B" w:rsidRPr="00F3089B">
        <w:rPr>
          <w:sz w:val="22"/>
          <w:szCs w:val="22"/>
        </w:rPr>
        <w:t>и</w:t>
      </w:r>
      <w:r w:rsidR="00B41875" w:rsidRPr="00F3089B">
        <w:rPr>
          <w:sz w:val="22"/>
          <w:szCs w:val="22"/>
        </w:rPr>
        <w:t>________________________________________________,</w:t>
      </w:r>
      <w:r w:rsidR="00B41875" w:rsidRPr="00406FF8">
        <w:rPr>
          <w:sz w:val="22"/>
          <w:szCs w:val="22"/>
        </w:rPr>
        <w:t xml:space="preserve"> именуем</w:t>
      </w:r>
      <w:r w:rsidR="00F3089B">
        <w:rPr>
          <w:sz w:val="22"/>
          <w:szCs w:val="22"/>
        </w:rPr>
        <w:t>ый (</w:t>
      </w:r>
      <w:proofErr w:type="spellStart"/>
      <w:r w:rsidR="00F3089B">
        <w:rPr>
          <w:sz w:val="22"/>
          <w:szCs w:val="22"/>
        </w:rPr>
        <w:t>ое</w:t>
      </w:r>
      <w:proofErr w:type="spellEnd"/>
      <w:r w:rsidR="00F3089B">
        <w:rPr>
          <w:sz w:val="22"/>
          <w:szCs w:val="22"/>
        </w:rPr>
        <w:t>)</w:t>
      </w:r>
      <w:r w:rsidR="00B41875" w:rsidRPr="00406FF8">
        <w:rPr>
          <w:sz w:val="22"/>
          <w:szCs w:val="22"/>
        </w:rPr>
        <w:t xml:space="preserve"> в дальнейшем </w:t>
      </w:r>
      <w:r w:rsidR="00B41875" w:rsidRPr="00406FF8">
        <w:rPr>
          <w:b/>
          <w:sz w:val="22"/>
          <w:szCs w:val="22"/>
        </w:rPr>
        <w:t>«Заявитель»</w:t>
      </w:r>
      <w:r w:rsidR="00B41875" w:rsidRPr="00406FF8">
        <w:rPr>
          <w:sz w:val="22"/>
          <w:szCs w:val="22"/>
        </w:rPr>
        <w:t>, с другой стороны</w:t>
      </w:r>
      <w:bookmarkStart w:id="0" w:name="_GoBack"/>
      <w:r w:rsidR="00B41875" w:rsidRPr="00406FF8">
        <w:rPr>
          <w:sz w:val="22"/>
          <w:szCs w:val="22"/>
        </w:rPr>
        <w:t>,</w:t>
      </w:r>
      <w:bookmarkEnd w:id="0"/>
      <w:r w:rsidR="00B41875" w:rsidRPr="00406FF8">
        <w:rPr>
          <w:sz w:val="22"/>
          <w:szCs w:val="22"/>
        </w:rPr>
        <w:t xml:space="preserve"> руководствуясь Гражданским Кодексом РФ, Федеральным Законом РФ № 127-ФЗ «О несостоятельности (банкротстве)», заключили настоящий договор о нижеследующем.</w:t>
      </w:r>
    </w:p>
    <w:p w:rsidR="00B41875" w:rsidRPr="00406FF8" w:rsidRDefault="00B41875" w:rsidP="00F40D15">
      <w:pPr>
        <w:jc w:val="both"/>
        <w:rPr>
          <w:sz w:val="22"/>
          <w:szCs w:val="22"/>
        </w:rPr>
      </w:pPr>
      <w:r w:rsidRPr="00406FF8">
        <w:rPr>
          <w:sz w:val="22"/>
          <w:szCs w:val="22"/>
        </w:rPr>
        <w:t xml:space="preserve">1. «Заявитель» для участия в открытых торгах в форме аукциона по продаже </w:t>
      </w:r>
      <w:r w:rsidR="00372983" w:rsidRPr="00406FF8">
        <w:rPr>
          <w:sz w:val="22"/>
          <w:szCs w:val="22"/>
        </w:rPr>
        <w:t>имущества</w:t>
      </w:r>
      <w:r w:rsidRPr="00406FF8">
        <w:rPr>
          <w:sz w:val="22"/>
          <w:szCs w:val="22"/>
        </w:rPr>
        <w:t xml:space="preserve"> </w:t>
      </w:r>
      <w:r w:rsidR="00F40D15">
        <w:rPr>
          <w:sz w:val="22"/>
          <w:szCs w:val="22"/>
        </w:rPr>
        <w:t>ООО «</w:t>
      </w:r>
      <w:proofErr w:type="gramStart"/>
      <w:r w:rsidR="00F3089B" w:rsidRPr="00F3089B">
        <w:rPr>
          <w:sz w:val="22"/>
          <w:szCs w:val="22"/>
        </w:rPr>
        <w:t>Жилкомсервис</w:t>
      </w:r>
      <w:r w:rsidR="00F40D15">
        <w:rPr>
          <w:sz w:val="22"/>
          <w:szCs w:val="22"/>
        </w:rPr>
        <w:t>»</w:t>
      </w:r>
      <w:r w:rsidR="00244186" w:rsidRPr="00406FF8">
        <w:rPr>
          <w:sz w:val="22"/>
          <w:szCs w:val="22"/>
        </w:rPr>
        <w:t xml:space="preserve"> </w:t>
      </w:r>
      <w:r w:rsidR="00927B52" w:rsidRPr="00406FF8">
        <w:rPr>
          <w:sz w:val="22"/>
          <w:szCs w:val="22"/>
        </w:rPr>
        <w:t xml:space="preserve"> </w:t>
      </w:r>
      <w:r w:rsidRPr="00406FF8">
        <w:rPr>
          <w:sz w:val="22"/>
          <w:szCs w:val="22"/>
        </w:rPr>
        <w:t>проводимых</w:t>
      </w:r>
      <w:proofErr w:type="gramEnd"/>
      <w:r w:rsidRPr="00406FF8">
        <w:rPr>
          <w:sz w:val="22"/>
          <w:szCs w:val="22"/>
        </w:rPr>
        <w:t xml:space="preserve"> на электронной  площадке </w:t>
      </w:r>
      <w:r w:rsidR="007B4D3E">
        <w:rPr>
          <w:sz w:val="22"/>
          <w:szCs w:val="22"/>
        </w:rPr>
        <w:t xml:space="preserve">ТП </w:t>
      </w:r>
      <w:proofErr w:type="spellStart"/>
      <w:r w:rsidR="007B4D3E">
        <w:rPr>
          <w:sz w:val="22"/>
          <w:szCs w:val="22"/>
        </w:rPr>
        <w:t>Альфалот</w:t>
      </w:r>
      <w:proofErr w:type="spellEnd"/>
      <w:r w:rsidRPr="00406FF8">
        <w:rPr>
          <w:sz w:val="22"/>
          <w:szCs w:val="22"/>
        </w:rPr>
        <w:t xml:space="preserve">, адрес сайта в сети Интернет </w:t>
      </w:r>
      <w:r w:rsidR="007B4D3E" w:rsidRPr="007B4D3E">
        <w:t>https://bankrupt.alfalot.ru/</w:t>
      </w:r>
      <w:r w:rsidRPr="00406FF8">
        <w:rPr>
          <w:sz w:val="22"/>
          <w:szCs w:val="22"/>
        </w:rPr>
        <w:t>,  на право заключения договора</w:t>
      </w:r>
      <w:r w:rsidR="00933A26" w:rsidRPr="00406FF8">
        <w:rPr>
          <w:sz w:val="22"/>
          <w:szCs w:val="22"/>
        </w:rPr>
        <w:t xml:space="preserve"> </w:t>
      </w:r>
      <w:r w:rsidR="00372983" w:rsidRPr="00406FF8">
        <w:rPr>
          <w:sz w:val="22"/>
          <w:szCs w:val="22"/>
        </w:rPr>
        <w:t>купли-продажи</w:t>
      </w:r>
      <w:r w:rsidRPr="00406FF8">
        <w:rPr>
          <w:sz w:val="22"/>
          <w:szCs w:val="22"/>
        </w:rPr>
        <w:t xml:space="preserve">  перечисляет денежные средства в российских рублях в сумме _____ (_____________) рублей (согласно сообщения о проведении торгов) на расчетный счет по следующим реквизитам</w:t>
      </w:r>
      <w:r w:rsidR="00F3089B">
        <w:rPr>
          <w:sz w:val="22"/>
          <w:szCs w:val="22"/>
        </w:rPr>
        <w:t xml:space="preserve">: </w:t>
      </w:r>
      <w:proofErr w:type="spellStart"/>
      <w:r w:rsidR="00F3089B" w:rsidRPr="00F3089B">
        <w:rPr>
          <w:sz w:val="22"/>
          <w:szCs w:val="22"/>
        </w:rPr>
        <w:t>р.сч</w:t>
      </w:r>
      <w:proofErr w:type="spellEnd"/>
      <w:r w:rsidR="00F3089B" w:rsidRPr="00F3089B">
        <w:rPr>
          <w:sz w:val="22"/>
          <w:szCs w:val="22"/>
        </w:rPr>
        <w:t>. № 40702810904710001197 в Архангельском отделении № 8637 ПАО Сбербанк, г. Архангельск, к/</w:t>
      </w:r>
      <w:proofErr w:type="spellStart"/>
      <w:r w:rsidR="00F3089B" w:rsidRPr="00F3089B">
        <w:rPr>
          <w:sz w:val="22"/>
          <w:szCs w:val="22"/>
        </w:rPr>
        <w:t>сч</w:t>
      </w:r>
      <w:proofErr w:type="spellEnd"/>
      <w:r w:rsidR="00F3089B" w:rsidRPr="00F3089B">
        <w:rPr>
          <w:sz w:val="22"/>
          <w:szCs w:val="22"/>
        </w:rPr>
        <w:t xml:space="preserve"> 30101810100000000601, БИК 041117601, ООО "Жилкомсервис", ИНН 2903013036</w:t>
      </w:r>
      <w:r w:rsidRPr="00406FF8">
        <w:rPr>
          <w:sz w:val="22"/>
          <w:szCs w:val="22"/>
        </w:rPr>
        <w:t xml:space="preserve">. Перечисленные денежные средства, используются в качестве задатка, вносимого в целях обеспечения исполнения «Заявителем» обязательств по оплате имущества в случае признания его победителем </w:t>
      </w:r>
      <w:r w:rsidR="00372983" w:rsidRPr="00406FF8">
        <w:rPr>
          <w:sz w:val="22"/>
          <w:szCs w:val="22"/>
        </w:rPr>
        <w:t>торгов</w:t>
      </w:r>
      <w:r w:rsidRPr="00406FF8">
        <w:rPr>
          <w:sz w:val="22"/>
          <w:szCs w:val="22"/>
        </w:rPr>
        <w:t>. Задаток, вносится «Заявителем» на</w:t>
      </w:r>
      <w:r w:rsidR="00F54DA7" w:rsidRPr="00406FF8">
        <w:rPr>
          <w:sz w:val="22"/>
          <w:szCs w:val="22"/>
        </w:rPr>
        <w:t xml:space="preserve"> счет</w:t>
      </w:r>
      <w:r w:rsidRPr="00406FF8">
        <w:rPr>
          <w:sz w:val="22"/>
          <w:szCs w:val="22"/>
        </w:rPr>
        <w:t xml:space="preserve"> </w:t>
      </w:r>
      <w:r w:rsidR="00F54DA7" w:rsidRPr="00406FF8">
        <w:rPr>
          <w:sz w:val="22"/>
          <w:szCs w:val="22"/>
        </w:rPr>
        <w:t>организатора торгов</w:t>
      </w:r>
      <w:r w:rsidRPr="00406FF8">
        <w:rPr>
          <w:sz w:val="22"/>
          <w:szCs w:val="22"/>
        </w:rPr>
        <w:t xml:space="preserve">, не позднее даты подачи заявки на открытых торгах. В случае не поступления задатка на счет </w:t>
      </w:r>
      <w:r w:rsidR="00F54DA7" w:rsidRPr="00406FF8">
        <w:rPr>
          <w:sz w:val="22"/>
          <w:szCs w:val="22"/>
        </w:rPr>
        <w:t>организатора торгов</w:t>
      </w:r>
      <w:r w:rsidRPr="00406FF8">
        <w:rPr>
          <w:sz w:val="22"/>
          <w:szCs w:val="22"/>
        </w:rPr>
        <w:t>, обязательства «Заявителя» по внесению задатка считаются неисполненными.</w:t>
      </w:r>
    </w:p>
    <w:p w:rsidR="00B41875" w:rsidRPr="00406FF8" w:rsidRDefault="00B41875" w:rsidP="00B41875">
      <w:pPr>
        <w:ind w:firstLine="540"/>
        <w:jc w:val="both"/>
        <w:rPr>
          <w:sz w:val="22"/>
          <w:szCs w:val="22"/>
        </w:rPr>
      </w:pPr>
      <w:r w:rsidRPr="00406FF8">
        <w:rPr>
          <w:sz w:val="22"/>
          <w:szCs w:val="22"/>
        </w:rPr>
        <w:t xml:space="preserve">3. Если «Заявитель» не допущен к участию в открытых торгах (не признан победителем) отозвал свою заявку, «Организатор торгов» возвращает задаток «Заявителю» в течение </w:t>
      </w:r>
      <w:r w:rsidRPr="00406FF8">
        <w:rPr>
          <w:sz w:val="22"/>
          <w:szCs w:val="22"/>
        </w:rPr>
        <w:br/>
        <w:t>5 рабочих дней.</w:t>
      </w:r>
    </w:p>
    <w:p w:rsidR="00B41875" w:rsidRPr="00406FF8" w:rsidRDefault="00B41875" w:rsidP="00B41875">
      <w:pPr>
        <w:ind w:firstLine="540"/>
        <w:jc w:val="both"/>
        <w:rPr>
          <w:sz w:val="22"/>
          <w:szCs w:val="22"/>
        </w:rPr>
      </w:pPr>
      <w:r w:rsidRPr="00406FF8">
        <w:rPr>
          <w:sz w:val="22"/>
          <w:szCs w:val="22"/>
        </w:rPr>
        <w:t xml:space="preserve">4. «Заявителю», признанному победителем </w:t>
      </w:r>
      <w:r w:rsidR="00372983" w:rsidRPr="00406FF8">
        <w:rPr>
          <w:sz w:val="22"/>
          <w:szCs w:val="22"/>
        </w:rPr>
        <w:t>торгов</w:t>
      </w:r>
      <w:r w:rsidRPr="00406FF8">
        <w:rPr>
          <w:sz w:val="22"/>
          <w:szCs w:val="22"/>
        </w:rPr>
        <w:t xml:space="preserve"> и уклоняющемуся от подписания протокола о результатах </w:t>
      </w:r>
      <w:r w:rsidR="00372983" w:rsidRPr="00406FF8">
        <w:rPr>
          <w:sz w:val="22"/>
          <w:szCs w:val="22"/>
        </w:rPr>
        <w:t>торгов</w:t>
      </w:r>
      <w:r w:rsidRPr="00406FF8">
        <w:rPr>
          <w:sz w:val="22"/>
          <w:szCs w:val="22"/>
        </w:rPr>
        <w:t xml:space="preserve">, заключения договора </w:t>
      </w:r>
      <w:r w:rsidR="00372983" w:rsidRPr="00406FF8">
        <w:rPr>
          <w:sz w:val="22"/>
          <w:szCs w:val="22"/>
        </w:rPr>
        <w:t>купли-продажи</w:t>
      </w:r>
      <w:r w:rsidRPr="00406FF8">
        <w:rPr>
          <w:sz w:val="22"/>
          <w:szCs w:val="22"/>
        </w:rPr>
        <w:t>, задаток не возвращается.</w:t>
      </w:r>
    </w:p>
    <w:p w:rsidR="00B41875" w:rsidRPr="004025B2" w:rsidRDefault="00B41875" w:rsidP="00B41875">
      <w:pPr>
        <w:ind w:firstLine="540"/>
        <w:jc w:val="both"/>
        <w:rPr>
          <w:sz w:val="22"/>
          <w:szCs w:val="22"/>
        </w:rPr>
      </w:pPr>
      <w:r w:rsidRPr="00406FF8">
        <w:rPr>
          <w:sz w:val="22"/>
          <w:szCs w:val="22"/>
        </w:rPr>
        <w:t xml:space="preserve">5. «Заявителю», признанному победителем </w:t>
      </w:r>
      <w:r w:rsidR="00372983" w:rsidRPr="00406FF8">
        <w:rPr>
          <w:sz w:val="22"/>
          <w:szCs w:val="22"/>
        </w:rPr>
        <w:t>торгов</w:t>
      </w:r>
      <w:r w:rsidRPr="00406FF8">
        <w:rPr>
          <w:sz w:val="22"/>
          <w:szCs w:val="22"/>
        </w:rPr>
        <w:t xml:space="preserve"> и заключившему договор </w:t>
      </w:r>
      <w:r w:rsidR="00372983" w:rsidRPr="00406FF8">
        <w:rPr>
          <w:sz w:val="22"/>
          <w:szCs w:val="22"/>
        </w:rPr>
        <w:t>купли-продажи</w:t>
      </w:r>
      <w:r w:rsidRPr="00406FF8">
        <w:rPr>
          <w:sz w:val="22"/>
          <w:szCs w:val="22"/>
        </w:rPr>
        <w:t>, задаток не возвращается и учитывается «Организатором торгов» как внесенный «Заявителем»</w:t>
      </w:r>
      <w:r w:rsidRPr="004025B2">
        <w:rPr>
          <w:sz w:val="22"/>
          <w:szCs w:val="22"/>
        </w:rPr>
        <w:t xml:space="preserve"> первоначальный платеж.</w:t>
      </w:r>
    </w:p>
    <w:p w:rsidR="00B41875" w:rsidRDefault="00B41875" w:rsidP="00B41875">
      <w:pPr>
        <w:ind w:firstLine="540"/>
        <w:jc w:val="both"/>
        <w:rPr>
          <w:sz w:val="22"/>
          <w:szCs w:val="22"/>
        </w:rPr>
      </w:pPr>
      <w:r w:rsidRPr="004025B2">
        <w:rPr>
          <w:sz w:val="22"/>
          <w:szCs w:val="22"/>
        </w:rPr>
        <w:t>6. Договор действует с момента подписания и до исполнения сторонами обязательств.</w:t>
      </w:r>
    </w:p>
    <w:p w:rsidR="00B41875" w:rsidRDefault="00B41875" w:rsidP="00B41875">
      <w:pPr>
        <w:pStyle w:val="a5"/>
        <w:spacing w:before="120"/>
        <w:jc w:val="center"/>
        <w:rPr>
          <w:b/>
          <w:bCs/>
          <w:sz w:val="22"/>
          <w:szCs w:val="22"/>
        </w:rPr>
      </w:pPr>
    </w:p>
    <w:p w:rsidR="00B41875" w:rsidRDefault="00B41875" w:rsidP="00B41875">
      <w:pPr>
        <w:pStyle w:val="a5"/>
        <w:spacing w:before="1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Реквизиты сторон</w:t>
      </w:r>
    </w:p>
    <w:tbl>
      <w:tblPr>
        <w:tblW w:w="0" w:type="auto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5240"/>
        <w:gridCol w:w="5249"/>
      </w:tblGrid>
      <w:tr w:rsidR="00B41875" w:rsidRPr="00B721DA">
        <w:tc>
          <w:tcPr>
            <w:tcW w:w="5352" w:type="dxa"/>
          </w:tcPr>
          <w:p w:rsidR="00B41875" w:rsidRPr="00B721DA" w:rsidRDefault="00B41875" w:rsidP="00B41875">
            <w:pPr>
              <w:jc w:val="center"/>
              <w:rPr>
                <w:b/>
                <w:bCs/>
                <w:sz w:val="22"/>
                <w:szCs w:val="22"/>
                <w:u w:val="single"/>
              </w:rPr>
            </w:pPr>
            <w:r w:rsidRPr="00B721DA">
              <w:rPr>
                <w:b/>
                <w:bCs/>
                <w:sz w:val="22"/>
                <w:szCs w:val="22"/>
                <w:u w:val="single"/>
              </w:rPr>
              <w:t>Организатор торгов:</w:t>
            </w:r>
          </w:p>
          <w:p w:rsidR="00B41875" w:rsidRPr="00195FA4" w:rsidRDefault="00B41875" w:rsidP="00B41875">
            <w:pPr>
              <w:pStyle w:val="2"/>
              <w:jc w:val="center"/>
              <w:rPr>
                <w:b w:val="0"/>
                <w:bCs/>
                <w:sz w:val="22"/>
                <w:szCs w:val="22"/>
              </w:rPr>
            </w:pPr>
          </w:p>
          <w:p w:rsidR="007B4D3E" w:rsidRPr="007B4D3E" w:rsidRDefault="007B4D3E" w:rsidP="007B4D3E">
            <w:pPr>
              <w:pStyle w:val="2"/>
              <w:tabs>
                <w:tab w:val="left" w:pos="0"/>
              </w:tabs>
              <w:rPr>
                <w:sz w:val="22"/>
                <w:szCs w:val="22"/>
              </w:rPr>
            </w:pPr>
            <w:r w:rsidRPr="007B4D3E">
              <w:rPr>
                <w:sz w:val="22"/>
                <w:szCs w:val="22"/>
              </w:rPr>
              <w:br/>
              <w:t>Наименование</w:t>
            </w:r>
          </w:p>
          <w:p w:rsidR="00F3089B" w:rsidRDefault="00F3089B" w:rsidP="00B41875">
            <w:pPr>
              <w:rPr>
                <w:b/>
                <w:sz w:val="22"/>
                <w:szCs w:val="22"/>
                <w:lang w:eastAsia="ru-RU"/>
              </w:rPr>
            </w:pPr>
            <w:r w:rsidRPr="00F3089B">
              <w:rPr>
                <w:b/>
                <w:sz w:val="22"/>
                <w:szCs w:val="22"/>
                <w:lang w:eastAsia="ru-RU"/>
              </w:rPr>
              <w:t xml:space="preserve">ООО "Жилкомсервис" </w:t>
            </w:r>
          </w:p>
          <w:p w:rsidR="00F3089B" w:rsidRDefault="00F3089B" w:rsidP="00B41875">
            <w:pPr>
              <w:rPr>
                <w:b/>
                <w:sz w:val="22"/>
                <w:szCs w:val="22"/>
                <w:lang w:eastAsia="ru-RU"/>
              </w:rPr>
            </w:pPr>
            <w:r w:rsidRPr="00F3089B">
              <w:rPr>
                <w:b/>
                <w:sz w:val="22"/>
                <w:szCs w:val="22"/>
                <w:lang w:eastAsia="ru-RU"/>
              </w:rPr>
              <w:t xml:space="preserve">ОГРН 1222900003260, </w:t>
            </w:r>
          </w:p>
          <w:p w:rsidR="00F3089B" w:rsidRDefault="00F3089B" w:rsidP="00B41875">
            <w:pPr>
              <w:rPr>
                <w:b/>
                <w:sz w:val="22"/>
                <w:szCs w:val="22"/>
                <w:lang w:eastAsia="ru-RU"/>
              </w:rPr>
            </w:pPr>
            <w:r w:rsidRPr="00F3089B">
              <w:rPr>
                <w:b/>
                <w:sz w:val="22"/>
                <w:szCs w:val="22"/>
                <w:lang w:eastAsia="ru-RU"/>
              </w:rPr>
              <w:t>ИНН 2903013036</w:t>
            </w:r>
          </w:p>
          <w:p w:rsidR="00B41875" w:rsidRDefault="007B4D3E" w:rsidP="00B418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Тел. 89115560881</w:t>
            </w:r>
          </w:p>
          <w:p w:rsidR="007B4D3E" w:rsidRPr="007B4D3E" w:rsidRDefault="007B4D3E" w:rsidP="00B418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proofErr w:type="spellStart"/>
            <w:r>
              <w:rPr>
                <w:sz w:val="22"/>
                <w:szCs w:val="22"/>
                <w:lang w:val="en-US"/>
              </w:rPr>
              <w:t>ononov</w:t>
            </w:r>
            <w:proofErr w:type="spellEnd"/>
            <w:r w:rsidRPr="007B4D3E">
              <w:rPr>
                <w:sz w:val="22"/>
                <w:szCs w:val="22"/>
              </w:rPr>
              <w:t>.08@</w:t>
            </w:r>
            <w:r>
              <w:rPr>
                <w:sz w:val="22"/>
                <w:szCs w:val="22"/>
                <w:lang w:val="en-US"/>
              </w:rPr>
              <w:t>mail</w:t>
            </w:r>
            <w:r w:rsidRPr="007B4D3E">
              <w:rPr>
                <w:sz w:val="22"/>
                <w:szCs w:val="22"/>
              </w:rPr>
              <w:t>.</w:t>
            </w:r>
            <w:proofErr w:type="spellStart"/>
            <w:r>
              <w:rPr>
                <w:sz w:val="22"/>
                <w:szCs w:val="22"/>
                <w:lang w:val="en-US"/>
              </w:rPr>
              <w:t>ru</w:t>
            </w:r>
            <w:proofErr w:type="spellEnd"/>
          </w:p>
          <w:p w:rsidR="00B41875" w:rsidRPr="007B4D3E" w:rsidRDefault="00B41875" w:rsidP="00B41875">
            <w:pPr>
              <w:rPr>
                <w:sz w:val="22"/>
                <w:szCs w:val="22"/>
              </w:rPr>
            </w:pPr>
          </w:p>
          <w:p w:rsidR="00195FA4" w:rsidRPr="007B4D3E" w:rsidRDefault="00195FA4" w:rsidP="00B41875">
            <w:pPr>
              <w:rPr>
                <w:sz w:val="22"/>
                <w:szCs w:val="22"/>
              </w:rPr>
            </w:pPr>
          </w:p>
          <w:p w:rsidR="00195FA4" w:rsidRPr="007B4D3E" w:rsidRDefault="00195FA4" w:rsidP="00B41875">
            <w:pPr>
              <w:rPr>
                <w:sz w:val="22"/>
                <w:szCs w:val="22"/>
              </w:rPr>
            </w:pPr>
          </w:p>
          <w:p w:rsidR="001F0DE9" w:rsidRPr="007B4D3E" w:rsidRDefault="001F0DE9" w:rsidP="00B41875">
            <w:pPr>
              <w:rPr>
                <w:sz w:val="22"/>
                <w:szCs w:val="22"/>
              </w:rPr>
            </w:pPr>
          </w:p>
          <w:p w:rsidR="001F0DE9" w:rsidRPr="007B4D3E" w:rsidRDefault="001F0DE9" w:rsidP="00B41875">
            <w:pPr>
              <w:rPr>
                <w:sz w:val="22"/>
                <w:szCs w:val="22"/>
              </w:rPr>
            </w:pPr>
          </w:p>
          <w:p w:rsidR="00B41875" w:rsidRPr="00B721DA" w:rsidRDefault="001F0DE9" w:rsidP="00B41875">
            <w:pPr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Конкурсный управляющий</w:t>
            </w:r>
            <w:r w:rsidR="00B41875" w:rsidRPr="00B721DA">
              <w:rPr>
                <w:sz w:val="22"/>
                <w:szCs w:val="22"/>
              </w:rPr>
              <w:t xml:space="preserve">________ </w:t>
            </w:r>
            <w:r w:rsidR="00195FA4">
              <w:rPr>
                <w:sz w:val="22"/>
                <w:szCs w:val="22"/>
              </w:rPr>
              <w:t>В.В</w:t>
            </w:r>
            <w:r w:rsidR="00372983">
              <w:rPr>
                <w:sz w:val="22"/>
                <w:szCs w:val="22"/>
              </w:rPr>
              <w:t>.</w:t>
            </w:r>
            <w:r w:rsidR="00195FA4">
              <w:rPr>
                <w:sz w:val="22"/>
                <w:szCs w:val="22"/>
              </w:rPr>
              <w:t xml:space="preserve"> Кононов</w:t>
            </w:r>
          </w:p>
          <w:p w:rsidR="00B41875" w:rsidRPr="00B721DA" w:rsidRDefault="00B41875" w:rsidP="00B41875">
            <w:pPr>
              <w:rPr>
                <w:b/>
                <w:bCs/>
                <w:sz w:val="22"/>
                <w:szCs w:val="22"/>
              </w:rPr>
            </w:pPr>
          </w:p>
          <w:p w:rsidR="00B41875" w:rsidRPr="00B721DA" w:rsidRDefault="00B41875" w:rsidP="00B41875">
            <w:pPr>
              <w:rPr>
                <w:b/>
                <w:bCs/>
                <w:sz w:val="22"/>
                <w:szCs w:val="22"/>
              </w:rPr>
            </w:pPr>
            <w:r w:rsidRPr="00B721DA">
              <w:rPr>
                <w:sz w:val="22"/>
                <w:szCs w:val="22"/>
              </w:rPr>
              <w:t xml:space="preserve">        М.П.</w:t>
            </w:r>
          </w:p>
        </w:tc>
        <w:tc>
          <w:tcPr>
            <w:tcW w:w="5353" w:type="dxa"/>
          </w:tcPr>
          <w:p w:rsidR="00B41875" w:rsidRPr="00B721DA" w:rsidRDefault="00B41875" w:rsidP="00B41875">
            <w:pPr>
              <w:jc w:val="center"/>
              <w:rPr>
                <w:sz w:val="22"/>
                <w:szCs w:val="22"/>
                <w:u w:val="single"/>
              </w:rPr>
            </w:pPr>
            <w:r w:rsidRPr="00B721DA">
              <w:rPr>
                <w:b/>
                <w:bCs/>
                <w:sz w:val="22"/>
                <w:szCs w:val="22"/>
                <w:u w:val="single"/>
              </w:rPr>
              <w:t>Заявитель:</w:t>
            </w:r>
          </w:p>
          <w:p w:rsidR="00B41875" w:rsidRPr="00B721DA" w:rsidRDefault="00B41875" w:rsidP="00B41875">
            <w:pPr>
              <w:rPr>
                <w:b/>
                <w:bCs/>
                <w:sz w:val="22"/>
                <w:szCs w:val="22"/>
              </w:rPr>
            </w:pPr>
          </w:p>
          <w:p w:rsidR="00B41875" w:rsidRPr="00B721DA" w:rsidRDefault="00B41875" w:rsidP="00B41875">
            <w:pPr>
              <w:rPr>
                <w:b/>
                <w:bCs/>
                <w:sz w:val="22"/>
                <w:szCs w:val="22"/>
              </w:rPr>
            </w:pPr>
          </w:p>
          <w:p w:rsidR="00B41875" w:rsidRPr="00B721DA" w:rsidRDefault="00B41875" w:rsidP="00B41875">
            <w:pPr>
              <w:rPr>
                <w:b/>
                <w:bCs/>
                <w:sz w:val="22"/>
                <w:szCs w:val="22"/>
              </w:rPr>
            </w:pPr>
          </w:p>
          <w:p w:rsidR="00B41875" w:rsidRPr="00B721DA" w:rsidRDefault="00B41875" w:rsidP="00B41875">
            <w:pPr>
              <w:rPr>
                <w:b/>
                <w:bCs/>
                <w:sz w:val="22"/>
                <w:szCs w:val="22"/>
              </w:rPr>
            </w:pPr>
          </w:p>
          <w:p w:rsidR="00B41875" w:rsidRPr="00B721DA" w:rsidRDefault="00B41875" w:rsidP="00B41875">
            <w:pPr>
              <w:rPr>
                <w:b/>
                <w:bCs/>
                <w:sz w:val="22"/>
                <w:szCs w:val="22"/>
              </w:rPr>
            </w:pPr>
          </w:p>
          <w:p w:rsidR="00B41875" w:rsidRPr="00B721DA" w:rsidRDefault="00B41875" w:rsidP="00B41875">
            <w:pPr>
              <w:rPr>
                <w:b/>
                <w:bCs/>
                <w:sz w:val="22"/>
                <w:szCs w:val="22"/>
              </w:rPr>
            </w:pPr>
          </w:p>
          <w:p w:rsidR="00B41875" w:rsidRPr="00B721DA" w:rsidRDefault="00B41875" w:rsidP="00B41875">
            <w:pPr>
              <w:rPr>
                <w:b/>
                <w:bCs/>
                <w:sz w:val="22"/>
                <w:szCs w:val="22"/>
              </w:rPr>
            </w:pPr>
          </w:p>
          <w:p w:rsidR="00B41875" w:rsidRPr="00B721DA" w:rsidRDefault="00B41875" w:rsidP="00B41875">
            <w:pPr>
              <w:rPr>
                <w:b/>
                <w:bCs/>
                <w:sz w:val="22"/>
                <w:szCs w:val="22"/>
              </w:rPr>
            </w:pPr>
          </w:p>
          <w:p w:rsidR="00B41875" w:rsidRPr="00B721DA" w:rsidRDefault="00B41875" w:rsidP="00B41875">
            <w:pPr>
              <w:rPr>
                <w:b/>
                <w:bCs/>
                <w:sz w:val="22"/>
                <w:szCs w:val="22"/>
              </w:rPr>
            </w:pPr>
          </w:p>
          <w:p w:rsidR="00B41875" w:rsidRPr="00B721DA" w:rsidRDefault="00B41875" w:rsidP="00B41875">
            <w:pPr>
              <w:rPr>
                <w:b/>
                <w:bCs/>
                <w:sz w:val="22"/>
                <w:szCs w:val="22"/>
              </w:rPr>
            </w:pPr>
          </w:p>
          <w:p w:rsidR="00B41875" w:rsidRPr="00B721DA" w:rsidRDefault="00B41875" w:rsidP="00B41875">
            <w:pPr>
              <w:rPr>
                <w:b/>
                <w:bCs/>
                <w:sz w:val="22"/>
                <w:szCs w:val="22"/>
              </w:rPr>
            </w:pPr>
          </w:p>
          <w:p w:rsidR="00B41875" w:rsidRDefault="00B41875" w:rsidP="00B41875">
            <w:pPr>
              <w:rPr>
                <w:b/>
                <w:bCs/>
                <w:sz w:val="22"/>
                <w:szCs w:val="22"/>
              </w:rPr>
            </w:pPr>
          </w:p>
          <w:p w:rsidR="00B41875" w:rsidRPr="00B721DA" w:rsidRDefault="00B41875" w:rsidP="00B41875">
            <w:pPr>
              <w:rPr>
                <w:b/>
                <w:bCs/>
                <w:sz w:val="22"/>
                <w:szCs w:val="22"/>
              </w:rPr>
            </w:pPr>
          </w:p>
          <w:p w:rsidR="00B41875" w:rsidRPr="00B721DA" w:rsidRDefault="00B41875" w:rsidP="00B41875">
            <w:pPr>
              <w:rPr>
                <w:sz w:val="22"/>
                <w:szCs w:val="22"/>
              </w:rPr>
            </w:pPr>
          </w:p>
          <w:p w:rsidR="00B41875" w:rsidRPr="00B721DA" w:rsidRDefault="00B41875" w:rsidP="00B41875">
            <w:pPr>
              <w:jc w:val="right"/>
              <w:rPr>
                <w:b/>
                <w:bCs/>
                <w:sz w:val="22"/>
                <w:szCs w:val="22"/>
              </w:rPr>
            </w:pPr>
            <w:r w:rsidRPr="00B721DA">
              <w:rPr>
                <w:sz w:val="22"/>
                <w:szCs w:val="22"/>
              </w:rPr>
              <w:t>______________________ /_______________/</w:t>
            </w:r>
          </w:p>
          <w:p w:rsidR="00B41875" w:rsidRPr="00B721DA" w:rsidRDefault="00B41875" w:rsidP="00B41875">
            <w:pPr>
              <w:rPr>
                <w:b/>
                <w:bCs/>
                <w:sz w:val="22"/>
                <w:szCs w:val="22"/>
              </w:rPr>
            </w:pPr>
          </w:p>
          <w:p w:rsidR="00B41875" w:rsidRPr="00B721DA" w:rsidRDefault="00B41875" w:rsidP="00B41875">
            <w:pPr>
              <w:rPr>
                <w:b/>
                <w:bCs/>
                <w:sz w:val="22"/>
                <w:szCs w:val="22"/>
              </w:rPr>
            </w:pPr>
            <w:r w:rsidRPr="00B721DA">
              <w:rPr>
                <w:sz w:val="22"/>
                <w:szCs w:val="22"/>
              </w:rPr>
              <w:t xml:space="preserve">        М.П.</w:t>
            </w:r>
          </w:p>
        </w:tc>
      </w:tr>
    </w:tbl>
    <w:p w:rsidR="00B41875" w:rsidRDefault="00B41875" w:rsidP="00B41875">
      <w:pPr>
        <w:rPr>
          <w:b/>
          <w:bCs/>
          <w:sz w:val="22"/>
          <w:szCs w:val="22"/>
        </w:rPr>
      </w:pPr>
    </w:p>
    <w:p w:rsidR="00B41875" w:rsidRDefault="00B41875" w:rsidP="00B41875"/>
    <w:p w:rsidR="00B41875" w:rsidRDefault="00B41875" w:rsidP="00B41875"/>
    <w:p w:rsidR="00B41875" w:rsidRDefault="00B41875" w:rsidP="00B41875"/>
    <w:p w:rsidR="00B41875" w:rsidRDefault="00B41875"/>
    <w:sectPr w:rsidR="00B41875" w:rsidSect="00B41875">
      <w:pgSz w:w="11906" w:h="16838"/>
      <w:pgMar w:top="709" w:right="566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875"/>
    <w:rsid w:val="00195FA4"/>
    <w:rsid w:val="001F0DE9"/>
    <w:rsid w:val="001F0F66"/>
    <w:rsid w:val="00244186"/>
    <w:rsid w:val="002B24EC"/>
    <w:rsid w:val="00372983"/>
    <w:rsid w:val="00406FF8"/>
    <w:rsid w:val="00675940"/>
    <w:rsid w:val="006C2040"/>
    <w:rsid w:val="00726367"/>
    <w:rsid w:val="00727218"/>
    <w:rsid w:val="00766310"/>
    <w:rsid w:val="00773BEE"/>
    <w:rsid w:val="007B4D3E"/>
    <w:rsid w:val="007C1134"/>
    <w:rsid w:val="007C5FD5"/>
    <w:rsid w:val="00927B52"/>
    <w:rsid w:val="00933A26"/>
    <w:rsid w:val="009874C6"/>
    <w:rsid w:val="00B41875"/>
    <w:rsid w:val="00BA07EC"/>
    <w:rsid w:val="00C1477C"/>
    <w:rsid w:val="00C42986"/>
    <w:rsid w:val="00C507E2"/>
    <w:rsid w:val="00CF4CFD"/>
    <w:rsid w:val="00D00A1E"/>
    <w:rsid w:val="00F117BE"/>
    <w:rsid w:val="00F3089B"/>
    <w:rsid w:val="00F40D15"/>
    <w:rsid w:val="00F54DA7"/>
    <w:rsid w:val="00FF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0C89E90-B0DF-4200-AB6B-E3BF3A87A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1875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195FA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B41875"/>
    <w:pPr>
      <w:keepNext/>
      <w:suppressAutoHyphens w:val="0"/>
      <w:outlineLvl w:val="1"/>
    </w:pPr>
    <w:rPr>
      <w:b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B41875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B41875"/>
    <w:rPr>
      <w:b/>
      <w:bCs/>
      <w:sz w:val="28"/>
      <w:szCs w:val="24"/>
      <w:lang w:val="ru-RU" w:eastAsia="ar-SA" w:bidi="ar-SA"/>
    </w:rPr>
  </w:style>
  <w:style w:type="paragraph" w:styleId="a5">
    <w:name w:val="Body Text Indent"/>
    <w:basedOn w:val="a"/>
    <w:link w:val="a6"/>
    <w:semiHidden/>
    <w:rsid w:val="00B41875"/>
    <w:pPr>
      <w:ind w:firstLine="340"/>
      <w:jc w:val="both"/>
    </w:pPr>
  </w:style>
  <w:style w:type="character" w:customStyle="1" w:styleId="a6">
    <w:name w:val="Основной текст с отступом Знак"/>
    <w:basedOn w:val="a0"/>
    <w:link w:val="a5"/>
    <w:semiHidden/>
    <w:rsid w:val="00B41875"/>
    <w:rPr>
      <w:sz w:val="24"/>
      <w:szCs w:val="24"/>
      <w:lang w:val="ru-RU" w:eastAsia="ar-SA" w:bidi="ar-SA"/>
    </w:rPr>
  </w:style>
  <w:style w:type="character" w:customStyle="1" w:styleId="20">
    <w:name w:val="Заголовок 2 Знак"/>
    <w:basedOn w:val="a0"/>
    <w:link w:val="2"/>
    <w:rsid w:val="00B41875"/>
    <w:rPr>
      <w:b/>
      <w:sz w:val="24"/>
      <w:lang w:val="ru-RU" w:eastAsia="ru-RU" w:bidi="ar-SA"/>
    </w:rPr>
  </w:style>
  <w:style w:type="character" w:customStyle="1" w:styleId="paragraph">
    <w:name w:val="paragraph"/>
    <w:basedOn w:val="a0"/>
    <w:rsid w:val="00B41875"/>
  </w:style>
  <w:style w:type="character" w:customStyle="1" w:styleId="10">
    <w:name w:val="Заголовок 1 Знак"/>
    <w:basedOn w:val="a0"/>
    <w:link w:val="1"/>
    <w:rsid w:val="00195FA4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styleId="a7">
    <w:name w:val="Hyperlink"/>
    <w:basedOn w:val="a0"/>
    <w:rsid w:val="00F117BE"/>
    <w:rPr>
      <w:color w:val="0000FF"/>
      <w:u w:val="single"/>
    </w:rPr>
  </w:style>
  <w:style w:type="character" w:customStyle="1" w:styleId="apple-style-span">
    <w:name w:val="apple-style-span"/>
    <w:basedOn w:val="a0"/>
    <w:rsid w:val="00F117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310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619022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18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993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017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3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1733926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016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547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810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345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8466255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53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658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912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258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9637494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49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796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1293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332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404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/>
  <LinksUpToDate>false</LinksUpToDate>
  <CharactersWithSpaces>2703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1</dc:creator>
  <cp:keywords/>
  <dc:description/>
  <cp:lastModifiedBy>Учетная запись Майкрософт</cp:lastModifiedBy>
  <cp:revision>2</cp:revision>
  <dcterms:created xsi:type="dcterms:W3CDTF">2026-04-28T05:36:00Z</dcterms:created>
  <dcterms:modified xsi:type="dcterms:W3CDTF">2026-04-28T05:36:00Z</dcterms:modified>
</cp:coreProperties>
</file>