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C085E" w14:textId="77777777" w:rsidR="009E24F1" w:rsidRPr="004B75D6" w:rsidRDefault="009E24F1" w:rsidP="0076290B">
      <w:pPr>
        <w:jc w:val="center"/>
        <w:rPr>
          <w:b/>
          <w:sz w:val="21"/>
          <w:szCs w:val="21"/>
        </w:rPr>
      </w:pPr>
      <w:r w:rsidRPr="004B75D6">
        <w:rPr>
          <w:b/>
          <w:sz w:val="21"/>
          <w:szCs w:val="21"/>
        </w:rPr>
        <w:t xml:space="preserve">ДОГОВОР О ЗАДАТКЕ </w:t>
      </w:r>
      <w:r w:rsidRPr="004B75D6">
        <w:rPr>
          <w:b/>
          <w:sz w:val="21"/>
          <w:szCs w:val="21"/>
        </w:rPr>
        <w:tab/>
      </w:r>
    </w:p>
    <w:p w14:paraId="1C29E913" w14:textId="77777777" w:rsidR="00923A85" w:rsidRPr="004B75D6" w:rsidRDefault="009E24F1" w:rsidP="0076290B">
      <w:pPr>
        <w:tabs>
          <w:tab w:val="left" w:pos="6680"/>
        </w:tabs>
        <w:rPr>
          <w:sz w:val="21"/>
          <w:szCs w:val="21"/>
        </w:rPr>
      </w:pPr>
      <w:r w:rsidRPr="004B75D6">
        <w:rPr>
          <w:sz w:val="21"/>
          <w:szCs w:val="21"/>
        </w:rPr>
        <w:tab/>
      </w:r>
    </w:p>
    <w:p w14:paraId="0EDF3919" w14:textId="77777777" w:rsidR="009E24F1" w:rsidRPr="004B75D6" w:rsidRDefault="00D61FB9" w:rsidP="00923A85">
      <w:pPr>
        <w:tabs>
          <w:tab w:val="left" w:pos="6680"/>
        </w:tabs>
        <w:jc w:val="right"/>
        <w:rPr>
          <w:sz w:val="21"/>
          <w:szCs w:val="21"/>
        </w:rPr>
      </w:pPr>
      <w:r w:rsidRPr="004B75D6">
        <w:rPr>
          <w:sz w:val="21"/>
          <w:szCs w:val="21"/>
        </w:rPr>
        <w:t>__ ___________</w:t>
      </w:r>
      <w:proofErr w:type="gramStart"/>
      <w:r w:rsidRPr="004B75D6">
        <w:rPr>
          <w:sz w:val="21"/>
          <w:szCs w:val="21"/>
        </w:rPr>
        <w:t>_  20</w:t>
      </w:r>
      <w:proofErr w:type="gramEnd"/>
      <w:r w:rsidR="009E24F1" w:rsidRPr="004B75D6">
        <w:rPr>
          <w:sz w:val="21"/>
          <w:szCs w:val="21"/>
        </w:rPr>
        <w:t>_ г.</w:t>
      </w:r>
    </w:p>
    <w:p w14:paraId="249E3A97" w14:textId="77777777" w:rsidR="009E24F1" w:rsidRPr="004B75D6" w:rsidRDefault="009E24F1" w:rsidP="0076290B">
      <w:pPr>
        <w:jc w:val="both"/>
        <w:rPr>
          <w:sz w:val="21"/>
          <w:szCs w:val="21"/>
        </w:rPr>
      </w:pPr>
    </w:p>
    <w:p w14:paraId="414D3A71" w14:textId="0995F053" w:rsidR="00A0572E" w:rsidRPr="004B75D6" w:rsidRDefault="00396609" w:rsidP="0029719B">
      <w:pPr>
        <w:ind w:firstLine="567"/>
        <w:jc w:val="both"/>
        <w:rPr>
          <w:sz w:val="21"/>
          <w:szCs w:val="21"/>
        </w:rPr>
      </w:pPr>
      <w:r w:rsidRPr="004B75D6">
        <w:rPr>
          <w:b/>
          <w:bCs/>
          <w:sz w:val="21"/>
          <w:szCs w:val="21"/>
        </w:rPr>
        <w:t xml:space="preserve">Организатор торгов - </w:t>
      </w:r>
      <w:r w:rsidR="008117B6" w:rsidRPr="004B75D6">
        <w:rPr>
          <w:b/>
          <w:bCs/>
          <w:sz w:val="21"/>
          <w:szCs w:val="21"/>
        </w:rPr>
        <w:t xml:space="preserve">Финансовый управляющий </w:t>
      </w:r>
      <w:r w:rsidR="0029719B" w:rsidRPr="004B75D6">
        <w:rPr>
          <w:b/>
          <w:bCs/>
          <w:sz w:val="21"/>
          <w:szCs w:val="21"/>
        </w:rPr>
        <w:t xml:space="preserve">имуществом </w:t>
      </w:r>
      <w:r w:rsidR="00625180" w:rsidRPr="004B75D6">
        <w:rPr>
          <w:sz w:val="21"/>
          <w:szCs w:val="21"/>
        </w:rPr>
        <w:t xml:space="preserve">Фадеева Романа Александровича </w:t>
      </w:r>
      <w:r w:rsidR="005C11CD" w:rsidRPr="004B75D6">
        <w:rPr>
          <w:sz w:val="21"/>
          <w:szCs w:val="21"/>
        </w:rPr>
        <w:t>(</w:t>
      </w:r>
      <w:r w:rsidR="004B75D6" w:rsidRPr="004B75D6">
        <w:rPr>
          <w:sz w:val="21"/>
          <w:szCs w:val="21"/>
        </w:rPr>
        <w:t>дата и место рождения: 11.02.2002, гор. Окуловка Новгородская обл. Россия; адрес регистрации: отсутствует; адрес регистрации по месту пребывания: 193230, Санкт-Петербург, ул. Дыбенко, д. 3, стр. 1, кв. 919; ИНН 784301260360, СНИЛС 173-441-290 57</w:t>
      </w:r>
      <w:r w:rsidR="005C11CD" w:rsidRPr="004B75D6">
        <w:rPr>
          <w:sz w:val="21"/>
          <w:szCs w:val="21"/>
        </w:rPr>
        <w:t xml:space="preserve">) </w:t>
      </w:r>
      <w:r w:rsidR="00A0572E" w:rsidRPr="004B75D6">
        <w:rPr>
          <w:b/>
          <w:bCs/>
          <w:sz w:val="21"/>
          <w:szCs w:val="21"/>
        </w:rPr>
        <w:t>Бахтуров Игорь Юрьевич</w:t>
      </w:r>
      <w:r w:rsidR="00A0572E" w:rsidRPr="004B75D6">
        <w:rPr>
          <w:sz w:val="21"/>
          <w:szCs w:val="21"/>
        </w:rPr>
        <w:t xml:space="preserve">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</w:t>
      </w:r>
      <w:r w:rsidR="00686F26" w:rsidRPr="004B75D6">
        <w:rPr>
          <w:sz w:val="21"/>
          <w:szCs w:val="21"/>
        </w:rPr>
        <w:t>20678</w:t>
      </w:r>
      <w:r w:rsidR="00A0572E" w:rsidRPr="004B75D6">
        <w:rPr>
          <w:sz w:val="21"/>
          <w:szCs w:val="21"/>
        </w:rPr>
        <w:t xml:space="preserve">, адрес для направления корреспонденции: 160000, г. Вологда, а/я 110, электронная почта: </w:t>
      </w:r>
      <w:hyperlink r:id="rId5" w:history="1">
        <w:r w:rsidR="00156BB3" w:rsidRPr="004B75D6">
          <w:rPr>
            <w:rStyle w:val="a3"/>
            <w:sz w:val="21"/>
            <w:szCs w:val="21"/>
            <w:u w:val="none"/>
          </w:rPr>
          <w:t>bahturov_igor@mail.ru)</w:t>
        </w:r>
      </w:hyperlink>
      <w:r w:rsidR="00A0572E" w:rsidRPr="004B75D6">
        <w:rPr>
          <w:sz w:val="21"/>
          <w:szCs w:val="21"/>
        </w:rPr>
        <w:t>,</w:t>
      </w:r>
      <w:r w:rsidR="00156BB3" w:rsidRPr="004B75D6">
        <w:rPr>
          <w:sz w:val="21"/>
          <w:szCs w:val="21"/>
        </w:rPr>
        <w:t xml:space="preserve"> </w:t>
      </w:r>
      <w:r w:rsidR="00A0572E" w:rsidRPr="004B75D6">
        <w:rPr>
          <w:sz w:val="21"/>
          <w:szCs w:val="21"/>
        </w:rPr>
        <w:t xml:space="preserve">далее именуемый «Организатор торгов», с одной стороны и _____________________________, </w:t>
      </w:r>
      <w:r w:rsidR="00156BB3" w:rsidRPr="004B75D6">
        <w:rPr>
          <w:sz w:val="21"/>
          <w:szCs w:val="21"/>
        </w:rPr>
        <w:t>действующий на осно</w:t>
      </w:r>
      <w:bookmarkStart w:id="0" w:name="_GoBack"/>
      <w:bookmarkEnd w:id="0"/>
      <w:r w:rsidR="00156BB3" w:rsidRPr="004B75D6">
        <w:rPr>
          <w:sz w:val="21"/>
          <w:szCs w:val="21"/>
        </w:rPr>
        <w:t>вании</w:t>
      </w:r>
      <w:r w:rsidR="0029719B" w:rsidRPr="004B75D6">
        <w:rPr>
          <w:sz w:val="21"/>
          <w:szCs w:val="21"/>
        </w:rPr>
        <w:t xml:space="preserve"> </w:t>
      </w:r>
      <w:r w:rsidR="008A0D7D" w:rsidRPr="004B75D6">
        <w:rPr>
          <w:sz w:val="21"/>
          <w:szCs w:val="21"/>
        </w:rPr>
        <w:t xml:space="preserve">решения </w:t>
      </w:r>
      <w:r w:rsidR="004B75D6" w:rsidRPr="004B75D6">
        <w:rPr>
          <w:sz w:val="21"/>
          <w:szCs w:val="21"/>
        </w:rPr>
        <w:t>Арбитражного суда города Санкт-Петербурга и Ленинградской области от 17.12.2025 г. по делу № А56-99555/2025</w:t>
      </w:r>
      <w:r w:rsidR="008A0D7D" w:rsidRPr="004B75D6">
        <w:rPr>
          <w:sz w:val="21"/>
          <w:szCs w:val="21"/>
        </w:rPr>
        <w:t xml:space="preserve">, </w:t>
      </w:r>
      <w:r w:rsidR="00A0572E" w:rsidRPr="004B75D6">
        <w:rPr>
          <w:sz w:val="21"/>
          <w:szCs w:val="21"/>
        </w:rPr>
        <w:t>именуемый далее «Претендент», с другой стороны, заключили настоящий договор о нижеследующем:</w:t>
      </w:r>
    </w:p>
    <w:p w14:paraId="11C43F62" w14:textId="77777777" w:rsidR="009E24F1" w:rsidRPr="004B75D6" w:rsidRDefault="009E24F1" w:rsidP="0076290B">
      <w:pPr>
        <w:jc w:val="both"/>
        <w:rPr>
          <w:sz w:val="21"/>
          <w:szCs w:val="21"/>
        </w:rPr>
      </w:pPr>
    </w:p>
    <w:p w14:paraId="0AB38432" w14:textId="77777777" w:rsidR="00FD5550" w:rsidRPr="004B75D6" w:rsidRDefault="00FD5550" w:rsidP="00FD5550">
      <w:pPr>
        <w:jc w:val="center"/>
        <w:rPr>
          <w:b/>
          <w:sz w:val="21"/>
          <w:szCs w:val="21"/>
        </w:rPr>
      </w:pPr>
      <w:r w:rsidRPr="004B75D6">
        <w:rPr>
          <w:b/>
          <w:sz w:val="21"/>
          <w:szCs w:val="21"/>
        </w:rPr>
        <w:t>1. Предмет договора</w:t>
      </w:r>
    </w:p>
    <w:p w14:paraId="23E320B2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14:paraId="5B6A1EC9" w14:textId="77777777" w:rsidR="00FD5550" w:rsidRPr="004B75D6" w:rsidRDefault="00FD5550" w:rsidP="00FD5550">
      <w:pPr>
        <w:rPr>
          <w:sz w:val="21"/>
          <w:szCs w:val="21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FD5550" w:rsidRPr="004B75D6" w14:paraId="7564FE01" w14:textId="77777777" w:rsidTr="00FD5550">
        <w:trPr>
          <w:trHeight w:val="33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1DC" w14:textId="77777777" w:rsidR="00FD5550" w:rsidRPr="004B75D6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4B75D6">
              <w:rPr>
                <w:b/>
                <w:sz w:val="21"/>
                <w:szCs w:val="21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6A6B" w14:textId="77777777" w:rsidR="00FD5550" w:rsidRPr="004B75D6" w:rsidRDefault="00FD5550" w:rsidP="007C6F06">
            <w:pPr>
              <w:tabs>
                <w:tab w:val="left" w:pos="960"/>
              </w:tabs>
              <w:jc w:val="center"/>
              <w:rPr>
                <w:b/>
                <w:sz w:val="21"/>
                <w:szCs w:val="21"/>
              </w:rPr>
            </w:pPr>
            <w:r w:rsidRPr="004B75D6">
              <w:rPr>
                <w:b/>
                <w:sz w:val="21"/>
                <w:szCs w:val="21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7F3D" w14:textId="77777777" w:rsidR="00FD5550" w:rsidRPr="004B75D6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4B75D6">
              <w:rPr>
                <w:b/>
                <w:sz w:val="21"/>
                <w:szCs w:val="21"/>
              </w:rPr>
              <w:t>Начальная стоимость лота, рублей</w:t>
            </w:r>
          </w:p>
        </w:tc>
      </w:tr>
      <w:tr w:rsidR="00FD5550" w:rsidRPr="004B75D6" w14:paraId="6F335ACF" w14:textId="77777777" w:rsidTr="00FD5550">
        <w:trPr>
          <w:trHeight w:val="198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6B12" w14:textId="77777777" w:rsidR="00FD5550" w:rsidRPr="004B75D6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1F0" w14:textId="77777777" w:rsidR="00FD5550" w:rsidRPr="004B75D6" w:rsidRDefault="00FD5550" w:rsidP="007C6F06">
            <w:pPr>
              <w:rPr>
                <w:sz w:val="21"/>
                <w:szCs w:val="21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A34" w14:textId="77777777" w:rsidR="00FD5550" w:rsidRPr="004B75D6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EACEE3E" w14:textId="77777777" w:rsidR="00FD5550" w:rsidRPr="004B75D6" w:rsidRDefault="00FD5550" w:rsidP="00FD5550">
      <w:pPr>
        <w:rPr>
          <w:sz w:val="21"/>
          <w:szCs w:val="21"/>
        </w:rPr>
      </w:pPr>
    </w:p>
    <w:p w14:paraId="3B3C8FE0" w14:textId="1AE2EF0B" w:rsidR="00FD5550" w:rsidRPr="004B75D6" w:rsidRDefault="00FD5550" w:rsidP="00FD5550">
      <w:pPr>
        <w:ind w:firstLine="709"/>
        <w:jc w:val="both"/>
        <w:rPr>
          <w:color w:val="FF0000"/>
          <w:sz w:val="21"/>
          <w:szCs w:val="21"/>
        </w:rPr>
      </w:pPr>
      <w:r w:rsidRPr="004B75D6">
        <w:rPr>
          <w:sz w:val="21"/>
          <w:szCs w:val="21"/>
        </w:rPr>
        <w:t xml:space="preserve">Претендент обязуется перечислить на </w:t>
      </w:r>
      <w:proofErr w:type="spellStart"/>
      <w:r w:rsidRPr="004B75D6">
        <w:rPr>
          <w:sz w:val="21"/>
          <w:szCs w:val="21"/>
        </w:rPr>
        <w:t>расчетный</w:t>
      </w:r>
      <w:proofErr w:type="spellEnd"/>
      <w:r w:rsidRPr="004B75D6">
        <w:rPr>
          <w:sz w:val="21"/>
          <w:szCs w:val="21"/>
        </w:rPr>
        <w:t xml:space="preserve"> счет Организатора торгов задаток в размере </w:t>
      </w:r>
      <w:r w:rsidRPr="004B75D6">
        <w:rPr>
          <w:color w:val="FF0000"/>
          <w:sz w:val="21"/>
          <w:szCs w:val="21"/>
        </w:rPr>
        <w:t>10 % от начальной цены лота</w:t>
      </w:r>
      <w:r w:rsidR="008A0D7D" w:rsidRPr="004B75D6">
        <w:rPr>
          <w:color w:val="FF0000"/>
          <w:sz w:val="21"/>
          <w:szCs w:val="21"/>
        </w:rPr>
        <w:t xml:space="preserve"> (при публичных торгах – 1</w:t>
      </w:r>
      <w:r w:rsidRPr="004B75D6">
        <w:rPr>
          <w:color w:val="FF0000"/>
          <w:sz w:val="21"/>
          <w:szCs w:val="21"/>
        </w:rPr>
        <w:t>0 % от начальной цены на интервале публичного предложения на котором подаётся заявка):</w:t>
      </w:r>
    </w:p>
    <w:p w14:paraId="1D684591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 xml:space="preserve">- за лот №__ в размере ______ (________________) руб., </w:t>
      </w:r>
    </w:p>
    <w:p w14:paraId="44418033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</w:t>
      </w:r>
      <w:proofErr w:type="spellStart"/>
      <w:r w:rsidRPr="004B75D6">
        <w:rPr>
          <w:sz w:val="21"/>
          <w:szCs w:val="21"/>
        </w:rPr>
        <w:t>расчетный</w:t>
      </w:r>
      <w:proofErr w:type="spellEnd"/>
      <w:r w:rsidRPr="004B75D6">
        <w:rPr>
          <w:sz w:val="21"/>
          <w:szCs w:val="21"/>
        </w:rPr>
        <w:t xml:space="preserve"> счет ______________________ одним платежом по реквизитам, указанным в разд.5 настоящего договора.</w:t>
      </w:r>
    </w:p>
    <w:p w14:paraId="1FE00B08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 xml:space="preserve">1.2.  Сумма задатка вносится в счет обеспечения обязательств Претендента, связанных с участием в торгах, в том числе по оплате </w:t>
      </w:r>
      <w:proofErr w:type="spellStart"/>
      <w:r w:rsidRPr="004B75D6">
        <w:rPr>
          <w:sz w:val="21"/>
          <w:szCs w:val="21"/>
        </w:rPr>
        <w:t>приобретенного</w:t>
      </w:r>
      <w:proofErr w:type="spellEnd"/>
      <w:r w:rsidRPr="004B75D6">
        <w:rPr>
          <w:sz w:val="21"/>
          <w:szCs w:val="21"/>
        </w:rPr>
        <w:t xml:space="preserve">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</w:t>
      </w:r>
      <w:proofErr w:type="spellStart"/>
      <w:r w:rsidRPr="004B75D6">
        <w:rPr>
          <w:sz w:val="21"/>
          <w:szCs w:val="21"/>
        </w:rPr>
        <w:t>приобретенного</w:t>
      </w:r>
      <w:proofErr w:type="spellEnd"/>
      <w:r w:rsidRPr="004B75D6">
        <w:rPr>
          <w:sz w:val="21"/>
          <w:szCs w:val="21"/>
        </w:rPr>
        <w:t xml:space="preserve"> на торгах имущества.</w:t>
      </w:r>
    </w:p>
    <w:p w14:paraId="7113F7F6" w14:textId="77777777" w:rsidR="00FD5550" w:rsidRPr="004B75D6" w:rsidRDefault="00FD5550" w:rsidP="00FD5550">
      <w:pPr>
        <w:tabs>
          <w:tab w:val="left" w:pos="2720"/>
        </w:tabs>
        <w:rPr>
          <w:b/>
          <w:sz w:val="21"/>
          <w:szCs w:val="21"/>
        </w:rPr>
      </w:pPr>
    </w:p>
    <w:p w14:paraId="261C9234" w14:textId="77777777" w:rsidR="00FD5550" w:rsidRPr="004B75D6" w:rsidRDefault="00FD5550" w:rsidP="00FD5550">
      <w:pPr>
        <w:tabs>
          <w:tab w:val="left" w:pos="2720"/>
        </w:tabs>
        <w:jc w:val="center"/>
        <w:rPr>
          <w:b/>
          <w:sz w:val="21"/>
          <w:szCs w:val="21"/>
        </w:rPr>
      </w:pPr>
      <w:r w:rsidRPr="004B75D6">
        <w:rPr>
          <w:b/>
          <w:sz w:val="21"/>
          <w:szCs w:val="21"/>
        </w:rPr>
        <w:t>2. Передача задатка</w:t>
      </w:r>
    </w:p>
    <w:p w14:paraId="312195DB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707EB88A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2.2. На денежные средства, переданные в соответствии с настоящим договором, проценты не начисляются.</w:t>
      </w:r>
    </w:p>
    <w:p w14:paraId="487A78FF" w14:textId="77777777" w:rsidR="00FD5550" w:rsidRPr="004B75D6" w:rsidRDefault="00FD5550" w:rsidP="00FD5550">
      <w:pPr>
        <w:tabs>
          <w:tab w:val="left" w:pos="2720"/>
        </w:tabs>
        <w:jc w:val="both"/>
        <w:rPr>
          <w:sz w:val="21"/>
          <w:szCs w:val="21"/>
        </w:rPr>
      </w:pPr>
    </w:p>
    <w:p w14:paraId="1D80BA03" w14:textId="77777777" w:rsidR="00FD5550" w:rsidRPr="004B75D6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4B75D6">
        <w:rPr>
          <w:b/>
          <w:sz w:val="21"/>
          <w:szCs w:val="21"/>
        </w:rPr>
        <w:t>3. Возврат задатка</w:t>
      </w:r>
    </w:p>
    <w:p w14:paraId="6E6CC3BA" w14:textId="77777777" w:rsidR="00FD5550" w:rsidRPr="004B75D6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 xml:space="preserve">3.1. Организатор торгов обязуется возвратить задаток Претенденту в случаях, предусмотренных настоящим договором, на </w:t>
      </w:r>
      <w:proofErr w:type="spellStart"/>
      <w:r w:rsidRPr="004B75D6">
        <w:rPr>
          <w:sz w:val="21"/>
          <w:szCs w:val="21"/>
        </w:rPr>
        <w:t>расчетный</w:t>
      </w:r>
      <w:proofErr w:type="spellEnd"/>
      <w:r w:rsidRPr="004B75D6">
        <w:rPr>
          <w:sz w:val="21"/>
          <w:szCs w:val="21"/>
        </w:rPr>
        <w:t xml:space="preserve"> (лицевой) счет Претендента – на основании «Заявления о возврате задатка», в случаях:</w:t>
      </w:r>
    </w:p>
    <w:p w14:paraId="5D9DB114" w14:textId="77777777" w:rsidR="00FD5550" w:rsidRPr="004B75D6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3.1.1.  отказа Претенденту в участии в Торгах;</w:t>
      </w:r>
    </w:p>
    <w:p w14:paraId="059F2582" w14:textId="77777777" w:rsidR="00FD5550" w:rsidRPr="004B75D6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3.1.2. непризнания Участника торгов Победителем торгов;</w:t>
      </w:r>
    </w:p>
    <w:p w14:paraId="456EAC84" w14:textId="77777777" w:rsidR="00FD5550" w:rsidRPr="004B75D6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3.2. Задаток не возвращается в случае:</w:t>
      </w:r>
    </w:p>
    <w:p w14:paraId="41DD17F3" w14:textId="77777777" w:rsidR="00FD5550" w:rsidRPr="004B75D6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3.2.1. отказа или уклонения Победителя торгов от подписания Протокола о ходе и результатах торгов;</w:t>
      </w:r>
    </w:p>
    <w:p w14:paraId="59EC9081" w14:textId="77777777" w:rsidR="00FD5550" w:rsidRPr="004B75D6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63708CC9" w14:textId="77777777" w:rsidR="00FD5550" w:rsidRPr="004B75D6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3.2.3. неоплаты Победителем торгов имущества в установленный Договором купли-продажи срок.</w:t>
      </w:r>
    </w:p>
    <w:p w14:paraId="6FD5F8BF" w14:textId="77777777" w:rsidR="00FD5550" w:rsidRPr="004B75D6" w:rsidRDefault="00FD5550" w:rsidP="00FD5550">
      <w:pPr>
        <w:tabs>
          <w:tab w:val="left" w:pos="3540"/>
        </w:tabs>
        <w:jc w:val="both"/>
        <w:rPr>
          <w:sz w:val="21"/>
          <w:szCs w:val="21"/>
        </w:rPr>
      </w:pPr>
    </w:p>
    <w:p w14:paraId="7EB4AFA5" w14:textId="77777777" w:rsidR="00FD5550" w:rsidRPr="004B75D6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4B75D6">
        <w:rPr>
          <w:b/>
          <w:sz w:val="21"/>
          <w:szCs w:val="21"/>
        </w:rPr>
        <w:t>4. Иные условия</w:t>
      </w:r>
    </w:p>
    <w:p w14:paraId="74C33B4F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lastRenderedPageBreak/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00C734F9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7547DDE4" w14:textId="77777777" w:rsidR="00FD5550" w:rsidRPr="004B75D6" w:rsidRDefault="00FD5550" w:rsidP="00FD5550">
      <w:pPr>
        <w:ind w:firstLine="709"/>
        <w:jc w:val="both"/>
        <w:rPr>
          <w:sz w:val="21"/>
          <w:szCs w:val="21"/>
        </w:rPr>
      </w:pPr>
      <w:r w:rsidRPr="004B75D6">
        <w:rPr>
          <w:sz w:val="21"/>
          <w:szCs w:val="21"/>
        </w:rPr>
        <w:t xml:space="preserve">4.3. Настоящий договор составлен в 2 (двух) экземплярах, имеющих одинаковую юридическую силу, </w:t>
      </w:r>
      <w:proofErr w:type="spellStart"/>
      <w:r w:rsidRPr="004B75D6">
        <w:rPr>
          <w:sz w:val="21"/>
          <w:szCs w:val="21"/>
        </w:rPr>
        <w:t>причем</w:t>
      </w:r>
      <w:proofErr w:type="spellEnd"/>
      <w:r w:rsidRPr="004B75D6">
        <w:rPr>
          <w:sz w:val="21"/>
          <w:szCs w:val="21"/>
        </w:rPr>
        <w:t xml:space="preserve"> один экземпляр находится у Организатора торгов и один у Претендента.</w:t>
      </w:r>
    </w:p>
    <w:p w14:paraId="61185ED3" w14:textId="77777777" w:rsidR="00FD5550" w:rsidRPr="004B75D6" w:rsidRDefault="00FD5550" w:rsidP="00FD5550">
      <w:pPr>
        <w:tabs>
          <w:tab w:val="left" w:pos="3760"/>
        </w:tabs>
        <w:rPr>
          <w:b/>
          <w:sz w:val="21"/>
          <w:szCs w:val="21"/>
        </w:rPr>
      </w:pPr>
    </w:p>
    <w:p w14:paraId="7EFAB8B6" w14:textId="77777777" w:rsidR="00FD5550" w:rsidRPr="004B75D6" w:rsidRDefault="00FD5550" w:rsidP="00FD5550">
      <w:pPr>
        <w:tabs>
          <w:tab w:val="left" w:pos="3760"/>
        </w:tabs>
        <w:jc w:val="center"/>
        <w:rPr>
          <w:b/>
          <w:sz w:val="21"/>
          <w:szCs w:val="21"/>
        </w:rPr>
      </w:pPr>
      <w:r w:rsidRPr="004B75D6">
        <w:rPr>
          <w:b/>
          <w:sz w:val="21"/>
          <w:szCs w:val="21"/>
        </w:rPr>
        <w:t>5. Реквизиты сторон</w:t>
      </w:r>
    </w:p>
    <w:p w14:paraId="5E41D857" w14:textId="2A7EFDBF" w:rsidR="009E24F1" w:rsidRPr="004B75D6" w:rsidRDefault="009E24F1" w:rsidP="00FD5550">
      <w:pPr>
        <w:tabs>
          <w:tab w:val="left" w:pos="3760"/>
        </w:tabs>
        <w:rPr>
          <w:b/>
          <w:sz w:val="21"/>
          <w:szCs w:val="21"/>
        </w:rPr>
      </w:pPr>
    </w:p>
    <w:tbl>
      <w:tblPr>
        <w:tblStyle w:val="a5"/>
        <w:tblW w:w="10199" w:type="dxa"/>
        <w:tblLook w:val="04A0" w:firstRow="1" w:lastRow="0" w:firstColumn="1" w:lastColumn="0" w:noHBand="0" w:noVBand="1"/>
      </w:tblPr>
      <w:tblGrid>
        <w:gridCol w:w="5099"/>
        <w:gridCol w:w="5100"/>
      </w:tblGrid>
      <w:tr w:rsidR="00726F10" w:rsidRPr="004B75D6" w14:paraId="5FA21E5D" w14:textId="77777777" w:rsidTr="00B06260">
        <w:trPr>
          <w:trHeight w:val="2335"/>
        </w:trPr>
        <w:tc>
          <w:tcPr>
            <w:tcW w:w="5099" w:type="dxa"/>
          </w:tcPr>
          <w:p w14:paraId="1F157200" w14:textId="77777777" w:rsidR="00726F10" w:rsidRPr="004B75D6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  <w:r w:rsidRPr="004B75D6">
              <w:rPr>
                <w:b/>
                <w:sz w:val="21"/>
                <w:szCs w:val="21"/>
              </w:rPr>
              <w:t>Организатор торгов</w:t>
            </w:r>
          </w:p>
          <w:p w14:paraId="4BBDA989" w14:textId="77777777" w:rsidR="00625180" w:rsidRPr="004B75D6" w:rsidRDefault="00A0572E" w:rsidP="00156BB3">
            <w:pPr>
              <w:jc w:val="both"/>
              <w:rPr>
                <w:sz w:val="21"/>
                <w:szCs w:val="21"/>
              </w:rPr>
            </w:pPr>
            <w:r w:rsidRPr="004B75D6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29719B" w:rsidRPr="004B75D6">
              <w:rPr>
                <w:b/>
                <w:bCs/>
                <w:sz w:val="21"/>
                <w:szCs w:val="21"/>
              </w:rPr>
              <w:t xml:space="preserve">имуществом </w:t>
            </w:r>
          </w:p>
          <w:p w14:paraId="0C27AE74" w14:textId="3D3C4206" w:rsidR="00A0572E" w:rsidRPr="004B75D6" w:rsidRDefault="00FD5550" w:rsidP="00156BB3">
            <w:pPr>
              <w:jc w:val="both"/>
              <w:rPr>
                <w:b/>
                <w:bCs/>
                <w:sz w:val="21"/>
                <w:szCs w:val="21"/>
              </w:rPr>
            </w:pPr>
            <w:r w:rsidRPr="004B75D6">
              <w:rPr>
                <w:b/>
                <w:bCs/>
                <w:sz w:val="21"/>
                <w:szCs w:val="21"/>
              </w:rPr>
              <w:t>Бахтуров Игорь Юрьевич</w:t>
            </w:r>
          </w:p>
          <w:p w14:paraId="4688681A" w14:textId="77777777" w:rsidR="00FD5550" w:rsidRPr="004B75D6" w:rsidRDefault="00FD5550" w:rsidP="00FD5550">
            <w:pPr>
              <w:shd w:val="clear" w:color="auto" w:fill="FFFFFF"/>
              <w:tabs>
                <w:tab w:val="left" w:pos="3444"/>
              </w:tabs>
              <w:ind w:firstLine="22"/>
              <w:rPr>
                <w:sz w:val="21"/>
                <w:szCs w:val="21"/>
              </w:rPr>
            </w:pPr>
          </w:p>
          <w:p w14:paraId="695C5821" w14:textId="77777777" w:rsidR="00A0572E" w:rsidRPr="004B75D6" w:rsidRDefault="00A0572E" w:rsidP="00156BB3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Банковские реквизиты:</w:t>
            </w:r>
          </w:p>
          <w:p w14:paraId="586EA974" w14:textId="77777777" w:rsidR="00625180" w:rsidRPr="004B75D6" w:rsidRDefault="00625180" w:rsidP="00625180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Получатель: Фадеев Роман Александрович</w:t>
            </w:r>
          </w:p>
          <w:p w14:paraId="2867A2B4" w14:textId="77777777" w:rsidR="00625180" w:rsidRPr="004B75D6" w:rsidRDefault="00625180" w:rsidP="00625180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Банк: Мурманское отделение №8627 ПАО Сбербанк</w:t>
            </w:r>
          </w:p>
          <w:p w14:paraId="2AD9ABE2" w14:textId="77777777" w:rsidR="00625180" w:rsidRPr="004B75D6" w:rsidRDefault="00625180" w:rsidP="00625180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ИНН: 7707083893</w:t>
            </w:r>
          </w:p>
          <w:p w14:paraId="7BA3C46E" w14:textId="77777777" w:rsidR="00625180" w:rsidRPr="004B75D6" w:rsidRDefault="00625180" w:rsidP="00625180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КПП:352502001</w:t>
            </w:r>
          </w:p>
          <w:p w14:paraId="54B3AD2A" w14:textId="77777777" w:rsidR="00625180" w:rsidRPr="004B75D6" w:rsidRDefault="00625180" w:rsidP="00625180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Корреспондентский счет: 30101810300000000615</w:t>
            </w:r>
          </w:p>
          <w:p w14:paraId="0C07122E" w14:textId="77777777" w:rsidR="00625180" w:rsidRPr="004B75D6" w:rsidRDefault="00625180" w:rsidP="00625180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БИК: 044705615</w:t>
            </w:r>
          </w:p>
          <w:p w14:paraId="06513419" w14:textId="77777777" w:rsidR="00625180" w:rsidRPr="004B75D6" w:rsidRDefault="00625180" w:rsidP="00625180">
            <w:pPr>
              <w:jc w:val="both"/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>Номер счета: 40817810612003103261</w:t>
            </w:r>
          </w:p>
          <w:p w14:paraId="7FF24BD0" w14:textId="7A231F6A" w:rsidR="009455E9" w:rsidRPr="004B75D6" w:rsidRDefault="009455E9" w:rsidP="009455E9">
            <w:pPr>
              <w:jc w:val="both"/>
              <w:rPr>
                <w:sz w:val="21"/>
                <w:szCs w:val="21"/>
              </w:rPr>
            </w:pPr>
          </w:p>
          <w:p w14:paraId="308E3827" w14:textId="2D5B229F" w:rsidR="008A0D7D" w:rsidRPr="004B75D6" w:rsidRDefault="008A0D7D" w:rsidP="008A0D7D">
            <w:pPr>
              <w:jc w:val="both"/>
              <w:rPr>
                <w:sz w:val="21"/>
                <w:szCs w:val="21"/>
              </w:rPr>
            </w:pPr>
          </w:p>
          <w:p w14:paraId="50477EEA" w14:textId="4FD2EC79" w:rsidR="00E366B7" w:rsidRPr="004B75D6" w:rsidRDefault="00E366B7" w:rsidP="00E366B7">
            <w:pPr>
              <w:jc w:val="both"/>
              <w:rPr>
                <w:sz w:val="21"/>
                <w:szCs w:val="21"/>
              </w:rPr>
            </w:pPr>
          </w:p>
          <w:p w14:paraId="3D287443" w14:textId="562DA6CD" w:rsidR="00BB618F" w:rsidRPr="004B75D6" w:rsidRDefault="00BB618F" w:rsidP="00BB618F">
            <w:pPr>
              <w:jc w:val="both"/>
              <w:rPr>
                <w:sz w:val="21"/>
                <w:szCs w:val="21"/>
              </w:rPr>
            </w:pPr>
          </w:p>
          <w:p w14:paraId="4342A971" w14:textId="1EB2513D" w:rsidR="0023358A" w:rsidRPr="004B75D6" w:rsidRDefault="0023358A" w:rsidP="00156BB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100" w:type="dxa"/>
          </w:tcPr>
          <w:p w14:paraId="6F6B3D53" w14:textId="77777777" w:rsidR="00726F10" w:rsidRPr="004B75D6" w:rsidRDefault="00726F10" w:rsidP="00726F10">
            <w:pPr>
              <w:jc w:val="center"/>
              <w:rPr>
                <w:b/>
                <w:sz w:val="21"/>
                <w:szCs w:val="21"/>
              </w:rPr>
            </w:pPr>
            <w:r w:rsidRPr="004B75D6">
              <w:rPr>
                <w:b/>
                <w:sz w:val="21"/>
                <w:szCs w:val="21"/>
              </w:rPr>
              <w:t>Претендент</w:t>
            </w:r>
          </w:p>
          <w:p w14:paraId="001C7ADD" w14:textId="77777777" w:rsidR="00726F10" w:rsidRPr="004B75D6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26F10" w:rsidRPr="004B75D6" w14:paraId="66BD9A33" w14:textId="77777777" w:rsidTr="00B06260">
        <w:trPr>
          <w:trHeight w:val="708"/>
        </w:trPr>
        <w:tc>
          <w:tcPr>
            <w:tcW w:w="5099" w:type="dxa"/>
          </w:tcPr>
          <w:p w14:paraId="6973CAD3" w14:textId="77777777" w:rsidR="00726F10" w:rsidRPr="004B75D6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</w:p>
          <w:p w14:paraId="1A38DE3E" w14:textId="0875006D" w:rsidR="00726F10" w:rsidRPr="004B75D6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  <w:r w:rsidRPr="004B75D6">
              <w:rPr>
                <w:sz w:val="21"/>
                <w:szCs w:val="21"/>
              </w:rPr>
              <w:t xml:space="preserve">_________________ </w:t>
            </w:r>
            <w:proofErr w:type="spellStart"/>
            <w:r w:rsidR="00A0572E" w:rsidRPr="004B75D6">
              <w:rPr>
                <w:sz w:val="21"/>
                <w:szCs w:val="21"/>
              </w:rPr>
              <w:t>И.Ю.Бахтуров</w:t>
            </w:r>
            <w:proofErr w:type="spellEnd"/>
          </w:p>
          <w:p w14:paraId="12B29EFB" w14:textId="77777777" w:rsidR="00726F10" w:rsidRPr="004B75D6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100" w:type="dxa"/>
          </w:tcPr>
          <w:p w14:paraId="6989CE56" w14:textId="77777777" w:rsidR="00726F10" w:rsidRPr="004B75D6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12D17205" w14:textId="77777777" w:rsidR="0076290B" w:rsidRPr="004B75D6" w:rsidRDefault="0076290B" w:rsidP="0076290B">
      <w:pPr>
        <w:tabs>
          <w:tab w:val="left" w:pos="3760"/>
        </w:tabs>
        <w:jc w:val="center"/>
        <w:rPr>
          <w:b/>
          <w:sz w:val="21"/>
          <w:szCs w:val="21"/>
        </w:rPr>
      </w:pPr>
    </w:p>
    <w:p w14:paraId="080FD4FB" w14:textId="77777777" w:rsidR="007F7DC8" w:rsidRPr="004B75D6" w:rsidRDefault="007F7DC8" w:rsidP="0076290B">
      <w:pPr>
        <w:tabs>
          <w:tab w:val="left" w:pos="3506"/>
        </w:tabs>
        <w:rPr>
          <w:sz w:val="21"/>
          <w:szCs w:val="21"/>
        </w:rPr>
      </w:pPr>
    </w:p>
    <w:sectPr w:rsidR="007F7DC8" w:rsidRPr="004B75D6" w:rsidSect="00FD5550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D24E5"/>
    <w:rsid w:val="00116235"/>
    <w:rsid w:val="00156BB3"/>
    <w:rsid w:val="001B0B7B"/>
    <w:rsid w:val="001E6375"/>
    <w:rsid w:val="00227984"/>
    <w:rsid w:val="0023358A"/>
    <w:rsid w:val="00245CE6"/>
    <w:rsid w:val="0029719B"/>
    <w:rsid w:val="002E3EA3"/>
    <w:rsid w:val="0035236F"/>
    <w:rsid w:val="00396609"/>
    <w:rsid w:val="004B75D6"/>
    <w:rsid w:val="004E27F6"/>
    <w:rsid w:val="004F46B5"/>
    <w:rsid w:val="00522201"/>
    <w:rsid w:val="005A09AE"/>
    <w:rsid w:val="005A2C62"/>
    <w:rsid w:val="005C11CD"/>
    <w:rsid w:val="00625180"/>
    <w:rsid w:val="006563D0"/>
    <w:rsid w:val="00686F26"/>
    <w:rsid w:val="006C2E21"/>
    <w:rsid w:val="006E5F38"/>
    <w:rsid w:val="00726F10"/>
    <w:rsid w:val="0073471F"/>
    <w:rsid w:val="0076290B"/>
    <w:rsid w:val="00770758"/>
    <w:rsid w:val="007B6778"/>
    <w:rsid w:val="007F7DC8"/>
    <w:rsid w:val="008117B6"/>
    <w:rsid w:val="00856CBB"/>
    <w:rsid w:val="008619F6"/>
    <w:rsid w:val="008A0D7D"/>
    <w:rsid w:val="009123DB"/>
    <w:rsid w:val="00923A85"/>
    <w:rsid w:val="009455E9"/>
    <w:rsid w:val="00954A79"/>
    <w:rsid w:val="009660BC"/>
    <w:rsid w:val="009A564D"/>
    <w:rsid w:val="009D312D"/>
    <w:rsid w:val="009E24F1"/>
    <w:rsid w:val="00A0572E"/>
    <w:rsid w:val="00A61855"/>
    <w:rsid w:val="00AC2BEC"/>
    <w:rsid w:val="00B06260"/>
    <w:rsid w:val="00B61FFF"/>
    <w:rsid w:val="00B663F1"/>
    <w:rsid w:val="00B774C0"/>
    <w:rsid w:val="00BA5EC1"/>
    <w:rsid w:val="00BB618F"/>
    <w:rsid w:val="00BC3678"/>
    <w:rsid w:val="00C1285C"/>
    <w:rsid w:val="00C24842"/>
    <w:rsid w:val="00C95267"/>
    <w:rsid w:val="00CD22C7"/>
    <w:rsid w:val="00CE66F1"/>
    <w:rsid w:val="00D00724"/>
    <w:rsid w:val="00D61FB9"/>
    <w:rsid w:val="00D91DD1"/>
    <w:rsid w:val="00E20734"/>
    <w:rsid w:val="00E366B7"/>
    <w:rsid w:val="00E62EED"/>
    <w:rsid w:val="00E92C76"/>
    <w:rsid w:val="00FD5550"/>
    <w:rsid w:val="00FD62D9"/>
    <w:rsid w:val="00FF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C1E6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1pt">
    <w:name w:val="Основной текст (2) + 11 pt"/>
    <w:basedOn w:val="a0"/>
    <w:rsid w:val="00A0572E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5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dcterms:created xsi:type="dcterms:W3CDTF">2017-02-16T12:55:00Z</dcterms:created>
  <dcterms:modified xsi:type="dcterms:W3CDTF">2026-08-26T14:09:00Z</dcterms:modified>
</cp:coreProperties>
</file>