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6391170" w14:textId="77777777" w:rsidR="007050D5" w:rsidRPr="007050D5" w:rsidRDefault="007050D5" w:rsidP="007050D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50D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ДОГОВОР КУПЛИ-ПРОДАЖИ </w:t>
      </w:r>
    </w:p>
    <w:p w14:paraId="465EC64F" w14:textId="77777777" w:rsidR="007050D5" w:rsidRPr="007050D5" w:rsidRDefault="007050D5" w:rsidP="007050D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7050D5">
        <w:rPr>
          <w:rFonts w:ascii="Times New Roman" w:eastAsia="Times New Roman" w:hAnsi="Times New Roman" w:cs="Times New Roman"/>
          <w:sz w:val="24"/>
          <w:szCs w:val="24"/>
          <w:lang w:eastAsia="ru-RU"/>
        </w:rPr>
        <w:t>г.Южно</w:t>
      </w:r>
      <w:proofErr w:type="spellEnd"/>
      <w:r w:rsidRPr="007050D5">
        <w:rPr>
          <w:rFonts w:ascii="Times New Roman" w:eastAsia="Times New Roman" w:hAnsi="Times New Roman" w:cs="Times New Roman"/>
          <w:sz w:val="24"/>
          <w:szCs w:val="24"/>
          <w:lang w:eastAsia="ru-RU"/>
        </w:rPr>
        <w:t>-Сахалинск</w:t>
      </w:r>
      <w:r w:rsidRPr="007050D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050D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050D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050D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050D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050D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050D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050D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050D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«___» ____________г.</w:t>
      </w:r>
    </w:p>
    <w:p w14:paraId="3CEAAF9F" w14:textId="77777777" w:rsidR="007050D5" w:rsidRPr="007050D5" w:rsidRDefault="007050D5" w:rsidP="007050D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2604852" w14:textId="03C4AF97" w:rsidR="007050D5" w:rsidRDefault="00814F78" w:rsidP="007050D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4F78">
        <w:rPr>
          <w:rFonts w:ascii="Times New Roman" w:eastAsia="Times New Roman" w:hAnsi="Times New Roman" w:cs="Times New Roman"/>
          <w:sz w:val="24"/>
          <w:szCs w:val="24"/>
          <w:lang w:eastAsia="ru-RU"/>
        </w:rPr>
        <w:t>Финансовый управляющий гражданина Шилова Михаила Александровича - Корнева Марина Владимировна, действующая на основании определения Арбитражного суда Приморского края от 03.07.2024 по делу №А51-14418/2018</w:t>
      </w:r>
      <w:r w:rsidR="00773307" w:rsidRPr="007733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7050D5" w:rsidRPr="007050D5">
        <w:rPr>
          <w:rFonts w:ascii="Times New Roman" w:eastAsia="Times New Roman" w:hAnsi="Times New Roman" w:cs="Times New Roman"/>
          <w:sz w:val="24"/>
          <w:szCs w:val="24"/>
          <w:lang w:eastAsia="ru-RU"/>
        </w:rPr>
        <w:t>именуемый в дальнейшем «Продавец», с одной стороны, и</w:t>
      </w:r>
      <w:r w:rsidR="009127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3F0974B6" w14:textId="367519DF" w:rsidR="007050D5" w:rsidRPr="007050D5" w:rsidRDefault="00AA3BFC" w:rsidP="009127D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</w:t>
      </w:r>
      <w:r w:rsidR="009127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814F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именуемый </w:t>
      </w:r>
      <w:r w:rsidR="007050D5" w:rsidRPr="007050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дальнейшем «Покупатель», действующего на основании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</w:t>
      </w:r>
      <w:r w:rsidR="009127D5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</w:p>
    <w:p w14:paraId="68CF3186" w14:textId="58E48B5A" w:rsidR="007050D5" w:rsidRPr="007050D5" w:rsidRDefault="00814F78" w:rsidP="007050D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другой стороны, именуемые вместе «Стороны», </w:t>
      </w:r>
      <w:r w:rsidR="007050D5" w:rsidRPr="007050D5">
        <w:rPr>
          <w:rFonts w:ascii="Times New Roman" w:eastAsia="Times New Roman" w:hAnsi="Times New Roman" w:cs="Times New Roman"/>
          <w:sz w:val="24"/>
          <w:szCs w:val="24"/>
          <w:lang w:eastAsia="ru-RU"/>
        </w:rPr>
        <w:t>а по отдельности «Сторона», заключили настоящий договор (далее - Договор) о нижеследующем.</w:t>
      </w:r>
    </w:p>
    <w:p w14:paraId="6FABBF7D" w14:textId="77777777" w:rsidR="007050D5" w:rsidRPr="007050D5" w:rsidRDefault="007050D5" w:rsidP="007050D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ADE0823" w14:textId="77777777" w:rsidR="007050D5" w:rsidRPr="007050D5" w:rsidRDefault="007050D5" w:rsidP="007050D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Par9"/>
      <w:bookmarkEnd w:id="0"/>
      <w:r w:rsidRPr="007050D5">
        <w:rPr>
          <w:rFonts w:ascii="Times New Roman" w:eastAsia="Times New Roman" w:hAnsi="Times New Roman" w:cs="Times New Roman"/>
          <w:sz w:val="24"/>
          <w:szCs w:val="24"/>
          <w:lang w:eastAsia="ru-RU"/>
        </w:rPr>
        <w:t>1. ПРЕДМЕТ ДОГОВОРА</w:t>
      </w:r>
    </w:p>
    <w:p w14:paraId="22EAE595" w14:textId="77777777" w:rsidR="007050D5" w:rsidRPr="007050D5" w:rsidRDefault="007050D5" w:rsidP="007050D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8E7B487" w14:textId="77777777" w:rsidR="00814F78" w:rsidRPr="00AA3BFC" w:rsidRDefault="007050D5" w:rsidP="007050D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50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1.1. Продавец обязуется передать в собственность Покупателя следующее имущество: </w:t>
      </w:r>
    </w:p>
    <w:tbl>
      <w:tblPr>
        <w:tblStyle w:val="1"/>
        <w:tblW w:w="10185" w:type="dxa"/>
        <w:tblLook w:val="04A0" w:firstRow="1" w:lastRow="0" w:firstColumn="1" w:lastColumn="0" w:noHBand="0" w:noVBand="1"/>
      </w:tblPr>
      <w:tblGrid>
        <w:gridCol w:w="675"/>
        <w:gridCol w:w="5557"/>
        <w:gridCol w:w="1990"/>
        <w:gridCol w:w="1963"/>
      </w:tblGrid>
      <w:tr w:rsidR="00814F78" w:rsidRPr="004B010A" w14:paraId="5FAD9CE2" w14:textId="77777777" w:rsidTr="00814F78">
        <w:tc>
          <w:tcPr>
            <w:tcW w:w="675" w:type="dxa"/>
          </w:tcPr>
          <w:p w14:paraId="6C058671" w14:textId="77777777" w:rsidR="00814F78" w:rsidRPr="004B010A" w:rsidRDefault="00814F78" w:rsidP="0005205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010A">
              <w:rPr>
                <w:rFonts w:ascii="Times New Roman" w:hAnsi="Times New Roman"/>
                <w:sz w:val="24"/>
                <w:szCs w:val="24"/>
              </w:rPr>
              <w:t>№ лота</w:t>
            </w:r>
          </w:p>
        </w:tc>
        <w:tc>
          <w:tcPr>
            <w:tcW w:w="5557" w:type="dxa"/>
          </w:tcPr>
          <w:p w14:paraId="2B03905E" w14:textId="77777777" w:rsidR="00814F78" w:rsidRPr="004B010A" w:rsidRDefault="00814F78" w:rsidP="0005205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010A">
              <w:rPr>
                <w:rFonts w:ascii="Times New Roman" w:hAnsi="Times New Roman"/>
                <w:sz w:val="24"/>
                <w:szCs w:val="24"/>
              </w:rPr>
              <w:t>Наименование и краткая характеристика объекта</w:t>
            </w:r>
          </w:p>
        </w:tc>
        <w:tc>
          <w:tcPr>
            <w:tcW w:w="1990" w:type="dxa"/>
          </w:tcPr>
          <w:p w14:paraId="42C62E9B" w14:textId="77777777" w:rsidR="00814F78" w:rsidRPr="004B010A" w:rsidRDefault="00814F78" w:rsidP="0005205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010A">
              <w:rPr>
                <w:rFonts w:ascii="Times New Roman" w:hAnsi="Times New Roman"/>
                <w:sz w:val="24"/>
                <w:szCs w:val="24"/>
              </w:rPr>
              <w:t>Начальная продажная цена, руб.</w:t>
            </w:r>
          </w:p>
        </w:tc>
        <w:tc>
          <w:tcPr>
            <w:tcW w:w="1963" w:type="dxa"/>
          </w:tcPr>
          <w:p w14:paraId="47F6BC96" w14:textId="77777777" w:rsidR="00814F78" w:rsidRPr="004B010A" w:rsidRDefault="00814F78" w:rsidP="0005205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Собственник имущества</w:t>
            </w:r>
          </w:p>
        </w:tc>
      </w:tr>
      <w:tr w:rsidR="00814F78" w:rsidRPr="004B010A" w14:paraId="4162E70E" w14:textId="77777777" w:rsidTr="00814F78">
        <w:tc>
          <w:tcPr>
            <w:tcW w:w="675" w:type="dxa"/>
          </w:tcPr>
          <w:p w14:paraId="22687480" w14:textId="77777777" w:rsidR="00814F78" w:rsidRPr="004B010A" w:rsidRDefault="00814F78" w:rsidP="0005205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010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557" w:type="dxa"/>
          </w:tcPr>
          <w:p w14:paraId="1C4A29A5" w14:textId="77777777" w:rsidR="00814F78" w:rsidRPr="004B010A" w:rsidRDefault="00814F78" w:rsidP="00052059">
            <w:pPr>
              <w:rPr>
                <w:rFonts w:ascii="Times New Roman" w:hAnsi="Times New Roman"/>
                <w:sz w:val="24"/>
                <w:szCs w:val="24"/>
              </w:rPr>
            </w:pPr>
            <w:r w:rsidRPr="004B010A">
              <w:rPr>
                <w:rFonts w:ascii="Times New Roman" w:hAnsi="Times New Roman"/>
                <w:sz w:val="24"/>
                <w:szCs w:val="24"/>
              </w:rPr>
              <w:t xml:space="preserve">Объект незавершенного строительства (магазин промышленных товаров) назначение нежилое, кадастровый номер 25:03:000000:548, общей площадью 1386,5 </w:t>
            </w:r>
            <w:proofErr w:type="spellStart"/>
            <w:r w:rsidRPr="004B010A">
              <w:rPr>
                <w:rFonts w:ascii="Times New Roman" w:hAnsi="Times New Roman"/>
                <w:sz w:val="24"/>
                <w:szCs w:val="24"/>
              </w:rPr>
              <w:t>кв.м</w:t>
            </w:r>
            <w:proofErr w:type="spellEnd"/>
            <w:r w:rsidRPr="004B010A">
              <w:rPr>
                <w:rFonts w:ascii="Times New Roman" w:hAnsi="Times New Roman"/>
                <w:sz w:val="24"/>
                <w:szCs w:val="24"/>
              </w:rPr>
              <w:t xml:space="preserve">., местоположение: Приморский край, </w:t>
            </w:r>
            <w:proofErr w:type="spellStart"/>
            <w:r w:rsidRPr="004B010A">
              <w:rPr>
                <w:rFonts w:ascii="Times New Roman" w:hAnsi="Times New Roman"/>
                <w:sz w:val="24"/>
                <w:szCs w:val="24"/>
              </w:rPr>
              <w:t>г.Дальнегорск</w:t>
            </w:r>
            <w:proofErr w:type="spellEnd"/>
            <w:r w:rsidRPr="004B010A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4B010A">
              <w:rPr>
                <w:rFonts w:ascii="Times New Roman" w:hAnsi="Times New Roman"/>
                <w:sz w:val="24"/>
                <w:szCs w:val="24"/>
              </w:rPr>
              <w:t>ул.Октябрьская</w:t>
            </w:r>
            <w:proofErr w:type="spellEnd"/>
            <w:r w:rsidRPr="004B010A">
              <w:rPr>
                <w:rFonts w:ascii="Times New Roman" w:hAnsi="Times New Roman"/>
                <w:sz w:val="24"/>
                <w:szCs w:val="24"/>
              </w:rPr>
              <w:t>, д.17А;</w:t>
            </w:r>
          </w:p>
          <w:p w14:paraId="642C5BEE" w14:textId="77777777" w:rsidR="00814F78" w:rsidRPr="004B010A" w:rsidRDefault="00814F78" w:rsidP="00052059">
            <w:pPr>
              <w:rPr>
                <w:rFonts w:ascii="Times New Roman" w:hAnsi="Times New Roman"/>
                <w:sz w:val="24"/>
                <w:szCs w:val="24"/>
              </w:rPr>
            </w:pPr>
            <w:r w:rsidRPr="004B010A">
              <w:rPr>
                <w:rFonts w:ascii="Times New Roman" w:hAnsi="Times New Roman"/>
                <w:sz w:val="24"/>
                <w:szCs w:val="24"/>
              </w:rPr>
              <w:t xml:space="preserve">Земельный участок с кадастровым номером 25:03:010207:120 , общей площадью 2206 </w:t>
            </w:r>
            <w:proofErr w:type="spellStart"/>
            <w:r w:rsidRPr="004B010A">
              <w:rPr>
                <w:rFonts w:ascii="Times New Roman" w:hAnsi="Times New Roman"/>
                <w:sz w:val="24"/>
                <w:szCs w:val="24"/>
              </w:rPr>
              <w:t>кв.м</w:t>
            </w:r>
            <w:proofErr w:type="spellEnd"/>
            <w:r w:rsidRPr="004B010A">
              <w:rPr>
                <w:rFonts w:ascii="Times New Roman" w:hAnsi="Times New Roman"/>
                <w:sz w:val="24"/>
                <w:szCs w:val="24"/>
              </w:rPr>
              <w:t xml:space="preserve">, виды разрешенного использования: под объект незавершенного строительства (магазин промышленных товаров) и его обслуживание, местоположение установлено относительно ориентира, расположенного в границах участка, почтовый адрес ориентира: Приморский край, </w:t>
            </w:r>
            <w:proofErr w:type="spellStart"/>
            <w:r w:rsidRPr="004B010A">
              <w:rPr>
                <w:rFonts w:ascii="Times New Roman" w:hAnsi="Times New Roman"/>
                <w:sz w:val="24"/>
                <w:szCs w:val="24"/>
              </w:rPr>
              <w:t>г.Дальнегорск</w:t>
            </w:r>
            <w:proofErr w:type="spellEnd"/>
            <w:r w:rsidRPr="004B010A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4B010A">
              <w:rPr>
                <w:rFonts w:ascii="Times New Roman" w:hAnsi="Times New Roman"/>
                <w:sz w:val="24"/>
                <w:szCs w:val="24"/>
              </w:rPr>
              <w:t>ул.Октябрьская</w:t>
            </w:r>
            <w:proofErr w:type="spellEnd"/>
            <w:r w:rsidRPr="004B010A">
              <w:rPr>
                <w:rFonts w:ascii="Times New Roman" w:hAnsi="Times New Roman"/>
                <w:sz w:val="24"/>
                <w:szCs w:val="24"/>
              </w:rPr>
              <w:t>, д.17А</w:t>
            </w:r>
          </w:p>
        </w:tc>
        <w:tc>
          <w:tcPr>
            <w:tcW w:w="1990" w:type="dxa"/>
          </w:tcPr>
          <w:p w14:paraId="14CFB41F" w14:textId="77777777" w:rsidR="00814F78" w:rsidRPr="004B010A" w:rsidRDefault="00814F78" w:rsidP="00052059">
            <w:pPr>
              <w:ind w:right="315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14:paraId="7F3DC9FF" w14:textId="4FBEB283" w:rsidR="00814F78" w:rsidRPr="004B010A" w:rsidRDefault="00814F78" w:rsidP="00052059">
            <w:pPr>
              <w:ind w:right="315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14:paraId="007B3972" w14:textId="08623FD3" w:rsidR="00814F78" w:rsidRPr="004B010A" w:rsidRDefault="000071D3" w:rsidP="00052059">
            <w:pPr>
              <w:ind w:right="31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071D3">
              <w:rPr>
                <w:rFonts w:ascii="Times New Roman" w:hAnsi="Times New Roman"/>
                <w:sz w:val="24"/>
                <w:szCs w:val="24"/>
              </w:rPr>
              <w:t>4 373 400,00</w:t>
            </w:r>
          </w:p>
        </w:tc>
        <w:tc>
          <w:tcPr>
            <w:tcW w:w="1963" w:type="dxa"/>
          </w:tcPr>
          <w:p w14:paraId="12577CFE" w14:textId="77777777" w:rsidR="00814F78" w:rsidRPr="004B010A" w:rsidRDefault="00814F78" w:rsidP="0005205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Шилов Михаил Александрович</w:t>
            </w:r>
          </w:p>
        </w:tc>
      </w:tr>
    </w:tbl>
    <w:p w14:paraId="48700742" w14:textId="5B702927" w:rsidR="00773307" w:rsidRDefault="00AA3BFC" w:rsidP="007050D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3B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287647D1" w14:textId="0CB2F50F" w:rsidR="007050D5" w:rsidRPr="007050D5" w:rsidRDefault="007050D5" w:rsidP="007050D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50D5">
        <w:rPr>
          <w:rFonts w:ascii="Times New Roman" w:eastAsia="Times New Roman" w:hAnsi="Times New Roman" w:cs="Times New Roman"/>
          <w:sz w:val="24"/>
          <w:szCs w:val="24"/>
          <w:lang w:eastAsia="ru-RU"/>
        </w:rPr>
        <w:t>Покупатель обязуется принять и оплатить имущество в порядке и в сроки, установленные Договором.</w:t>
      </w:r>
    </w:p>
    <w:p w14:paraId="5CADE9BA" w14:textId="08D263E7" w:rsidR="007050D5" w:rsidRPr="007050D5" w:rsidRDefault="007050D5" w:rsidP="007050D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50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1.2. Продавец </w:t>
      </w:r>
      <w:r w:rsidR="00AA3BFC">
        <w:rPr>
          <w:rFonts w:ascii="Times New Roman" w:eastAsia="Times New Roman" w:hAnsi="Times New Roman" w:cs="Times New Roman"/>
          <w:sz w:val="24"/>
          <w:szCs w:val="24"/>
          <w:lang w:eastAsia="ru-RU"/>
        </w:rPr>
        <w:t>уведомляет</w:t>
      </w:r>
      <w:r w:rsidRPr="007050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что передаваемое имущество </w:t>
      </w:r>
      <w:r w:rsidR="00AA3BFC">
        <w:rPr>
          <w:rFonts w:ascii="Times New Roman" w:eastAsia="Times New Roman" w:hAnsi="Times New Roman" w:cs="Times New Roman"/>
          <w:sz w:val="24"/>
          <w:szCs w:val="24"/>
          <w:lang w:eastAsia="ru-RU"/>
        </w:rPr>
        <w:t>находится в совместной</w:t>
      </w:r>
      <w:r w:rsidR="00AA3BFC" w:rsidRPr="00AA3B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собственност</w:t>
      </w:r>
      <w:r w:rsidR="00AA3BFC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AA3BFC" w:rsidRPr="00AA3B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</w:t>
      </w:r>
      <w:r w:rsidR="00814F78">
        <w:rPr>
          <w:rFonts w:ascii="Times New Roman" w:eastAsia="Times New Roman" w:hAnsi="Times New Roman" w:cs="Times New Roman"/>
          <w:sz w:val="24"/>
          <w:szCs w:val="24"/>
          <w:lang w:eastAsia="ru-RU"/>
        </w:rPr>
        <w:t>бывшей супругой должника</w:t>
      </w:r>
      <w:r w:rsidR="00AA3BFC" w:rsidRPr="00AA3B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r w:rsidR="00814F78">
        <w:rPr>
          <w:rFonts w:ascii="Times New Roman" w:eastAsia="Times New Roman" w:hAnsi="Times New Roman" w:cs="Times New Roman"/>
          <w:sz w:val="24"/>
          <w:szCs w:val="24"/>
          <w:lang w:eastAsia="ru-RU"/>
        </w:rPr>
        <w:t>Шиловой Еленой Викторовной</w:t>
      </w:r>
      <w:r w:rsidRPr="007050D5">
        <w:rPr>
          <w:rFonts w:ascii="Times New Roman" w:eastAsia="Times New Roman" w:hAnsi="Times New Roman" w:cs="Times New Roman"/>
          <w:sz w:val="24"/>
          <w:szCs w:val="24"/>
          <w:lang w:eastAsia="ru-RU"/>
        </w:rPr>
        <w:t>, в споре или под арестом не состоит, не является предметом залога и не обременено другими правами третьих лиц.</w:t>
      </w:r>
    </w:p>
    <w:p w14:paraId="16EC6561" w14:textId="77777777" w:rsidR="007050D5" w:rsidRPr="007050D5" w:rsidRDefault="007050D5" w:rsidP="007050D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5FA07CB" w14:textId="77777777" w:rsidR="007050D5" w:rsidRPr="007050D5" w:rsidRDefault="007050D5" w:rsidP="007050D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50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СРОКИ И ПОРЯДОК ПЕРЕДАЧИ </w:t>
      </w:r>
    </w:p>
    <w:p w14:paraId="6409AA25" w14:textId="77777777" w:rsidR="007050D5" w:rsidRPr="007050D5" w:rsidRDefault="007050D5" w:rsidP="007050D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1D13E82" w14:textId="77777777" w:rsidR="007050D5" w:rsidRPr="007050D5" w:rsidRDefault="007050D5" w:rsidP="007050D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" w:name="Par38"/>
      <w:bookmarkEnd w:id="1"/>
      <w:r w:rsidRPr="007050D5">
        <w:rPr>
          <w:rFonts w:ascii="Times New Roman" w:eastAsia="Times New Roman" w:hAnsi="Times New Roman" w:cs="Times New Roman"/>
          <w:sz w:val="24"/>
          <w:szCs w:val="24"/>
          <w:lang w:eastAsia="ru-RU"/>
        </w:rPr>
        <w:t>2.1. Продавец обязуется передать Покупателю имущество после полной его оплаты.</w:t>
      </w:r>
    </w:p>
    <w:p w14:paraId="3357DEBD" w14:textId="342A27D5" w:rsidR="007050D5" w:rsidRPr="007050D5" w:rsidRDefault="007050D5" w:rsidP="007050D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2" w:name="Par39"/>
      <w:bookmarkEnd w:id="2"/>
      <w:r w:rsidRPr="007050D5">
        <w:rPr>
          <w:rFonts w:ascii="Times New Roman" w:eastAsia="Times New Roman" w:hAnsi="Times New Roman" w:cs="Times New Roman"/>
          <w:sz w:val="24"/>
          <w:szCs w:val="24"/>
          <w:lang w:eastAsia="ru-RU"/>
        </w:rPr>
        <w:t>2.2. Имущество переда</w:t>
      </w:r>
      <w:r w:rsidR="00814F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ется Покупателю </w:t>
      </w:r>
      <w:r w:rsidRPr="007050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месте нахождения </w:t>
      </w:r>
      <w:r w:rsidR="009127D5">
        <w:rPr>
          <w:rFonts w:ascii="Times New Roman" w:eastAsia="Times New Roman" w:hAnsi="Times New Roman" w:cs="Times New Roman"/>
          <w:sz w:val="24"/>
          <w:szCs w:val="24"/>
          <w:lang w:eastAsia="ru-RU"/>
        </w:rPr>
        <w:t>имущества</w:t>
      </w:r>
      <w:r w:rsidRPr="007050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14:paraId="4D08C683" w14:textId="77777777" w:rsidR="007050D5" w:rsidRPr="007050D5" w:rsidRDefault="007050D5" w:rsidP="007050D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50D5">
        <w:rPr>
          <w:rFonts w:ascii="Times New Roman" w:eastAsia="Times New Roman" w:hAnsi="Times New Roman" w:cs="Times New Roman"/>
          <w:sz w:val="24"/>
          <w:szCs w:val="24"/>
          <w:lang w:eastAsia="ru-RU"/>
        </w:rPr>
        <w:t>2.3. Право собственности на имущество переходит к Покупателю с момента государственной регистрации сделки.</w:t>
      </w:r>
    </w:p>
    <w:p w14:paraId="64B45EDD" w14:textId="77777777" w:rsidR="007050D5" w:rsidRPr="007050D5" w:rsidRDefault="007050D5" w:rsidP="007050D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50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2.4. Риск случайной гибели или случайного повреждения имущества переходит к Покупателю с момента передачи его Покупателю. </w:t>
      </w:r>
    </w:p>
    <w:p w14:paraId="76A824DD" w14:textId="77777777" w:rsidR="007050D5" w:rsidRPr="007050D5" w:rsidRDefault="007050D5" w:rsidP="007050D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50D5">
        <w:rPr>
          <w:rFonts w:ascii="Times New Roman" w:eastAsia="Times New Roman" w:hAnsi="Times New Roman" w:cs="Times New Roman"/>
          <w:sz w:val="24"/>
          <w:szCs w:val="24"/>
          <w:lang w:eastAsia="ru-RU"/>
        </w:rPr>
        <w:t>2.5. Покупатель обязуется совершить все необходимые действия, обеспечивающие принятие имущества.</w:t>
      </w:r>
    </w:p>
    <w:p w14:paraId="2B9B37A9" w14:textId="77777777" w:rsidR="007050D5" w:rsidRPr="007050D5" w:rsidRDefault="007050D5" w:rsidP="007050D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50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2.10. Передача Имущества Продавцом и принятие его Покупателем осуществляется по </w:t>
      </w:r>
      <w:r w:rsidRPr="007050D5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передаточному акту.</w:t>
      </w:r>
    </w:p>
    <w:p w14:paraId="7CB30E28" w14:textId="77777777" w:rsidR="007050D5" w:rsidRPr="007050D5" w:rsidRDefault="007050D5" w:rsidP="007050D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C330479" w14:textId="77777777" w:rsidR="007050D5" w:rsidRPr="007050D5" w:rsidRDefault="007050D5" w:rsidP="007050D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50D5">
        <w:rPr>
          <w:rFonts w:ascii="Times New Roman" w:eastAsia="Times New Roman" w:hAnsi="Times New Roman" w:cs="Times New Roman"/>
          <w:sz w:val="24"/>
          <w:szCs w:val="24"/>
          <w:lang w:eastAsia="ru-RU"/>
        </w:rPr>
        <w:t>3. ЦЕНА, СРОКИ И ПОРЯДОК ОПЛАТЫ</w:t>
      </w:r>
    </w:p>
    <w:p w14:paraId="4C3F7E2F" w14:textId="77777777" w:rsidR="007050D5" w:rsidRPr="007050D5" w:rsidRDefault="007050D5" w:rsidP="007050D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AD89E07" w14:textId="1C91AAB9" w:rsidR="007050D5" w:rsidRPr="007050D5" w:rsidRDefault="007050D5" w:rsidP="007050D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3" w:name="Par69"/>
      <w:bookmarkEnd w:id="3"/>
      <w:r w:rsidRPr="007050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3.1. Продажная цена имущества составляет </w:t>
      </w:r>
      <w:r w:rsidR="00AA3BFC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</w:t>
      </w:r>
      <w:r w:rsidRPr="007050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рублей. Сумма задатка в размере </w:t>
      </w:r>
      <w:r w:rsidR="00814F78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</w:t>
      </w:r>
      <w:r w:rsidR="00CC6715" w:rsidRPr="00CC67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рублей (</w:t>
      </w:r>
      <w:r w:rsidR="00814F78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</w:t>
      </w:r>
      <w:r w:rsidR="00CC6715" w:rsidRPr="00CC6715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Pr="007050D5">
        <w:rPr>
          <w:rFonts w:ascii="Times New Roman" w:eastAsia="Times New Roman" w:hAnsi="Times New Roman" w:cs="Times New Roman"/>
          <w:sz w:val="24"/>
          <w:szCs w:val="24"/>
          <w:lang w:eastAsia="ru-RU"/>
        </w:rPr>
        <w:t>, внесенная Покупателем</w:t>
      </w:r>
      <w:r w:rsidR="00AA3BFC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7050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засчитывается в счет продажной цены Имущества.</w:t>
      </w:r>
    </w:p>
    <w:p w14:paraId="23333AED" w14:textId="77777777" w:rsidR="007050D5" w:rsidRPr="007050D5" w:rsidRDefault="007050D5" w:rsidP="007050D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4" w:name="Par76"/>
      <w:bookmarkEnd w:id="4"/>
      <w:r w:rsidRPr="007050D5">
        <w:rPr>
          <w:rFonts w:ascii="Times New Roman" w:eastAsia="Times New Roman" w:hAnsi="Times New Roman" w:cs="Times New Roman"/>
          <w:sz w:val="24"/>
          <w:szCs w:val="24"/>
          <w:lang w:eastAsia="ru-RU"/>
        </w:rPr>
        <w:t>3.2. Оплата в соответствии с договором купли-продажи должна быть осуществлена покупателем в течение 30 (тридцати) дней со дня подписания договора.</w:t>
      </w:r>
    </w:p>
    <w:p w14:paraId="7F685B67" w14:textId="06263F23" w:rsidR="007050D5" w:rsidRPr="007050D5" w:rsidRDefault="007050D5" w:rsidP="007050D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50D5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отказа или уклонения покупателя от оплаты Имущества в установленный срок договор считается расторгнутым во внесудебном порядке. Внесенный задаток в этом случае покупател</w:t>
      </w:r>
      <w:r w:rsidR="00814F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ю не возвращается, а имущество </w:t>
      </w:r>
      <w:r w:rsidRPr="007050D5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подлежит повторной продаже в порядке, предусмотренном Положением для стадии, на которой покупатель был признан победителем.</w:t>
      </w:r>
    </w:p>
    <w:p w14:paraId="61877F4B" w14:textId="77777777" w:rsidR="007050D5" w:rsidRPr="007050D5" w:rsidRDefault="007050D5" w:rsidP="007050D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50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Кроме того, покупателем подлежат возмещению понесенные Должником расходы на проведение торгов, а </w:t>
      </w:r>
      <w:proofErr w:type="gramStart"/>
      <w:r w:rsidRPr="007050D5">
        <w:rPr>
          <w:rFonts w:ascii="Times New Roman" w:eastAsia="Times New Roman" w:hAnsi="Times New Roman" w:cs="Times New Roman"/>
          <w:sz w:val="24"/>
          <w:szCs w:val="24"/>
          <w:lang w:eastAsia="ru-RU"/>
        </w:rPr>
        <w:t>так же</w:t>
      </w:r>
      <w:proofErr w:type="gramEnd"/>
      <w:r w:rsidRPr="007050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иные причиненные Должнику убытки, связанные с уклонением покупателя от оплаты Имущества.</w:t>
      </w:r>
    </w:p>
    <w:p w14:paraId="262B4A46" w14:textId="77777777" w:rsidR="007050D5" w:rsidRPr="007050D5" w:rsidRDefault="007050D5" w:rsidP="007050D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50D5">
        <w:rPr>
          <w:rFonts w:ascii="Times New Roman" w:eastAsia="Times New Roman" w:hAnsi="Times New Roman" w:cs="Times New Roman"/>
          <w:sz w:val="24"/>
          <w:szCs w:val="24"/>
          <w:lang w:eastAsia="ru-RU"/>
        </w:rPr>
        <w:t>3.3. Проценты на сумму оплаты по Договору не начисляются и не уплачиваются.</w:t>
      </w:r>
    </w:p>
    <w:p w14:paraId="65CD13BA" w14:textId="77777777" w:rsidR="007050D5" w:rsidRPr="007050D5" w:rsidRDefault="007050D5" w:rsidP="007050D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50D5">
        <w:rPr>
          <w:rFonts w:ascii="Times New Roman" w:eastAsia="Times New Roman" w:hAnsi="Times New Roman" w:cs="Times New Roman"/>
          <w:sz w:val="24"/>
          <w:szCs w:val="24"/>
          <w:lang w:eastAsia="ru-RU"/>
        </w:rPr>
        <w:t>3.4. Все расчеты по Договору производятся в безналичном порядке путем перечисления денежных средств на расчетный счет Продавца.</w:t>
      </w:r>
    </w:p>
    <w:p w14:paraId="077ABE89" w14:textId="77777777" w:rsidR="007050D5" w:rsidRPr="007050D5" w:rsidRDefault="007050D5" w:rsidP="007050D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50D5">
        <w:rPr>
          <w:rFonts w:ascii="Times New Roman" w:eastAsia="Times New Roman" w:hAnsi="Times New Roman" w:cs="Times New Roman"/>
          <w:sz w:val="24"/>
          <w:szCs w:val="24"/>
          <w:lang w:eastAsia="ru-RU"/>
        </w:rPr>
        <w:t>3.5. Обязательства Покупателя по оплате считаются исполненными на дату зачисления денежных средств на расчетный счет Продавца.</w:t>
      </w:r>
    </w:p>
    <w:p w14:paraId="0AEC39D5" w14:textId="77777777" w:rsidR="007050D5" w:rsidRPr="007050D5" w:rsidRDefault="007050D5" w:rsidP="007050D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3734C5D" w14:textId="77777777" w:rsidR="007050D5" w:rsidRPr="007050D5" w:rsidRDefault="007050D5" w:rsidP="007050D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50D5">
        <w:rPr>
          <w:rFonts w:ascii="Times New Roman" w:eastAsia="Times New Roman" w:hAnsi="Times New Roman" w:cs="Times New Roman"/>
          <w:sz w:val="24"/>
          <w:szCs w:val="24"/>
          <w:lang w:eastAsia="ru-RU"/>
        </w:rPr>
        <w:t>4. ОТВЕТСТВЕННОСТЬ СТОРОН</w:t>
      </w:r>
    </w:p>
    <w:p w14:paraId="1945572A" w14:textId="77777777" w:rsidR="007050D5" w:rsidRPr="007050D5" w:rsidRDefault="007050D5" w:rsidP="007050D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42DB5C2" w14:textId="77777777" w:rsidR="007050D5" w:rsidRPr="007050D5" w:rsidRDefault="007050D5" w:rsidP="007050D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50D5">
        <w:rPr>
          <w:rFonts w:ascii="Times New Roman" w:eastAsia="Times New Roman" w:hAnsi="Times New Roman" w:cs="Times New Roman"/>
          <w:sz w:val="24"/>
          <w:szCs w:val="24"/>
          <w:lang w:eastAsia="ru-RU"/>
        </w:rPr>
        <w:t>4.1. Во всех случаях неисполнения обязательств по Договору Стороны несут ответственность в соответствии с законодательством Российской Федерации.</w:t>
      </w:r>
    </w:p>
    <w:p w14:paraId="38A2A29A" w14:textId="77777777" w:rsidR="007050D5" w:rsidRPr="007050D5" w:rsidRDefault="007050D5" w:rsidP="007050D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50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4.2. Стороны освобождаются от ответственности за неисполнение или ненадлежащее исполнение обязательств по Договору, если надлежащее исполнение оказалось невозможным вследствие непреодолимой силы, то есть чрезвычайных и непредотвратимых при данных условиях обстоятельств, под которыми понимаются </w:t>
      </w:r>
      <w:r w:rsidRPr="007050D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запретные действия властей, гражданские волнения, эпидемии, блокада, эмбарго, землетрясения, наводнения, пожары или другие стихийные бедствия</w:t>
      </w:r>
      <w:r w:rsidRPr="007050D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5244C097" w14:textId="77777777" w:rsidR="007050D5" w:rsidRPr="007050D5" w:rsidRDefault="007050D5" w:rsidP="007050D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50D5">
        <w:rPr>
          <w:rFonts w:ascii="Times New Roman" w:eastAsia="Times New Roman" w:hAnsi="Times New Roman" w:cs="Times New Roman"/>
          <w:sz w:val="24"/>
          <w:szCs w:val="24"/>
          <w:lang w:eastAsia="ru-RU"/>
        </w:rPr>
        <w:t>4.3. В случае наступления этих обстоятельств Сторона обязана в кратчайший срок уведомить об этом другую Сторону.</w:t>
      </w:r>
    </w:p>
    <w:p w14:paraId="329D481C" w14:textId="77777777" w:rsidR="007050D5" w:rsidRPr="007050D5" w:rsidRDefault="007050D5" w:rsidP="007050D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50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4.4. Документ, выданный </w:t>
      </w:r>
      <w:r w:rsidRPr="007050D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уполномоченным государственным органом</w:t>
      </w:r>
      <w:r w:rsidRPr="007050D5">
        <w:rPr>
          <w:rFonts w:ascii="Times New Roman" w:eastAsia="Times New Roman" w:hAnsi="Times New Roman" w:cs="Times New Roman"/>
          <w:sz w:val="24"/>
          <w:szCs w:val="24"/>
          <w:lang w:eastAsia="ru-RU"/>
        </w:rPr>
        <w:t>, является достаточным подтверждением наличия и продолжительности действия непреодолимой силы.</w:t>
      </w:r>
    </w:p>
    <w:p w14:paraId="56E4192F" w14:textId="77777777" w:rsidR="007050D5" w:rsidRPr="007050D5" w:rsidRDefault="007050D5" w:rsidP="007050D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50D5">
        <w:rPr>
          <w:rFonts w:ascii="Times New Roman" w:eastAsia="Times New Roman" w:hAnsi="Times New Roman" w:cs="Times New Roman"/>
          <w:sz w:val="24"/>
          <w:szCs w:val="24"/>
          <w:lang w:eastAsia="ru-RU"/>
        </w:rPr>
        <w:t>4.5. Если обстоятельства непреодолимой силы продолжают действовать более двух месяцев, то каждая Сторона вправе отказаться от Договора в одностороннем порядке.</w:t>
      </w:r>
    </w:p>
    <w:p w14:paraId="07A71710" w14:textId="77777777" w:rsidR="007050D5" w:rsidRPr="007050D5" w:rsidRDefault="007050D5" w:rsidP="007050D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02C8560" w14:textId="77777777" w:rsidR="007050D5" w:rsidRPr="007050D5" w:rsidRDefault="007050D5" w:rsidP="007050D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50D5">
        <w:rPr>
          <w:rFonts w:ascii="Times New Roman" w:eastAsia="Times New Roman" w:hAnsi="Times New Roman" w:cs="Times New Roman"/>
          <w:sz w:val="24"/>
          <w:szCs w:val="24"/>
          <w:lang w:eastAsia="ru-RU"/>
        </w:rPr>
        <w:t>5. ИЗМЕНЕНИЕ И РАСТОРЖЕНИЕ ДОГОВОРА</w:t>
      </w:r>
    </w:p>
    <w:p w14:paraId="37056F12" w14:textId="77777777" w:rsidR="007050D5" w:rsidRPr="007050D5" w:rsidRDefault="007050D5" w:rsidP="007050D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682CC0B" w14:textId="77777777" w:rsidR="007050D5" w:rsidRPr="007050D5" w:rsidRDefault="007050D5" w:rsidP="007050D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50D5">
        <w:rPr>
          <w:rFonts w:ascii="Times New Roman" w:eastAsia="Times New Roman" w:hAnsi="Times New Roman" w:cs="Times New Roman"/>
          <w:sz w:val="24"/>
          <w:szCs w:val="24"/>
          <w:lang w:eastAsia="ru-RU"/>
        </w:rPr>
        <w:t>5.1. Договор может быть изменен или расторгнут по требованию одной из Сторон в порядке и по основаниям, предусмотренным законодательством РФ и Договором.</w:t>
      </w:r>
    </w:p>
    <w:p w14:paraId="42DABF47" w14:textId="77777777" w:rsidR="007050D5" w:rsidRPr="007050D5" w:rsidRDefault="007050D5" w:rsidP="007050D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50D5">
        <w:rPr>
          <w:rFonts w:ascii="Times New Roman" w:eastAsia="Times New Roman" w:hAnsi="Times New Roman" w:cs="Times New Roman"/>
          <w:sz w:val="24"/>
          <w:szCs w:val="24"/>
          <w:lang w:eastAsia="ru-RU"/>
        </w:rPr>
        <w:t>5.2. В случае расторжения Договора по любому основанию Стороны вправе не возвращать друг другу все исполненное по нему до момента его расторжения, если иное не предусмотрено законодательством.</w:t>
      </w:r>
    </w:p>
    <w:p w14:paraId="5CE8D53E" w14:textId="77777777" w:rsidR="007050D5" w:rsidRPr="007050D5" w:rsidRDefault="007050D5" w:rsidP="007050D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B498C2E" w14:textId="77777777" w:rsidR="007050D5" w:rsidRPr="007050D5" w:rsidRDefault="007050D5" w:rsidP="007050D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50D5">
        <w:rPr>
          <w:rFonts w:ascii="Times New Roman" w:eastAsia="Times New Roman" w:hAnsi="Times New Roman" w:cs="Times New Roman"/>
          <w:sz w:val="24"/>
          <w:szCs w:val="24"/>
          <w:lang w:eastAsia="ru-RU"/>
        </w:rPr>
        <w:t>6. РАЗРЕШЕНИЕ СПОРОВ</w:t>
      </w:r>
    </w:p>
    <w:p w14:paraId="7F93A6AF" w14:textId="77777777" w:rsidR="007050D5" w:rsidRPr="007050D5" w:rsidRDefault="007050D5" w:rsidP="007050D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E6E9004" w14:textId="77777777" w:rsidR="007050D5" w:rsidRPr="007050D5" w:rsidRDefault="007050D5" w:rsidP="007050D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5" w:name="Par121"/>
      <w:bookmarkEnd w:id="5"/>
      <w:r w:rsidRPr="007050D5">
        <w:rPr>
          <w:rFonts w:ascii="Times New Roman" w:eastAsia="Times New Roman" w:hAnsi="Times New Roman" w:cs="Times New Roman"/>
          <w:sz w:val="24"/>
          <w:szCs w:val="24"/>
          <w:lang w:eastAsia="ru-RU"/>
        </w:rPr>
        <w:t>6.1. Все споры, связанные с заключением, толкованием, исполнением и расторжением Договора, будут разрешаться Сторонами путем переговоров.</w:t>
      </w:r>
    </w:p>
    <w:p w14:paraId="5297E0D0" w14:textId="77777777" w:rsidR="007050D5" w:rsidRPr="007050D5" w:rsidRDefault="007050D5" w:rsidP="007050D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50D5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6.2. В случае недостижения соглашения в ходе переговоров, заинтересованная Сторона направляет другой Стороне претензию в письменной форме, подписанную уполномоченным лицом.</w:t>
      </w:r>
    </w:p>
    <w:p w14:paraId="279872F7" w14:textId="77777777" w:rsidR="007050D5" w:rsidRPr="007050D5" w:rsidRDefault="007050D5" w:rsidP="007050D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50D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Претензия направляется любым из следующих способов:</w:t>
      </w:r>
    </w:p>
    <w:p w14:paraId="1E7F3AAF" w14:textId="77777777" w:rsidR="007050D5" w:rsidRPr="007050D5" w:rsidRDefault="007050D5" w:rsidP="007050D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50D5">
        <w:rPr>
          <w:rFonts w:ascii="Times New Roman" w:eastAsia="Times New Roman" w:hAnsi="Times New Roman" w:cs="Times New Roman"/>
          <w:sz w:val="24"/>
          <w:szCs w:val="24"/>
          <w:lang w:eastAsia="ru-RU"/>
        </w:rPr>
        <w:t>- заказным письмом с уведомлением о вручении;</w:t>
      </w:r>
    </w:p>
    <w:p w14:paraId="11FB13F5" w14:textId="77777777" w:rsidR="007050D5" w:rsidRPr="007050D5" w:rsidRDefault="007050D5" w:rsidP="007050D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50D5">
        <w:rPr>
          <w:rFonts w:ascii="Times New Roman" w:eastAsia="Times New Roman" w:hAnsi="Times New Roman" w:cs="Times New Roman"/>
          <w:sz w:val="24"/>
          <w:szCs w:val="24"/>
          <w:lang w:eastAsia="ru-RU"/>
        </w:rPr>
        <w:t>- курьерской доставкой. В этом случае факт получения претензии должен подтверждаться распиской Стороны в ее получении. Расписка должна содержать наименование документа и дату его получения, а также фамилию, инициалы, должность и подпись лица, получившего данный документ.</w:t>
      </w:r>
    </w:p>
    <w:p w14:paraId="6839634F" w14:textId="77777777" w:rsidR="007050D5" w:rsidRPr="007050D5" w:rsidRDefault="007050D5" w:rsidP="007050D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50D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Претензия влечет гражданско-правовые последствия для Стороны, которой она направлена (далее - адресат), с момента доставки претензии ей или ее представителю. Такие последствия возникают и в том случае, когда претензия не была вручена адресату по зависящим от него обстоятельствам.</w:t>
      </w:r>
    </w:p>
    <w:p w14:paraId="7CA3CE93" w14:textId="77777777" w:rsidR="007050D5" w:rsidRPr="007050D5" w:rsidRDefault="007050D5" w:rsidP="007050D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50D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Претензия считается доставленной, если она поступила адресату, но по обстоятельствам, зависящим от него, не была вручена или адресат не ознакомился с ней;</w:t>
      </w:r>
    </w:p>
    <w:p w14:paraId="3338C76D" w14:textId="77777777" w:rsidR="007050D5" w:rsidRPr="007050D5" w:rsidRDefault="007050D5" w:rsidP="007050D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50D5">
        <w:rPr>
          <w:rFonts w:ascii="Times New Roman" w:eastAsia="Times New Roman" w:hAnsi="Times New Roman" w:cs="Times New Roman"/>
          <w:sz w:val="24"/>
          <w:szCs w:val="24"/>
          <w:lang w:eastAsia="ru-RU"/>
        </w:rPr>
        <w:t>6.3. К претензии должны прилагаться документы, обосновывающие предъявленные заинтересованной Стороной требования (в случае их отсутствия у другой Стороны), и документы, подтверждающие полномочия лица, подписавшего претензию. Указанные документы представляются в форме надлежащим образом заверенных копий. Если претензия направлена без документов, подтверждающих полномочия лица, которое ее подписало, то она считается непредъявленной и рассмотрению не подлежит.</w:t>
      </w:r>
    </w:p>
    <w:p w14:paraId="24477B56" w14:textId="77777777" w:rsidR="007050D5" w:rsidRPr="007050D5" w:rsidRDefault="007050D5" w:rsidP="007050D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6" w:name="Par131"/>
      <w:bookmarkEnd w:id="6"/>
      <w:r w:rsidRPr="007050D5">
        <w:rPr>
          <w:rFonts w:ascii="Times New Roman" w:eastAsia="Times New Roman" w:hAnsi="Times New Roman" w:cs="Times New Roman"/>
          <w:sz w:val="24"/>
          <w:szCs w:val="24"/>
          <w:lang w:eastAsia="ru-RU"/>
        </w:rPr>
        <w:t>6.4. Сторона, которой направлена претензия, обязана рассмотреть полученную претензию и о результатах уведомить в письменной форме заинтересованную Сторону в течение 5 (пяти) рабочих дней со дня получения претензии.</w:t>
      </w:r>
    </w:p>
    <w:p w14:paraId="65536ACE" w14:textId="77777777" w:rsidR="007050D5" w:rsidRPr="007050D5" w:rsidRDefault="007050D5" w:rsidP="007050D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50D5">
        <w:rPr>
          <w:rFonts w:ascii="Times New Roman" w:eastAsia="Times New Roman" w:hAnsi="Times New Roman" w:cs="Times New Roman"/>
          <w:sz w:val="24"/>
          <w:szCs w:val="24"/>
          <w:lang w:eastAsia="ru-RU"/>
        </w:rPr>
        <w:t>6.5. В случае неурегулирования разногласий в претензионном порядке, а также неполучения ответа на претензию в течение срока, указанного в пункте 6.4 Договора, спор передается в арбитражный суд по месту нахождения ответчика в соответствии с законодательством РФ.</w:t>
      </w:r>
    </w:p>
    <w:p w14:paraId="4C355580" w14:textId="77777777" w:rsidR="007050D5" w:rsidRPr="007050D5" w:rsidRDefault="007050D5" w:rsidP="007050D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51DE239" w14:textId="77777777" w:rsidR="007050D5" w:rsidRPr="007050D5" w:rsidRDefault="007050D5" w:rsidP="007050D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50D5">
        <w:rPr>
          <w:rFonts w:ascii="Times New Roman" w:eastAsia="Times New Roman" w:hAnsi="Times New Roman" w:cs="Times New Roman"/>
          <w:sz w:val="24"/>
          <w:szCs w:val="24"/>
          <w:lang w:eastAsia="ru-RU"/>
        </w:rPr>
        <w:t>8. ЗАКЛЮЧИТЕЛЬНЫЕ ПОЛОЖЕНИЯ</w:t>
      </w:r>
    </w:p>
    <w:p w14:paraId="567C6C90" w14:textId="77777777" w:rsidR="007050D5" w:rsidRPr="007050D5" w:rsidRDefault="007050D5" w:rsidP="007050D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E5DB191" w14:textId="77777777" w:rsidR="007050D5" w:rsidRPr="007050D5" w:rsidRDefault="007050D5" w:rsidP="007050D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50D5">
        <w:rPr>
          <w:rFonts w:ascii="Times New Roman" w:eastAsia="Times New Roman" w:hAnsi="Times New Roman" w:cs="Times New Roman"/>
          <w:sz w:val="24"/>
          <w:szCs w:val="24"/>
          <w:lang w:eastAsia="ru-RU"/>
        </w:rPr>
        <w:t>8.1. Договор вступает в силу с момента его подписания Сторонами.</w:t>
      </w:r>
    </w:p>
    <w:p w14:paraId="6B71FF09" w14:textId="77777777" w:rsidR="007050D5" w:rsidRPr="007050D5" w:rsidRDefault="007050D5" w:rsidP="007050D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50D5">
        <w:rPr>
          <w:rFonts w:ascii="Times New Roman" w:eastAsia="Times New Roman" w:hAnsi="Times New Roman" w:cs="Times New Roman"/>
          <w:sz w:val="24"/>
          <w:szCs w:val="24"/>
          <w:lang w:eastAsia="ru-RU"/>
        </w:rPr>
        <w:t>8.2. Если иное не предусмотрено Договором, уведомления и иные юридически значимые сообщения могут направляться Сторонами по факсимильной связи, электронной почте или иным способом связи при условии, что он позволяет достоверно установить, от кого исходило сообщение и кому оно адресовано.</w:t>
      </w:r>
    </w:p>
    <w:p w14:paraId="0F51E3C0" w14:textId="77777777" w:rsidR="007050D5" w:rsidRPr="007050D5" w:rsidRDefault="007050D5" w:rsidP="007050D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50D5">
        <w:rPr>
          <w:rFonts w:ascii="Times New Roman" w:eastAsia="Times New Roman" w:hAnsi="Times New Roman" w:cs="Times New Roman"/>
          <w:sz w:val="24"/>
          <w:szCs w:val="24"/>
          <w:lang w:eastAsia="ru-RU"/>
        </w:rPr>
        <w:t>8.3. Договор составлен в двух экземплярах, по одному для каждой из Сторон.</w:t>
      </w:r>
    </w:p>
    <w:p w14:paraId="539AEA61" w14:textId="77777777" w:rsidR="007050D5" w:rsidRPr="007050D5" w:rsidRDefault="007050D5" w:rsidP="007050D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91E7CD4" w14:textId="77777777" w:rsidR="007050D5" w:rsidRPr="007050D5" w:rsidRDefault="007050D5" w:rsidP="007050D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50D5">
        <w:rPr>
          <w:rFonts w:ascii="Times New Roman" w:eastAsia="Times New Roman" w:hAnsi="Times New Roman" w:cs="Times New Roman"/>
          <w:sz w:val="24"/>
          <w:szCs w:val="24"/>
          <w:lang w:eastAsia="ru-RU"/>
        </w:rPr>
        <w:t>9. АДРЕСА, РЕКВИЗИТЫ И ПОДПИСИ СТОРОН</w:t>
      </w:r>
    </w:p>
    <w:p w14:paraId="21A7B8F1" w14:textId="77777777" w:rsidR="007050D5" w:rsidRPr="007050D5" w:rsidRDefault="007050D5" w:rsidP="007050D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7050D5" w:rsidRPr="007050D5" w:rsidSect="00814F78">
          <w:footerReference w:type="default" r:id="rId6"/>
          <w:pgSz w:w="11906" w:h="16838"/>
          <w:pgMar w:top="1276" w:right="566" w:bottom="1440" w:left="1133" w:header="0" w:footer="490" w:gutter="0"/>
          <w:cols w:space="720"/>
          <w:noEndnote/>
        </w:sectPr>
      </w:pPr>
    </w:p>
    <w:p w14:paraId="3A6ECCFE" w14:textId="77777777" w:rsidR="007050D5" w:rsidRPr="007050D5" w:rsidRDefault="007050D5" w:rsidP="007050D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7BB0523" w14:textId="77777777" w:rsidR="007050D5" w:rsidRPr="007050D5" w:rsidRDefault="007050D5" w:rsidP="007050D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7050D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Продавец</w:t>
      </w:r>
    </w:p>
    <w:p w14:paraId="28D3140D" w14:textId="77777777" w:rsidR="00814F78" w:rsidRPr="00814F78" w:rsidRDefault="00814F78" w:rsidP="00814F78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4F78">
        <w:rPr>
          <w:rFonts w:ascii="Times New Roman" w:eastAsia="Times New Roman" w:hAnsi="Times New Roman" w:cs="Times New Roman"/>
          <w:sz w:val="24"/>
          <w:szCs w:val="24"/>
          <w:lang w:eastAsia="ru-RU"/>
        </w:rPr>
        <w:t>Корнева Марина Владимировна</w:t>
      </w:r>
    </w:p>
    <w:p w14:paraId="44B50878" w14:textId="77777777" w:rsidR="00814F78" w:rsidRPr="00814F78" w:rsidRDefault="00814F78" w:rsidP="00814F78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4F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Адрес: 693017, Сахалинская обл., </w:t>
      </w:r>
      <w:proofErr w:type="spellStart"/>
      <w:r w:rsidRPr="00814F78">
        <w:rPr>
          <w:rFonts w:ascii="Times New Roman" w:eastAsia="Times New Roman" w:hAnsi="Times New Roman" w:cs="Times New Roman"/>
          <w:sz w:val="24"/>
          <w:szCs w:val="24"/>
          <w:lang w:eastAsia="ru-RU"/>
        </w:rPr>
        <w:t>г.Южно</w:t>
      </w:r>
      <w:proofErr w:type="spellEnd"/>
      <w:r w:rsidRPr="00814F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-Сахалинск, </w:t>
      </w:r>
      <w:proofErr w:type="spellStart"/>
      <w:proofErr w:type="gramStart"/>
      <w:r w:rsidRPr="00814F78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пер.Цветочный</w:t>
      </w:r>
      <w:proofErr w:type="spellEnd"/>
      <w:proofErr w:type="gramEnd"/>
      <w:r w:rsidRPr="00814F78">
        <w:rPr>
          <w:rFonts w:ascii="Times New Roman" w:eastAsia="Times New Roman" w:hAnsi="Times New Roman" w:cs="Times New Roman"/>
          <w:sz w:val="24"/>
          <w:szCs w:val="24"/>
          <w:lang w:eastAsia="ru-RU"/>
        </w:rPr>
        <w:t>, д.2</w:t>
      </w:r>
    </w:p>
    <w:p w14:paraId="7012C3F3" w14:textId="77777777" w:rsidR="00814F78" w:rsidRPr="00814F78" w:rsidRDefault="00814F78" w:rsidP="00814F78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4F78">
        <w:rPr>
          <w:rFonts w:ascii="Times New Roman" w:eastAsia="Times New Roman" w:hAnsi="Times New Roman" w:cs="Times New Roman"/>
          <w:sz w:val="24"/>
          <w:szCs w:val="24"/>
          <w:lang w:eastAsia="ru-RU"/>
        </w:rPr>
        <w:t>ИНН 650109704074</w:t>
      </w:r>
    </w:p>
    <w:p w14:paraId="1AF431BF" w14:textId="77777777" w:rsidR="00814F78" w:rsidRPr="00814F78" w:rsidRDefault="00814F78" w:rsidP="00814F78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4F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р/с 40817810650202068943, </w:t>
      </w:r>
    </w:p>
    <w:p w14:paraId="25253897" w14:textId="77777777" w:rsidR="00814F78" w:rsidRPr="00814F78" w:rsidRDefault="00814F78" w:rsidP="00814F78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4F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БИК 045004763, </w:t>
      </w:r>
    </w:p>
    <w:p w14:paraId="1FF8C848" w14:textId="77777777" w:rsidR="00814F78" w:rsidRPr="00814F78" w:rsidRDefault="00814F78" w:rsidP="00814F78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proofErr w:type="gramStart"/>
      <w:r w:rsidRPr="00814F78">
        <w:rPr>
          <w:rFonts w:ascii="Times New Roman" w:eastAsia="Times New Roman" w:hAnsi="Times New Roman" w:cs="Times New Roman"/>
          <w:sz w:val="24"/>
          <w:szCs w:val="24"/>
          <w:lang w:eastAsia="ru-RU"/>
        </w:rPr>
        <w:t>корр.счет</w:t>
      </w:r>
      <w:proofErr w:type="spellEnd"/>
      <w:proofErr w:type="gramEnd"/>
      <w:r w:rsidRPr="00814F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30101810150040000763, </w:t>
      </w:r>
    </w:p>
    <w:p w14:paraId="26283A50" w14:textId="77777777" w:rsidR="00814F78" w:rsidRPr="00814F78" w:rsidRDefault="00814F78" w:rsidP="00814F78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4F78">
        <w:rPr>
          <w:rFonts w:ascii="Times New Roman" w:eastAsia="Times New Roman" w:hAnsi="Times New Roman" w:cs="Times New Roman"/>
          <w:sz w:val="24"/>
          <w:szCs w:val="24"/>
          <w:lang w:eastAsia="ru-RU"/>
        </w:rPr>
        <w:t>филиал «Центральный» ПАО «СОВКОМБАНК»</w:t>
      </w:r>
    </w:p>
    <w:p w14:paraId="6A60425B" w14:textId="77777777" w:rsidR="00773307" w:rsidRPr="00773307" w:rsidRDefault="00773307" w:rsidP="0077330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6DED8C9" w14:textId="14510F04" w:rsidR="007050D5" w:rsidRPr="007050D5" w:rsidRDefault="00773307" w:rsidP="0077330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3307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_____________________М.В. Корнева</w:t>
      </w:r>
    </w:p>
    <w:p w14:paraId="39FE6479" w14:textId="77777777" w:rsidR="00773307" w:rsidRDefault="007050D5" w:rsidP="007050D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7050D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br w:type="column"/>
      </w:r>
    </w:p>
    <w:p w14:paraId="3E2F694B" w14:textId="11385AC1" w:rsidR="007050D5" w:rsidRPr="007050D5" w:rsidRDefault="007050D5" w:rsidP="007050D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7050D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Покупатель </w:t>
      </w:r>
    </w:p>
    <w:p w14:paraId="0A0AD161" w14:textId="7E301622" w:rsidR="00773307" w:rsidRPr="00773307" w:rsidRDefault="00773307" w:rsidP="0077330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C248842" w14:textId="208C3A33" w:rsidR="00F9374F" w:rsidRDefault="00F9374F" w:rsidP="0077330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31B5F06" w14:textId="77777777" w:rsidR="00AA3BFC" w:rsidRDefault="00AA3BFC" w:rsidP="0077330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A5912F4" w14:textId="77777777" w:rsidR="00AA3BFC" w:rsidRDefault="00AA3BFC" w:rsidP="0077330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7" w:name="_GoBack"/>
      <w:bookmarkEnd w:id="7"/>
    </w:p>
    <w:p w14:paraId="6FEDAA20" w14:textId="77777777" w:rsidR="00AA3BFC" w:rsidRDefault="00AA3BFC" w:rsidP="0077330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0C28848" w14:textId="77777777" w:rsidR="00AA3BFC" w:rsidRDefault="00AA3BFC" w:rsidP="0077330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2233E33" w14:textId="77777777" w:rsidR="00AA3BFC" w:rsidRDefault="00AA3BFC" w:rsidP="0077330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0B552B1" w14:textId="77777777" w:rsidR="00AA3BFC" w:rsidRDefault="00AA3BFC" w:rsidP="0077330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EA1717F" w14:textId="528BED1A" w:rsidR="00F9374F" w:rsidRDefault="00F9374F" w:rsidP="0077330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D13E1B9" w14:textId="77777777" w:rsidR="00F9374F" w:rsidRPr="00773307" w:rsidRDefault="00F9374F" w:rsidP="0077330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F7A3EA1" w14:textId="4A388956" w:rsidR="00773307" w:rsidRPr="00773307" w:rsidRDefault="00773307" w:rsidP="0077330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3307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</w:t>
      </w:r>
      <w:r w:rsidR="00AA3BFC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</w:t>
      </w:r>
    </w:p>
    <w:p w14:paraId="2EFA645C" w14:textId="6213122D" w:rsidR="00B877B6" w:rsidRPr="00814F78" w:rsidRDefault="00773307" w:rsidP="00814F78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73307">
        <w:rPr>
          <w:rFonts w:ascii="Times New Roman" w:eastAsia="Times New Roman" w:hAnsi="Times New Roman" w:cs="Times New Roman"/>
          <w:sz w:val="20"/>
          <w:szCs w:val="20"/>
          <w:lang w:eastAsia="ru-RU"/>
        </w:rPr>
        <w:t>(Подпись)</w:t>
      </w:r>
    </w:p>
    <w:sectPr w:rsidR="00B877B6" w:rsidRPr="00814F78" w:rsidSect="00814F78">
      <w:type w:val="continuous"/>
      <w:pgSz w:w="11906" w:h="16838"/>
      <w:pgMar w:top="1135" w:right="566" w:bottom="993" w:left="1133" w:header="0" w:footer="63" w:gutter="0"/>
      <w:cols w:num="2"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BEBF7EB" w14:textId="77777777" w:rsidR="001758C7" w:rsidRDefault="001758C7">
      <w:pPr>
        <w:spacing w:after="0" w:line="240" w:lineRule="auto"/>
      </w:pPr>
      <w:r>
        <w:separator/>
      </w:r>
    </w:p>
  </w:endnote>
  <w:endnote w:type="continuationSeparator" w:id="0">
    <w:p w14:paraId="29353F57" w14:textId="77777777" w:rsidR="001758C7" w:rsidRDefault="001758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5974B74" w14:textId="59714A4F" w:rsidR="00816E88" w:rsidRDefault="007050D5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0071D3">
      <w:rPr>
        <w:noProof/>
      </w:rPr>
      <w:t>3</w:t>
    </w:r>
    <w:r>
      <w:fldChar w:fldCharType="end"/>
    </w:r>
  </w:p>
  <w:p w14:paraId="0836621B" w14:textId="77777777" w:rsidR="00816E88" w:rsidRDefault="00816E88">
    <w:pPr>
      <w:pStyle w:val="ConsPlusNormal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186B804" w14:textId="77777777" w:rsidR="001758C7" w:rsidRDefault="001758C7">
      <w:pPr>
        <w:spacing w:after="0" w:line="240" w:lineRule="auto"/>
      </w:pPr>
      <w:r>
        <w:separator/>
      </w:r>
    </w:p>
  </w:footnote>
  <w:footnote w:type="continuationSeparator" w:id="0">
    <w:p w14:paraId="5872D591" w14:textId="77777777" w:rsidR="001758C7" w:rsidRDefault="001758C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3EC1"/>
    <w:rsid w:val="000071D3"/>
    <w:rsid w:val="000524C9"/>
    <w:rsid w:val="00104478"/>
    <w:rsid w:val="001758C7"/>
    <w:rsid w:val="0018022E"/>
    <w:rsid w:val="002A4405"/>
    <w:rsid w:val="003D0C23"/>
    <w:rsid w:val="003F2661"/>
    <w:rsid w:val="00491280"/>
    <w:rsid w:val="004A5CD7"/>
    <w:rsid w:val="004D41C0"/>
    <w:rsid w:val="00632A89"/>
    <w:rsid w:val="006A0A7C"/>
    <w:rsid w:val="006D7E0A"/>
    <w:rsid w:val="007050D5"/>
    <w:rsid w:val="00773307"/>
    <w:rsid w:val="00814F78"/>
    <w:rsid w:val="00816E88"/>
    <w:rsid w:val="008D7F76"/>
    <w:rsid w:val="008E0262"/>
    <w:rsid w:val="009127D5"/>
    <w:rsid w:val="00AA3BFC"/>
    <w:rsid w:val="00B877B6"/>
    <w:rsid w:val="00BC640F"/>
    <w:rsid w:val="00CC6715"/>
    <w:rsid w:val="00D33FAA"/>
    <w:rsid w:val="00D42E63"/>
    <w:rsid w:val="00E83EC1"/>
    <w:rsid w:val="00F9374F"/>
    <w:rsid w:val="00FD3B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2EDED3C"/>
  <w15:chartTrackingRefBased/>
  <w15:docId w15:val="{94D2C781-8439-4B39-83C0-5440DF04BB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050D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footer"/>
    <w:basedOn w:val="a"/>
    <w:link w:val="a4"/>
    <w:uiPriority w:val="99"/>
    <w:unhideWhenUsed/>
    <w:rsid w:val="007050D5"/>
    <w:pPr>
      <w:tabs>
        <w:tab w:val="center" w:pos="4677"/>
        <w:tab w:val="right" w:pos="9355"/>
      </w:tabs>
    </w:pPr>
    <w:rPr>
      <w:rFonts w:ascii="Calibri" w:eastAsia="Times New Roman" w:hAnsi="Calibri" w:cs="Times New Roman"/>
      <w:lang w:eastAsia="ru-RU"/>
    </w:rPr>
  </w:style>
  <w:style w:type="character" w:customStyle="1" w:styleId="a4">
    <w:name w:val="Нижний колонтитул Знак"/>
    <w:basedOn w:val="a0"/>
    <w:link w:val="a3"/>
    <w:uiPriority w:val="99"/>
    <w:rsid w:val="007050D5"/>
    <w:rPr>
      <w:rFonts w:ascii="Calibri" w:eastAsia="Times New Roman" w:hAnsi="Calibri" w:cs="Times New Roman"/>
      <w:lang w:eastAsia="ru-RU"/>
    </w:rPr>
  </w:style>
  <w:style w:type="paragraph" w:styleId="a5">
    <w:name w:val="List Paragraph"/>
    <w:basedOn w:val="a"/>
    <w:uiPriority w:val="34"/>
    <w:qFormat/>
    <w:rsid w:val="00773307"/>
    <w:pPr>
      <w:ind w:left="720"/>
      <w:contextualSpacing/>
    </w:pPr>
  </w:style>
  <w:style w:type="table" w:customStyle="1" w:styleId="1">
    <w:name w:val="Сетка таблицы1"/>
    <w:basedOn w:val="a1"/>
    <w:next w:val="a6"/>
    <w:uiPriority w:val="39"/>
    <w:rsid w:val="00814F78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6">
    <w:name w:val="Table Grid"/>
    <w:basedOn w:val="a1"/>
    <w:uiPriority w:val="39"/>
    <w:rsid w:val="00814F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814F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814F7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3</Pages>
  <Words>1215</Words>
  <Characters>6930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marina korneva</dc:creator>
  <cp:keywords/>
  <dc:description/>
  <cp:lastModifiedBy>marina korneva</cp:lastModifiedBy>
  <cp:revision>12</cp:revision>
  <cp:lastPrinted>2023-01-23T06:08:00Z</cp:lastPrinted>
  <dcterms:created xsi:type="dcterms:W3CDTF">2020-05-22T10:22:00Z</dcterms:created>
  <dcterms:modified xsi:type="dcterms:W3CDTF">2026-08-25T03:35:00Z</dcterms:modified>
</cp:coreProperties>
</file>