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2BF0C" w14:textId="77777777" w:rsidR="00326BE5" w:rsidRPr="004F0E6D" w:rsidRDefault="004B010A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"consultantplus://offline/ref=B325E3821BAF860048243ADCC0ACF0A754703C317F89A8A6ACD13CC43B0466B29A97286045B16F6014246768020791D5FFBFC867230C5FCEj8U9A" </w:instrText>
      </w:r>
      <w:r>
        <w:fldChar w:fldCharType="separate"/>
      </w:r>
      <w:r w:rsidR="004F0E6D" w:rsidRPr="004F0E6D">
        <w:rPr>
          <w:rFonts w:ascii="Times New Roman" w:hAnsi="Times New Roman" w:cs="Times New Roman"/>
          <w:sz w:val="24"/>
          <w:szCs w:val="24"/>
        </w:rPr>
        <w:t>СОГЛАШЕНИЕ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7B87E3BB" w14:textId="77777777" w:rsidR="00326BE5" w:rsidRPr="004F0E6D" w:rsidRDefault="00326BE5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 w:rsidR="001433F9">
        <w:rPr>
          <w:rFonts w:ascii="Times New Roman" w:hAnsi="Times New Roman" w:cs="Times New Roman"/>
          <w:sz w:val="24"/>
          <w:szCs w:val="24"/>
        </w:rPr>
        <w:t xml:space="preserve">внесении задатка </w:t>
      </w:r>
      <w:r w:rsidR="002C7760">
        <w:rPr>
          <w:rFonts w:ascii="Times New Roman" w:hAnsi="Times New Roman" w:cs="Times New Roman"/>
          <w:sz w:val="24"/>
          <w:szCs w:val="24"/>
        </w:rPr>
        <w:t>для участия в торгах</w:t>
      </w:r>
    </w:p>
    <w:p w14:paraId="27387BDD" w14:textId="77777777" w:rsidR="00326BE5" w:rsidRPr="004F0E6D" w:rsidRDefault="00326BE5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CF49BBC" w14:textId="77777777" w:rsidR="00326BE5" w:rsidRPr="004F0E6D" w:rsidRDefault="00326BE5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F075BF5" w14:textId="4B681282" w:rsidR="00326BE5" w:rsidRP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г. </w:t>
      </w:r>
      <w:r w:rsidR="004F0E6D">
        <w:rPr>
          <w:rFonts w:ascii="Times New Roman" w:hAnsi="Times New Roman" w:cs="Times New Roman"/>
          <w:sz w:val="24"/>
          <w:szCs w:val="24"/>
        </w:rPr>
        <w:t>Южно-Сахалинск</w:t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  <w:t>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 w:rsidR="004F0E6D"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 w:rsidR="004F0E6D">
        <w:rPr>
          <w:rFonts w:ascii="Times New Roman" w:hAnsi="Times New Roman" w:cs="Times New Roman"/>
          <w:sz w:val="24"/>
          <w:szCs w:val="24"/>
        </w:rPr>
        <w:t xml:space="preserve"> 20</w:t>
      </w:r>
      <w:r w:rsidR="00EB66E7">
        <w:rPr>
          <w:rFonts w:ascii="Times New Roman" w:hAnsi="Times New Roman" w:cs="Times New Roman"/>
          <w:sz w:val="24"/>
          <w:szCs w:val="24"/>
        </w:rPr>
        <w:t>2</w:t>
      </w:r>
      <w:r w:rsidR="00FC2654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14:paraId="285F859F" w14:textId="77777777" w:rsidR="00326BE5" w:rsidRP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395E067" w14:textId="5592560F" w:rsidR="001433F9" w:rsidRDefault="003F3E0B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2C7760">
        <w:rPr>
          <w:rFonts w:ascii="Times New Roman" w:hAnsi="Times New Roman" w:cs="Times New Roman"/>
          <w:sz w:val="24"/>
          <w:szCs w:val="24"/>
        </w:rPr>
        <w:t xml:space="preserve"> </w:t>
      </w:r>
      <w:r w:rsidR="004B010A" w:rsidRPr="004B010A">
        <w:rPr>
          <w:rFonts w:ascii="Times New Roman" w:hAnsi="Times New Roman" w:cs="Times New Roman"/>
          <w:sz w:val="24"/>
          <w:szCs w:val="24"/>
        </w:rPr>
        <w:t>гражданина Шилова Михаила Александровича</w:t>
      </w:r>
      <w:r w:rsidR="001437C8" w:rsidRPr="004B010A">
        <w:rPr>
          <w:rFonts w:ascii="Times New Roman" w:hAnsi="Times New Roman" w:cs="Times New Roman"/>
          <w:sz w:val="24"/>
          <w:szCs w:val="24"/>
        </w:rPr>
        <w:t xml:space="preserve"> </w:t>
      </w:r>
      <w:r w:rsidR="001437C8" w:rsidRPr="001437C8">
        <w:rPr>
          <w:rFonts w:ascii="Times New Roman" w:hAnsi="Times New Roman" w:cs="Times New Roman"/>
          <w:sz w:val="24"/>
          <w:szCs w:val="24"/>
        </w:rPr>
        <w:t xml:space="preserve">- Корнева Марина Владимировна, действующая на основании определения Арбитражного суда </w:t>
      </w:r>
      <w:r w:rsidR="004B010A" w:rsidRPr="004B010A">
        <w:rPr>
          <w:rFonts w:ascii="Times New Roman" w:hAnsi="Times New Roman" w:cs="Times New Roman"/>
          <w:sz w:val="24"/>
          <w:szCs w:val="24"/>
        </w:rPr>
        <w:t>Приморского</w:t>
      </w:r>
      <w:r w:rsidR="004B010A">
        <w:rPr>
          <w:rFonts w:ascii="Times New Roman" w:hAnsi="Times New Roman" w:cs="Times New Roman"/>
          <w:sz w:val="24"/>
          <w:szCs w:val="24"/>
        </w:rPr>
        <w:t xml:space="preserve"> края</w:t>
      </w:r>
      <w:r w:rsidR="001437C8" w:rsidRPr="001437C8">
        <w:rPr>
          <w:rFonts w:ascii="Times New Roman" w:hAnsi="Times New Roman" w:cs="Times New Roman"/>
          <w:sz w:val="24"/>
          <w:szCs w:val="24"/>
        </w:rPr>
        <w:t xml:space="preserve"> </w:t>
      </w:r>
      <w:r w:rsidR="004B010A" w:rsidRPr="004B010A">
        <w:rPr>
          <w:rFonts w:ascii="Times New Roman" w:hAnsi="Times New Roman" w:cs="Times New Roman"/>
          <w:sz w:val="24"/>
          <w:szCs w:val="24"/>
        </w:rPr>
        <w:t>от 03.07.2024 по делу №А51-14418/2018</w:t>
      </w:r>
      <w:r w:rsidR="002C7760" w:rsidRPr="004B010A">
        <w:rPr>
          <w:rFonts w:ascii="Times New Roman" w:hAnsi="Times New Roman" w:cs="Times New Roman"/>
          <w:sz w:val="24"/>
          <w:szCs w:val="24"/>
        </w:rPr>
        <w:t>,</w:t>
      </w:r>
      <w:r w:rsidR="002C7760" w:rsidRPr="002C7760">
        <w:rPr>
          <w:rFonts w:ascii="Times New Roman" w:hAnsi="Times New Roman" w:cs="Times New Roman"/>
          <w:sz w:val="24"/>
          <w:szCs w:val="24"/>
        </w:rPr>
        <w:t xml:space="preserve"> </w:t>
      </w:r>
      <w:r w:rsidR="002C7760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14:paraId="57CEBFBC" w14:textId="77777777" w:rsidR="004F0E6D" w:rsidRDefault="004F0E6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9E73ED" w14:textId="77777777" w:rsid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F0E6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433F9">
        <w:rPr>
          <w:rFonts w:ascii="Times New Roman" w:hAnsi="Times New Roman" w:cs="Times New Roman"/>
          <w:sz w:val="24"/>
          <w:szCs w:val="24"/>
        </w:rPr>
        <w:t>,</w:t>
      </w:r>
    </w:p>
    <w:p w14:paraId="26D222C4" w14:textId="77777777" w:rsidR="004F0E6D" w:rsidRDefault="004F0E6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</w:t>
      </w:r>
      <w:r w:rsidR="001433F9">
        <w:rPr>
          <w:rFonts w:ascii="Times New Roman" w:hAnsi="Times New Roman" w:cs="Times New Roman"/>
          <w:sz w:val="24"/>
          <w:szCs w:val="24"/>
        </w:rPr>
        <w:t>/ наименование)</w:t>
      </w:r>
    </w:p>
    <w:p w14:paraId="668C809C" w14:textId="77777777" w:rsidR="004F0E6D" w:rsidRDefault="004F0E6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2EBE7C" w14:textId="77777777" w:rsidR="004F0E6D" w:rsidRDefault="004F0E6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r w:rsidR="00326BE5"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="00326BE5" w:rsidRPr="004F0E6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326BE5" w:rsidRPr="004F0E6D">
        <w:rPr>
          <w:rFonts w:ascii="Times New Roman" w:hAnsi="Times New Roman" w:cs="Times New Roman"/>
          <w:sz w:val="24"/>
          <w:szCs w:val="24"/>
        </w:rPr>
        <w:t xml:space="preserve">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433F9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26BE5"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6BE5"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14:paraId="174E5E69" w14:textId="77777777" w:rsid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4F0E6D"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3488A0EF" w14:textId="77777777" w:rsidR="004F0E6D" w:rsidRDefault="001433F9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14:paraId="7892D2E7" w14:textId="77777777" w:rsid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 w:rsidR="004F0E6D"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 w:rsidR="004F0E6D"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33B1DF34" w14:textId="77777777" w:rsidR="001433F9" w:rsidRDefault="001433F9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14:paraId="49CCAE53" w14:textId="77777777" w:rsidR="00326BE5" w:rsidRP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 w:rsidR="001433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0E6D">
        <w:rPr>
          <w:rFonts w:ascii="Times New Roman" w:hAnsi="Times New Roman" w:cs="Times New Roman"/>
          <w:sz w:val="24"/>
          <w:szCs w:val="24"/>
        </w:rPr>
        <w:t>именуемые  вместе</w:t>
      </w:r>
      <w:proofErr w:type="gramEnd"/>
      <w:r w:rsidRPr="004F0E6D">
        <w:rPr>
          <w:rFonts w:ascii="Times New Roman" w:hAnsi="Times New Roman" w:cs="Times New Roman"/>
          <w:sz w:val="24"/>
          <w:szCs w:val="24"/>
        </w:rPr>
        <w:t xml:space="preserve">  </w:t>
      </w:r>
      <w:r w:rsidR="001433F9"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 w:rsidR="001433F9"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 w:rsidR="002C7760"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14:paraId="4C487739" w14:textId="77777777" w:rsidR="00326BE5" w:rsidRPr="004F0E6D" w:rsidRDefault="00326BE5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12B414" w14:textId="709963FE" w:rsid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 w:rsidR="007E7566">
        <w:rPr>
          <w:rFonts w:ascii="Times New Roman" w:hAnsi="Times New Roman" w:cs="Times New Roman"/>
          <w:sz w:val="24"/>
          <w:szCs w:val="24"/>
        </w:rPr>
        <w:t>электронных торгов в форме публичного предложения</w:t>
      </w:r>
      <w:r w:rsidRPr="002C7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</w:t>
      </w:r>
      <w:r w:rsidR="00EB66E7">
        <w:rPr>
          <w:rFonts w:ascii="Times New Roman" w:hAnsi="Times New Roman" w:cs="Times New Roman"/>
          <w:sz w:val="24"/>
          <w:szCs w:val="24"/>
        </w:rPr>
        <w:t xml:space="preserve"> </w:t>
      </w:r>
      <w:r w:rsidR="004B010A">
        <w:rPr>
          <w:rFonts w:ascii="Times New Roman" w:hAnsi="Times New Roman" w:cs="Times New Roman"/>
          <w:sz w:val="24"/>
          <w:szCs w:val="24"/>
        </w:rPr>
        <w:t>_</w:t>
      </w:r>
      <w:r w:rsidR="00A37A6D" w:rsidRPr="00A37A6D">
        <w:rPr>
          <w:rFonts w:ascii="Times New Roman" w:hAnsi="Times New Roman" w:cs="Times New Roman"/>
          <w:sz w:val="24"/>
          <w:szCs w:val="24"/>
          <w:u w:val="single"/>
        </w:rPr>
        <w:t>1 457 800,0</w:t>
      </w:r>
      <w:r w:rsidR="004B010A">
        <w:rPr>
          <w:rFonts w:ascii="Times New Roman" w:hAnsi="Times New Roman" w:cs="Times New Roman"/>
          <w:sz w:val="24"/>
          <w:szCs w:val="24"/>
        </w:rPr>
        <w:t>_</w:t>
      </w:r>
      <w:r w:rsidR="007E7566" w:rsidRPr="007E7566">
        <w:rPr>
          <w:rFonts w:ascii="Times New Roman" w:hAnsi="Times New Roman" w:cs="Times New Roman"/>
          <w:sz w:val="24"/>
          <w:szCs w:val="24"/>
        </w:rPr>
        <w:t xml:space="preserve"> </w:t>
      </w:r>
      <w:r w:rsidR="007E7566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1437C8" w:rsidRPr="007E7566">
        <w:rPr>
          <w:rFonts w:ascii="Times New Roman" w:hAnsi="Times New Roman" w:cs="Times New Roman"/>
          <w:sz w:val="24"/>
          <w:szCs w:val="24"/>
        </w:rPr>
        <w:t>(</w:t>
      </w:r>
      <w:r w:rsidR="00A37A6D">
        <w:rPr>
          <w:rFonts w:ascii="Times New Roman" w:hAnsi="Times New Roman" w:cs="Times New Roman"/>
          <w:sz w:val="24"/>
          <w:szCs w:val="24"/>
          <w:u w:val="single"/>
        </w:rPr>
        <w:t>один миллион четыреста пятьдесят семь тысяч восемьсот</w:t>
      </w:r>
      <w:r w:rsidR="007E7566">
        <w:rPr>
          <w:rFonts w:ascii="Times New Roman" w:hAnsi="Times New Roman" w:cs="Times New Roman"/>
          <w:sz w:val="24"/>
          <w:szCs w:val="24"/>
        </w:rPr>
        <w:t>)</w:t>
      </w:r>
      <w:r w:rsidRPr="002C7760">
        <w:rPr>
          <w:rFonts w:ascii="Times New Roman" w:hAnsi="Times New Roman" w:cs="Times New Roman"/>
          <w:sz w:val="24"/>
          <w:szCs w:val="24"/>
        </w:rPr>
        <w:t>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10A">
        <w:rPr>
          <w:rFonts w:ascii="Times New Roman" w:hAnsi="Times New Roman" w:cs="Times New Roman"/>
          <w:sz w:val="24"/>
          <w:szCs w:val="24"/>
        </w:rPr>
        <w:t>20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14:paraId="4F932C18" w14:textId="645EBAE5" w:rsid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9335" w:type="dxa"/>
        <w:tblLook w:val="04A0" w:firstRow="1" w:lastRow="0" w:firstColumn="1" w:lastColumn="0" w:noHBand="0" w:noVBand="1"/>
      </w:tblPr>
      <w:tblGrid>
        <w:gridCol w:w="675"/>
        <w:gridCol w:w="4707"/>
        <w:gridCol w:w="1990"/>
        <w:gridCol w:w="1963"/>
      </w:tblGrid>
      <w:tr w:rsidR="004B010A" w:rsidRPr="004B010A" w14:paraId="098BB4DB" w14:textId="77777777" w:rsidTr="004B010A">
        <w:tc>
          <w:tcPr>
            <w:tcW w:w="675" w:type="dxa"/>
          </w:tcPr>
          <w:p w14:paraId="15A8F04A" w14:textId="7777777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№ лота</w:t>
            </w:r>
          </w:p>
        </w:tc>
        <w:tc>
          <w:tcPr>
            <w:tcW w:w="4707" w:type="dxa"/>
          </w:tcPr>
          <w:p w14:paraId="0D16F677" w14:textId="7777777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Наименование и краткая характеристика объекта</w:t>
            </w:r>
          </w:p>
        </w:tc>
        <w:tc>
          <w:tcPr>
            <w:tcW w:w="1990" w:type="dxa"/>
          </w:tcPr>
          <w:p w14:paraId="44F9F3D2" w14:textId="7777777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Начальная продажная цена, руб.</w:t>
            </w:r>
          </w:p>
        </w:tc>
        <w:tc>
          <w:tcPr>
            <w:tcW w:w="1963" w:type="dxa"/>
          </w:tcPr>
          <w:p w14:paraId="440B88CB" w14:textId="5F49ABE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Собственник имущества</w:t>
            </w:r>
          </w:p>
        </w:tc>
      </w:tr>
      <w:tr w:rsidR="004B010A" w:rsidRPr="004B010A" w14:paraId="6DC1DA53" w14:textId="77777777" w:rsidTr="004B010A">
        <w:tc>
          <w:tcPr>
            <w:tcW w:w="675" w:type="dxa"/>
          </w:tcPr>
          <w:p w14:paraId="4FA5F89E" w14:textId="7777777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7" w:type="dxa"/>
          </w:tcPr>
          <w:p w14:paraId="2D3FB50B" w14:textId="77777777" w:rsidR="004B010A" w:rsidRPr="004B010A" w:rsidRDefault="004B010A" w:rsidP="004B010A">
            <w:pPr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 xml:space="preserve">Объект незавершенного строительства (магазин промышленных товаров) назначение нежилое, кадастровый номер 25:03:000000:548, общей площадью 1386,5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., местоположение: Приморский край,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г.Дальнегорск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ул.Октябрьская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>, д.17А;</w:t>
            </w:r>
          </w:p>
          <w:p w14:paraId="00113334" w14:textId="77777777" w:rsidR="004B010A" w:rsidRPr="004B010A" w:rsidRDefault="004B010A" w:rsidP="004B010A">
            <w:pPr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 xml:space="preserve">Земельный участок с кадастровым номером 25:03:010207:120 , общей площадью 2206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, виды разрешенного использования: под объект незавершенного строительства (магазин промышленных товаров) и его обслуживание, местоположение установлено относительно ориентира, расположенного в границах участка, почтовый адрес ориентира: Приморский край,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г.Дальнегорск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B010A">
              <w:rPr>
                <w:rFonts w:ascii="Times New Roman" w:hAnsi="Times New Roman"/>
                <w:sz w:val="24"/>
                <w:szCs w:val="24"/>
              </w:rPr>
              <w:t>ул.Октябрьская</w:t>
            </w:r>
            <w:proofErr w:type="spellEnd"/>
            <w:r w:rsidRPr="004B010A">
              <w:rPr>
                <w:rFonts w:ascii="Times New Roman" w:hAnsi="Times New Roman"/>
                <w:sz w:val="24"/>
                <w:szCs w:val="24"/>
              </w:rPr>
              <w:t>, д.17А</w:t>
            </w:r>
          </w:p>
        </w:tc>
        <w:tc>
          <w:tcPr>
            <w:tcW w:w="1990" w:type="dxa"/>
          </w:tcPr>
          <w:p w14:paraId="2EE5FAF4" w14:textId="77777777" w:rsidR="004B010A" w:rsidRPr="004B010A" w:rsidRDefault="004B010A" w:rsidP="004B010A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14BB883" w14:textId="3863B939" w:rsidR="004B010A" w:rsidRPr="004B010A" w:rsidRDefault="00FC2654" w:rsidP="004B010A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2654">
              <w:rPr>
                <w:rFonts w:ascii="Times New Roman" w:hAnsi="Times New Roman"/>
                <w:sz w:val="24"/>
                <w:szCs w:val="24"/>
              </w:rPr>
              <w:t>4 373 400,00</w:t>
            </w:r>
          </w:p>
        </w:tc>
        <w:tc>
          <w:tcPr>
            <w:tcW w:w="1963" w:type="dxa"/>
          </w:tcPr>
          <w:p w14:paraId="00F262B8" w14:textId="0650AD96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Шилов Михаил Александрович</w:t>
            </w:r>
          </w:p>
        </w:tc>
      </w:tr>
    </w:tbl>
    <w:p w14:paraId="7CEF9387" w14:textId="77777777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DFBA35F" w14:textId="77777777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Организатора торгов в полном размере до дня проведения торгов, указанного в сообщении о проведении торгов. В случае </w:t>
      </w:r>
      <w:proofErr w:type="spellStart"/>
      <w:r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</w:t>
      </w:r>
      <w:r w:rsidRPr="002C7760">
        <w:rPr>
          <w:rFonts w:ascii="Times New Roman" w:hAnsi="Times New Roman" w:cs="Times New Roman"/>
          <w:sz w:val="24"/>
          <w:szCs w:val="24"/>
        </w:rPr>
        <w:lastRenderedPageBreak/>
        <w:t>отказывает Участнику в допуске к участию в торгах, либо возвращает денежные средства, поступившие с нарушением сроков.</w:t>
      </w:r>
    </w:p>
    <w:p w14:paraId="09B73AC6" w14:textId="0243B46C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>Реквизиты расчетного счета:</w:t>
      </w:r>
      <w:r w:rsidR="003B4008">
        <w:rPr>
          <w:rFonts w:ascii="Times New Roman" w:hAnsi="Times New Roman" w:cs="Times New Roman"/>
          <w:sz w:val="24"/>
          <w:szCs w:val="24"/>
        </w:rPr>
        <w:t xml:space="preserve"> </w:t>
      </w:r>
      <w:r w:rsidR="004B010A" w:rsidRPr="004B010A">
        <w:rPr>
          <w:rFonts w:ascii="Times New Roman" w:hAnsi="Times New Roman" w:cs="Times New Roman"/>
          <w:sz w:val="24"/>
          <w:szCs w:val="24"/>
        </w:rPr>
        <w:t xml:space="preserve">расчетный счет 40817810650202068943, БИК 045004763, </w:t>
      </w:r>
      <w:proofErr w:type="spellStart"/>
      <w:proofErr w:type="gramStart"/>
      <w:r w:rsidR="004B010A" w:rsidRPr="004B010A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proofErr w:type="gramEnd"/>
      <w:r w:rsidR="004B010A" w:rsidRPr="004B010A">
        <w:rPr>
          <w:rFonts w:ascii="Times New Roman" w:hAnsi="Times New Roman" w:cs="Times New Roman"/>
          <w:sz w:val="24"/>
          <w:szCs w:val="24"/>
        </w:rPr>
        <w:t xml:space="preserve"> 30101810150040000763, филиал «Центральный» ПАО «СОВКОМБАНК»</w:t>
      </w:r>
      <w:r w:rsidR="004B010A">
        <w:rPr>
          <w:rFonts w:ascii="Times New Roman" w:hAnsi="Times New Roman" w:cs="Times New Roman"/>
          <w:sz w:val="24"/>
          <w:szCs w:val="24"/>
        </w:rPr>
        <w:t>.</w:t>
      </w:r>
    </w:p>
    <w:p w14:paraId="55566770" w14:textId="77777777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ECB25A7" w14:textId="77777777" w:rsidR="002C7760" w:rsidRDefault="002C7760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 w:rsidR="003B4008">
        <w:rPr>
          <w:rFonts w:ascii="Times New Roman" w:hAnsi="Times New Roman" w:cs="Times New Roman"/>
          <w:sz w:val="24"/>
          <w:szCs w:val="24"/>
        </w:rPr>
        <w:t>Положением о</w:t>
      </w:r>
      <w:r w:rsidR="003B4008" w:rsidRPr="003B4008">
        <w:rPr>
          <w:rFonts w:ascii="Times New Roman" w:hAnsi="Times New Roman" w:cs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 w:cs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14:paraId="02705C13" w14:textId="77777777" w:rsidR="003B4008" w:rsidRPr="002C7760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8907AA" w14:textId="77777777" w:rsidR="002C7760" w:rsidRPr="002C7760" w:rsidRDefault="003B4008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C7760"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14:paraId="42F7D888" w14:textId="77777777" w:rsidR="003B4008" w:rsidRPr="003B4008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C7760"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14:paraId="393AA6BC" w14:textId="77777777" w:rsidR="003B4008" w:rsidRPr="003B4008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14:paraId="1A1B3F29" w14:textId="77777777" w:rsidR="003B4008" w:rsidRPr="003B4008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14:paraId="2252B89A" w14:textId="77777777" w:rsidR="003B4008" w:rsidRDefault="003B4008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</w:t>
      </w:r>
      <w:proofErr w:type="gramStart"/>
      <w:r w:rsidRPr="003B4008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3B4008">
        <w:rPr>
          <w:rFonts w:ascii="Times New Roman" w:hAnsi="Times New Roman" w:cs="Times New Roman"/>
          <w:sz w:val="24"/>
          <w:szCs w:val="24"/>
        </w:rPr>
        <w:t xml:space="preserve"> в случае неоплаты </w:t>
      </w:r>
      <w:r w:rsidR="00183EB9"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14:paraId="5A80A1F8" w14:textId="77777777" w:rsidR="00183EB9" w:rsidRDefault="00183EB9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3D27F83" w14:textId="77777777" w:rsidR="00326BE5" w:rsidRPr="004F0E6D" w:rsidRDefault="00326BE5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14:paraId="0D7284F5" w14:textId="77777777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D635F9A" w14:textId="77777777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183EB9" w:rsidSect="00626C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57846A" w14:textId="77777777" w:rsidR="00326BE5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14:paraId="2D2F317E" w14:textId="33ECF4F2" w:rsidR="00EB66E7" w:rsidRDefault="00EB66E7" w:rsidP="006614D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Корнева Марина Владимировна</w:t>
      </w:r>
    </w:p>
    <w:p w14:paraId="007FBEE3" w14:textId="4C0D1B0B" w:rsidR="00183EB9" w:rsidRDefault="00183EB9" w:rsidP="006614D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EB66E7">
        <w:rPr>
          <w:rFonts w:ascii="Times New Roman" w:hAnsi="Times New Roman" w:cs="Times New Roman"/>
          <w:sz w:val="24"/>
          <w:szCs w:val="24"/>
        </w:rPr>
        <w:t xml:space="preserve">: 693017, Сахалинская обл., </w:t>
      </w:r>
      <w:proofErr w:type="spellStart"/>
      <w:r w:rsidR="00EB66E7">
        <w:rPr>
          <w:rFonts w:ascii="Times New Roman" w:hAnsi="Times New Roman" w:cs="Times New Roman"/>
          <w:sz w:val="24"/>
          <w:szCs w:val="24"/>
        </w:rPr>
        <w:t>г.Южно</w:t>
      </w:r>
      <w:proofErr w:type="spellEnd"/>
      <w:r w:rsidR="00EB66E7">
        <w:rPr>
          <w:rFonts w:ascii="Times New Roman" w:hAnsi="Times New Roman" w:cs="Times New Roman"/>
          <w:sz w:val="24"/>
          <w:szCs w:val="24"/>
        </w:rPr>
        <w:t xml:space="preserve">-Сахалинск, </w:t>
      </w:r>
      <w:proofErr w:type="spellStart"/>
      <w:proofErr w:type="gramStart"/>
      <w:r w:rsidR="00EB66E7">
        <w:rPr>
          <w:rFonts w:ascii="Times New Roman" w:hAnsi="Times New Roman" w:cs="Times New Roman"/>
          <w:sz w:val="24"/>
          <w:szCs w:val="24"/>
        </w:rPr>
        <w:t>пер.Цветочный</w:t>
      </w:r>
      <w:proofErr w:type="spellEnd"/>
      <w:proofErr w:type="gramEnd"/>
      <w:r w:rsidR="00EB66E7">
        <w:rPr>
          <w:rFonts w:ascii="Times New Roman" w:hAnsi="Times New Roman" w:cs="Times New Roman"/>
          <w:sz w:val="24"/>
          <w:szCs w:val="24"/>
        </w:rPr>
        <w:t>, д.2</w:t>
      </w:r>
    </w:p>
    <w:p w14:paraId="3FCABEEA" w14:textId="7909BE77" w:rsidR="00183EB9" w:rsidRDefault="00183EB9" w:rsidP="006614D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</w:t>
      </w:r>
      <w:r w:rsidR="00EB66E7">
        <w:rPr>
          <w:rFonts w:ascii="Times New Roman" w:hAnsi="Times New Roman" w:cs="Times New Roman"/>
          <w:sz w:val="24"/>
          <w:szCs w:val="24"/>
        </w:rPr>
        <w:t xml:space="preserve"> 650109704074</w:t>
      </w:r>
    </w:p>
    <w:p w14:paraId="043EC7B7" w14:textId="77777777" w:rsidR="004B010A" w:rsidRDefault="004B010A" w:rsidP="004B01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р/с</w:t>
      </w:r>
      <w:r w:rsidRPr="004B010A">
        <w:rPr>
          <w:rFonts w:ascii="Times New Roman" w:hAnsi="Times New Roman" w:cs="Times New Roman"/>
          <w:sz w:val="24"/>
          <w:szCs w:val="24"/>
        </w:rPr>
        <w:t xml:space="preserve"> 40817810650202068943, </w:t>
      </w:r>
    </w:p>
    <w:p w14:paraId="15885FB0" w14:textId="77777777" w:rsidR="004B010A" w:rsidRDefault="004B010A" w:rsidP="004B01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B010A">
        <w:rPr>
          <w:rFonts w:ascii="Times New Roman" w:hAnsi="Times New Roman" w:cs="Times New Roman"/>
          <w:sz w:val="24"/>
          <w:szCs w:val="24"/>
        </w:rPr>
        <w:t xml:space="preserve">БИК 045004763, </w:t>
      </w:r>
    </w:p>
    <w:p w14:paraId="3B873B7E" w14:textId="77777777" w:rsidR="004B010A" w:rsidRDefault="004B010A" w:rsidP="004B010A">
      <w:pPr>
        <w:pStyle w:val="ConsPlusNormal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B010A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proofErr w:type="gramEnd"/>
      <w:r w:rsidRPr="004B010A">
        <w:rPr>
          <w:rFonts w:ascii="Times New Roman" w:hAnsi="Times New Roman" w:cs="Times New Roman"/>
          <w:sz w:val="24"/>
          <w:szCs w:val="24"/>
        </w:rPr>
        <w:t xml:space="preserve"> 30101810150040000763, </w:t>
      </w:r>
    </w:p>
    <w:p w14:paraId="748E28BA" w14:textId="2BCB9105" w:rsidR="00EB66E7" w:rsidRDefault="004B010A" w:rsidP="004B01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B010A">
        <w:rPr>
          <w:rFonts w:ascii="Times New Roman" w:hAnsi="Times New Roman" w:cs="Times New Roman"/>
          <w:sz w:val="24"/>
          <w:szCs w:val="24"/>
        </w:rPr>
        <w:t>филиал «Центральный» ПАО «СОВКОМБАНК»</w:t>
      </w:r>
    </w:p>
    <w:p w14:paraId="5923611A" w14:textId="187055AA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8932C6E" w14:textId="4E021FF9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2916D12" w14:textId="77777777" w:rsidR="004B010A" w:rsidRDefault="004B010A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669B7EC" w14:textId="77777777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4259085" w14:textId="5311E476" w:rsidR="00183EB9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_____________________М.В. Корнева</w:t>
      </w:r>
    </w:p>
    <w:p w14:paraId="40261E00" w14:textId="77777777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159BE1E" w14:textId="77777777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Участник</w:t>
      </w:r>
    </w:p>
    <w:p w14:paraId="069BCB44" w14:textId="7C29BD0B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______________________________</w:t>
      </w:r>
    </w:p>
    <w:p w14:paraId="756443F2" w14:textId="77777777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DF4FC1" w14:textId="7DF0062C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  <w:r w:rsidR="00EB66E7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A3701D8" w14:textId="77777777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4036433" w14:textId="324CD898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  <w:r w:rsidR="00EB66E7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F390E37" w14:textId="77777777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27BE23" w14:textId="368441D7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  <w:r w:rsidR="00EB66E7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CB614BD" w14:textId="21A40941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  <w:r w:rsidR="00EB66E7">
        <w:rPr>
          <w:rFonts w:ascii="Times New Roman" w:hAnsi="Times New Roman" w:cs="Times New Roman"/>
          <w:sz w:val="24"/>
          <w:szCs w:val="24"/>
        </w:rPr>
        <w:t>:</w:t>
      </w:r>
    </w:p>
    <w:p w14:paraId="2D03CDFE" w14:textId="1F8DA7F0" w:rsidR="00EB66E7" w:rsidRPr="00183EB9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</w:p>
    <w:p w14:paraId="394B30B1" w14:textId="24F1F2AA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F72CA9" w14:textId="5579457B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86B63B7" w14:textId="6E107132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7D37E7C" w14:textId="68031B32" w:rsidR="00EB66E7" w:rsidRPr="00EB66E7" w:rsidRDefault="00EB66E7" w:rsidP="00EB66E7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EB66E7">
        <w:rPr>
          <w:rFonts w:ascii="Times New Roman" w:hAnsi="Times New Roman" w:cs="Times New Roman"/>
          <w:sz w:val="20"/>
        </w:rPr>
        <w:t>(Подпись)</w:t>
      </w:r>
    </w:p>
    <w:sectPr w:rsidR="00EB66E7" w:rsidRPr="00EB66E7" w:rsidSect="00626C98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BE5"/>
    <w:rsid w:val="001433F9"/>
    <w:rsid w:val="001437C8"/>
    <w:rsid w:val="0018022E"/>
    <w:rsid w:val="00183EB9"/>
    <w:rsid w:val="001D14C2"/>
    <w:rsid w:val="002A4405"/>
    <w:rsid w:val="002C7760"/>
    <w:rsid w:val="00326BE5"/>
    <w:rsid w:val="003B4008"/>
    <w:rsid w:val="003F3E0B"/>
    <w:rsid w:val="004B010A"/>
    <w:rsid w:val="004E1F11"/>
    <w:rsid w:val="004F0E6D"/>
    <w:rsid w:val="00520A85"/>
    <w:rsid w:val="00626C98"/>
    <w:rsid w:val="006614D2"/>
    <w:rsid w:val="007E7566"/>
    <w:rsid w:val="008D7F76"/>
    <w:rsid w:val="00A37A6D"/>
    <w:rsid w:val="00B877B6"/>
    <w:rsid w:val="00D12E5E"/>
    <w:rsid w:val="00EB66E7"/>
    <w:rsid w:val="00FA6727"/>
    <w:rsid w:val="00FC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2D4B"/>
  <w15:chartTrackingRefBased/>
  <w15:docId w15:val="{8ECF04E5-6881-44F8-AC1A-2A350672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2C77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4B01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korneva</dc:creator>
  <cp:keywords/>
  <dc:description/>
  <cp:lastModifiedBy>marina korneva</cp:lastModifiedBy>
  <cp:revision>17</cp:revision>
  <dcterms:created xsi:type="dcterms:W3CDTF">2019-06-18T00:20:00Z</dcterms:created>
  <dcterms:modified xsi:type="dcterms:W3CDTF">2026-08-25T03:36:00Z</dcterms:modified>
</cp:coreProperties>
</file>