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80D4B" w14:textId="77777777" w:rsidR="00FA7F5A" w:rsidRDefault="00FA7F5A" w:rsidP="00FA7F5A">
      <w:pPr>
        <w:pStyle w:val="a9"/>
        <w:spacing w:after="0" w:line="100" w:lineRule="atLeast"/>
      </w:pPr>
      <w:r>
        <w:rPr>
          <w:rFonts w:ascii="Times New Roman" w:hAnsi="Times New Roman"/>
          <w:b/>
          <w:bCs/>
          <w:sz w:val="24"/>
          <w:szCs w:val="24"/>
        </w:rPr>
        <w:t>Проект договора о задатке</w:t>
      </w:r>
    </w:p>
    <w:p w14:paraId="1132C526" w14:textId="77777777" w:rsidR="00FA7F5A" w:rsidRDefault="00FA7F5A" w:rsidP="00FA7F5A">
      <w:pPr>
        <w:pStyle w:val="a9"/>
        <w:spacing w:after="0" w:line="100" w:lineRule="atLeast"/>
      </w:pPr>
    </w:p>
    <w:p w14:paraId="63C2008B" w14:textId="77777777" w:rsidR="00FA7F5A" w:rsidRDefault="00FA7F5A" w:rsidP="00FA7F5A">
      <w:pPr>
        <w:pStyle w:val="a9"/>
        <w:spacing w:after="0" w:line="100" w:lineRule="atLeast"/>
        <w:ind w:firstLine="709"/>
        <w:jc w:val="both"/>
      </w:pPr>
      <w:r>
        <w:rPr>
          <w:rFonts w:ascii="Times New Roman" w:hAnsi="Times New Roman"/>
          <w:sz w:val="24"/>
          <w:szCs w:val="24"/>
        </w:rPr>
        <w:t xml:space="preserve">________________________________, именуемый в дальнейшем "Сторона 1" и </w:t>
      </w:r>
      <w:r w:rsidR="0040684C">
        <w:rPr>
          <w:rFonts w:ascii="Times New Roman" w:hAnsi="Times New Roman"/>
          <w:b/>
          <w:sz w:val="24"/>
          <w:szCs w:val="24"/>
        </w:rPr>
        <w:t>___________________________________</w:t>
      </w:r>
      <w:r w:rsidR="00AD6C13" w:rsidRPr="00AD6C13">
        <w:rPr>
          <w:rFonts w:ascii="Times New Roman" w:hAnsi="Times New Roman"/>
          <w:sz w:val="24"/>
          <w:szCs w:val="24"/>
        </w:rPr>
        <w:t>, именуем</w:t>
      </w:r>
      <w:r w:rsidR="007D1819">
        <w:rPr>
          <w:rFonts w:ascii="Times New Roman" w:hAnsi="Times New Roman"/>
          <w:sz w:val="24"/>
          <w:szCs w:val="24"/>
        </w:rPr>
        <w:t>ое</w:t>
      </w:r>
      <w:r w:rsidR="00AD6C13" w:rsidRPr="00AD6C13">
        <w:rPr>
          <w:rFonts w:ascii="Times New Roman" w:hAnsi="Times New Roman"/>
          <w:sz w:val="24"/>
          <w:szCs w:val="24"/>
        </w:rPr>
        <w:t xml:space="preserve"> в дальнейшем «Продавец»</w:t>
      </w:r>
      <w:r w:rsidR="00010E22">
        <w:rPr>
          <w:rFonts w:ascii="Times New Roman" w:hAnsi="Times New Roman"/>
          <w:sz w:val="24"/>
          <w:szCs w:val="24"/>
        </w:rPr>
        <w:t>, «Должник»</w:t>
      </w:r>
      <w:r w:rsidR="00AD6C13" w:rsidRPr="00AD6C13">
        <w:rPr>
          <w:rFonts w:ascii="Times New Roman" w:hAnsi="Times New Roman"/>
          <w:sz w:val="24"/>
          <w:szCs w:val="24"/>
        </w:rPr>
        <w:t xml:space="preserve">, в лице </w:t>
      </w:r>
      <w:r w:rsidR="00B14A2E">
        <w:rPr>
          <w:rFonts w:ascii="Times New Roman" w:hAnsi="Times New Roman"/>
          <w:sz w:val="24"/>
          <w:szCs w:val="24"/>
        </w:rPr>
        <w:t>конкурсного</w:t>
      </w:r>
      <w:r w:rsidR="00AD6C13" w:rsidRPr="00AD6C13">
        <w:rPr>
          <w:rFonts w:ascii="Times New Roman" w:hAnsi="Times New Roman"/>
          <w:sz w:val="24"/>
          <w:szCs w:val="24"/>
        </w:rPr>
        <w:t xml:space="preserve"> управляющего </w:t>
      </w:r>
      <w:r w:rsidR="00786086">
        <w:rPr>
          <w:rFonts w:ascii="Times New Roman" w:hAnsi="Times New Roman"/>
          <w:b/>
          <w:sz w:val="24"/>
          <w:szCs w:val="24"/>
        </w:rPr>
        <w:t>Абышева Михаила Сергеевича</w:t>
      </w:r>
      <w:r w:rsidR="00AD6C13" w:rsidRPr="00AD6C13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="0040684C">
        <w:rPr>
          <w:rFonts w:ascii="Times New Roman" w:hAnsi="Times New Roman"/>
          <w:sz w:val="24"/>
          <w:szCs w:val="24"/>
        </w:rPr>
        <w:t>_________________________________</w:t>
      </w:r>
      <w:r>
        <w:rPr>
          <w:rFonts w:ascii="Times New Roman" w:hAnsi="Times New Roman"/>
          <w:sz w:val="24"/>
          <w:szCs w:val="24"/>
        </w:rPr>
        <w:t>,</w:t>
      </w:r>
      <w:r w:rsidR="00B0317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именуемое в дальнейшем "Сторона 2", заключили настоящий договор о нижеследующем:</w:t>
      </w:r>
    </w:p>
    <w:p w14:paraId="249BC81D" w14:textId="77777777" w:rsidR="00FA7F5A" w:rsidRDefault="00FA7F5A" w:rsidP="00FA7F5A">
      <w:pPr>
        <w:pStyle w:val="a9"/>
        <w:spacing w:after="0" w:line="100" w:lineRule="atLeast"/>
        <w:ind w:firstLine="709"/>
        <w:jc w:val="both"/>
      </w:pPr>
      <w:r>
        <w:rPr>
          <w:rFonts w:ascii="Times New Roman" w:hAnsi="Times New Roman"/>
          <w:sz w:val="24"/>
          <w:szCs w:val="24"/>
        </w:rPr>
        <w:t>1. Сторона 1 передает Стороне 2 задаток в сумме ___________________ руб. в счет причитающихся с нее платежей, в случае признания ее победителем открытых торгов</w:t>
      </w:r>
      <w:r w:rsidR="00660EE5">
        <w:rPr>
          <w:rFonts w:ascii="Times New Roman" w:hAnsi="Times New Roman"/>
          <w:sz w:val="24"/>
          <w:szCs w:val="24"/>
        </w:rPr>
        <w:t xml:space="preserve"> в форме </w:t>
      </w:r>
      <w:r w:rsidR="00AD6C13">
        <w:rPr>
          <w:rFonts w:ascii="Times New Roman" w:hAnsi="Times New Roman"/>
          <w:sz w:val="24"/>
          <w:szCs w:val="24"/>
        </w:rPr>
        <w:t>_______________________</w:t>
      </w:r>
      <w:r>
        <w:rPr>
          <w:rFonts w:ascii="Times New Roman" w:hAnsi="Times New Roman"/>
          <w:sz w:val="24"/>
          <w:szCs w:val="24"/>
        </w:rPr>
        <w:t xml:space="preserve">по реализации </w:t>
      </w:r>
      <w:r w:rsidR="00F70BD7">
        <w:rPr>
          <w:rFonts w:ascii="Times New Roman" w:hAnsi="Times New Roman"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</w:t>
      </w:r>
      <w:r w:rsidR="00010E22">
        <w:rPr>
          <w:rFonts w:ascii="Times New Roman" w:hAnsi="Times New Roman"/>
          <w:sz w:val="24"/>
          <w:szCs w:val="24"/>
        </w:rPr>
        <w:t>должника</w:t>
      </w:r>
      <w:r w:rsidR="00660EE5">
        <w:rPr>
          <w:rFonts w:ascii="Times New Roman" w:hAnsi="Times New Roman"/>
          <w:sz w:val="24"/>
          <w:szCs w:val="24"/>
        </w:rPr>
        <w:t xml:space="preserve"> </w:t>
      </w:r>
      <w:r w:rsidR="00930EA4">
        <w:rPr>
          <w:rFonts w:ascii="Times New Roman" w:hAnsi="Times New Roman"/>
          <w:sz w:val="24"/>
          <w:szCs w:val="24"/>
        </w:rPr>
        <w:t xml:space="preserve">входящего в Лот № </w:t>
      </w:r>
      <w:r w:rsidR="00E21168">
        <w:rPr>
          <w:rFonts w:ascii="Times New Roman" w:hAnsi="Times New Roman"/>
          <w:sz w:val="24"/>
          <w:szCs w:val="24"/>
        </w:rPr>
        <w:t>___</w:t>
      </w:r>
      <w:r w:rsidR="007C4EA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 заключения Договора купли-продажи такого имущества.</w:t>
      </w:r>
    </w:p>
    <w:p w14:paraId="0758BE6E" w14:textId="77777777" w:rsidR="00FA7F5A" w:rsidRDefault="00FA7F5A" w:rsidP="00FA7F5A">
      <w:pPr>
        <w:pStyle w:val="a9"/>
        <w:spacing w:after="0" w:line="100" w:lineRule="atLeast"/>
        <w:ind w:firstLine="709"/>
        <w:jc w:val="both"/>
      </w:pPr>
      <w:r>
        <w:rPr>
          <w:rFonts w:ascii="Times New Roman" w:hAnsi="Times New Roman"/>
          <w:sz w:val="24"/>
          <w:szCs w:val="24"/>
        </w:rPr>
        <w:t xml:space="preserve">2. Задаток, упомянутый в п. 1 настоящего договора, является обязательным условием участия в торгах по реализации </w:t>
      </w:r>
      <w:r w:rsidR="00930EA4">
        <w:rPr>
          <w:rFonts w:ascii="Times New Roman" w:hAnsi="Times New Roman"/>
          <w:sz w:val="24"/>
          <w:szCs w:val="24"/>
        </w:rPr>
        <w:t>имущества</w:t>
      </w:r>
      <w:r w:rsidRPr="007D0212">
        <w:rPr>
          <w:rFonts w:ascii="Times New Roman" w:hAnsi="Times New Roman"/>
          <w:sz w:val="24"/>
          <w:szCs w:val="24"/>
        </w:rPr>
        <w:t xml:space="preserve"> </w:t>
      </w:r>
      <w:r w:rsidR="00010E22">
        <w:rPr>
          <w:rFonts w:ascii="Times New Roman" w:hAnsi="Times New Roman"/>
          <w:sz w:val="24"/>
          <w:szCs w:val="24"/>
        </w:rPr>
        <w:t>должника.</w:t>
      </w:r>
    </w:p>
    <w:p w14:paraId="728E36C8" w14:textId="77777777" w:rsidR="00FA7F5A" w:rsidRDefault="00FA7F5A" w:rsidP="00FA7F5A">
      <w:pPr>
        <w:pStyle w:val="a9"/>
        <w:spacing w:after="0" w:line="100" w:lineRule="atLeast"/>
        <w:ind w:firstLine="709"/>
        <w:jc w:val="both"/>
      </w:pPr>
      <w:r>
        <w:rPr>
          <w:rFonts w:ascii="Times New Roman" w:hAnsi="Times New Roman"/>
          <w:sz w:val="24"/>
          <w:szCs w:val="24"/>
        </w:rPr>
        <w:t>3. Все изменения настоящего Договора производятся по взаимному согласию сторон и только в письменной форме.</w:t>
      </w:r>
    </w:p>
    <w:p w14:paraId="54D89908" w14:textId="77777777" w:rsidR="00FA7F5A" w:rsidRDefault="00FA7F5A" w:rsidP="00FA7F5A">
      <w:pPr>
        <w:pStyle w:val="a9"/>
        <w:spacing w:after="0" w:line="100" w:lineRule="atLeast"/>
        <w:ind w:firstLine="709"/>
        <w:jc w:val="both"/>
      </w:pPr>
      <w:r>
        <w:rPr>
          <w:rFonts w:ascii="Times New Roman" w:hAnsi="Times New Roman"/>
          <w:sz w:val="24"/>
          <w:szCs w:val="24"/>
        </w:rPr>
        <w:t>4.  Договор вступает в силу с даты его подписания и действует до даты подведения итогов торгов.</w:t>
      </w:r>
    </w:p>
    <w:p w14:paraId="1473A3D9" w14:textId="77777777" w:rsidR="00FA7F5A" w:rsidRDefault="00FA7F5A" w:rsidP="00FA7F5A">
      <w:pPr>
        <w:pStyle w:val="a9"/>
        <w:spacing w:after="0" w:line="100" w:lineRule="atLeast"/>
        <w:ind w:firstLine="709"/>
        <w:jc w:val="both"/>
      </w:pPr>
      <w:r>
        <w:rPr>
          <w:rFonts w:ascii="Times New Roman" w:hAnsi="Times New Roman"/>
          <w:sz w:val="24"/>
          <w:szCs w:val="24"/>
        </w:rPr>
        <w:t xml:space="preserve">5. Задаток, упомянутый в п. 1 настоящего Договора, засчитывается в сумму платежей, который Сторона 1 должна уплатить Стороне 2 в соответствии с Договором купли-продажи </w:t>
      </w:r>
      <w:r w:rsidR="00930EA4">
        <w:rPr>
          <w:rFonts w:ascii="Times New Roman" w:hAnsi="Times New Roman"/>
          <w:sz w:val="24"/>
          <w:szCs w:val="24"/>
        </w:rPr>
        <w:t>имущества</w:t>
      </w:r>
      <w:r w:rsidRPr="007D0212">
        <w:rPr>
          <w:rFonts w:ascii="Times New Roman" w:hAnsi="Times New Roman"/>
          <w:sz w:val="24"/>
          <w:szCs w:val="24"/>
        </w:rPr>
        <w:t xml:space="preserve"> </w:t>
      </w:r>
      <w:r w:rsidR="00010E22">
        <w:rPr>
          <w:rFonts w:ascii="Times New Roman" w:hAnsi="Times New Roman"/>
          <w:sz w:val="24"/>
          <w:szCs w:val="24"/>
        </w:rPr>
        <w:t>должника.</w:t>
      </w:r>
    </w:p>
    <w:p w14:paraId="33616A70" w14:textId="77777777" w:rsidR="00FA7F5A" w:rsidRDefault="00FA7F5A" w:rsidP="00FA7F5A">
      <w:pPr>
        <w:pStyle w:val="a9"/>
        <w:spacing w:after="0" w:line="10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Если Сторона 1 не будет признана победителем торгов по реализации </w:t>
      </w:r>
      <w:r w:rsidR="00660EE5">
        <w:rPr>
          <w:rFonts w:ascii="Times New Roman" w:hAnsi="Times New Roman"/>
          <w:sz w:val="24"/>
          <w:szCs w:val="24"/>
        </w:rPr>
        <w:t>Имущества</w:t>
      </w:r>
      <w:r w:rsidRPr="007D0212">
        <w:rPr>
          <w:rFonts w:ascii="Times New Roman" w:hAnsi="Times New Roman"/>
          <w:sz w:val="24"/>
          <w:szCs w:val="24"/>
        </w:rPr>
        <w:t xml:space="preserve"> </w:t>
      </w:r>
      <w:r w:rsidR="00010E22">
        <w:rPr>
          <w:rFonts w:ascii="Times New Roman" w:hAnsi="Times New Roman"/>
          <w:sz w:val="24"/>
          <w:szCs w:val="24"/>
        </w:rPr>
        <w:t>должника</w:t>
      </w:r>
      <w:r>
        <w:rPr>
          <w:rFonts w:ascii="Times New Roman" w:hAnsi="Times New Roman"/>
          <w:sz w:val="24"/>
          <w:szCs w:val="24"/>
        </w:rPr>
        <w:t>, то Сторона 2 обязуется возвратить задаток в полном размере.</w:t>
      </w:r>
    </w:p>
    <w:p w14:paraId="3B3D23C7" w14:textId="77777777" w:rsidR="007C4EAB" w:rsidRDefault="007C4EAB" w:rsidP="00FA7F5A">
      <w:pPr>
        <w:pStyle w:val="a9"/>
        <w:spacing w:after="0" w:line="10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</w:t>
      </w:r>
      <w:r w:rsidRPr="007C4EAB">
        <w:rPr>
          <w:rFonts w:ascii="Times New Roman" w:hAnsi="Times New Roman"/>
          <w:sz w:val="20"/>
          <w:szCs w:val="20"/>
        </w:rPr>
        <w:t xml:space="preserve"> </w:t>
      </w:r>
      <w:r w:rsidRPr="007C4EAB">
        <w:rPr>
          <w:rFonts w:ascii="Times New Roman" w:hAnsi="Times New Roman"/>
          <w:sz w:val="24"/>
          <w:szCs w:val="24"/>
        </w:rPr>
        <w:t>В случае отказа или уклонения победителя торгов от подписания договора в течение 5 дней с даты получения его от конкурсного управляющего, внесенный задаток ему не возвращается</w:t>
      </w:r>
    </w:p>
    <w:p w14:paraId="33926202" w14:textId="77777777" w:rsidR="00FA7F5A" w:rsidRPr="00E21168" w:rsidRDefault="007C4EAB" w:rsidP="00AD6C13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FA7F5A">
        <w:rPr>
          <w:rFonts w:ascii="Times New Roman" w:hAnsi="Times New Roman"/>
          <w:sz w:val="24"/>
          <w:szCs w:val="24"/>
        </w:rPr>
        <w:t xml:space="preserve">. Задаток, упомянутый в п. 1 настоящего Договора, передается Стороне 2 путем </w:t>
      </w:r>
      <w:r w:rsidR="00FA7F5A" w:rsidRPr="008A035A">
        <w:rPr>
          <w:rFonts w:ascii="Times New Roman" w:hAnsi="Times New Roman"/>
          <w:sz w:val="24"/>
          <w:szCs w:val="24"/>
        </w:rPr>
        <w:t>перечисления на реквизиты</w:t>
      </w:r>
      <w:r w:rsidR="0040684C">
        <w:rPr>
          <w:rFonts w:ascii="Times New Roman" w:hAnsi="Times New Roman"/>
          <w:sz w:val="24"/>
          <w:szCs w:val="24"/>
        </w:rPr>
        <w:t>, указанные в сообщении о проведении торгов</w:t>
      </w:r>
    </w:p>
    <w:p w14:paraId="11C6C2F7" w14:textId="77777777" w:rsidR="00FA7F5A" w:rsidRDefault="00FA7F5A" w:rsidP="007942B7">
      <w:pPr>
        <w:pStyle w:val="a9"/>
        <w:spacing w:after="0" w:line="100" w:lineRule="atLeast"/>
        <w:ind w:firstLine="709"/>
        <w:jc w:val="both"/>
      </w:pPr>
      <w:r>
        <w:rPr>
          <w:rFonts w:ascii="Times New Roman" w:hAnsi="Times New Roman"/>
          <w:sz w:val="24"/>
          <w:szCs w:val="24"/>
        </w:rPr>
        <w:t>8. Во всем остальном стороны руководствуются нормами Гражданского кодекса РФ, иных актов действующего на территории РФ гражданского законодательства.</w:t>
      </w:r>
    </w:p>
    <w:p w14:paraId="11324836" w14:textId="77777777" w:rsidR="00FA7F5A" w:rsidRDefault="00FA7F5A" w:rsidP="00FA7F5A">
      <w:pPr>
        <w:pStyle w:val="a9"/>
        <w:spacing w:after="0" w:line="100" w:lineRule="atLeast"/>
        <w:ind w:firstLine="709"/>
        <w:jc w:val="both"/>
      </w:pPr>
      <w:r>
        <w:rPr>
          <w:rFonts w:ascii="Times New Roman" w:hAnsi="Times New Roman"/>
          <w:sz w:val="24"/>
          <w:szCs w:val="24"/>
        </w:rPr>
        <w:t>9. Настоящий Договор составлен в двух экземплярах — по одному для каждой из сторон.</w:t>
      </w:r>
    </w:p>
    <w:p w14:paraId="51090839" w14:textId="77777777" w:rsidR="00FA7F5A" w:rsidRDefault="00FA7F5A" w:rsidP="00FA7F5A">
      <w:pPr>
        <w:pStyle w:val="a9"/>
        <w:spacing w:after="0" w:line="100" w:lineRule="atLeast"/>
        <w:ind w:firstLine="709"/>
        <w:jc w:val="both"/>
      </w:pPr>
      <w:r>
        <w:rPr>
          <w:rFonts w:ascii="Times New Roman" w:hAnsi="Times New Roman"/>
          <w:sz w:val="24"/>
          <w:szCs w:val="24"/>
        </w:rPr>
        <w:t>Юридические адреса и Подписи сторон:</w:t>
      </w:r>
    </w:p>
    <w:p w14:paraId="628D4CEB" w14:textId="77777777" w:rsidR="00FA7F5A" w:rsidRDefault="00FA7F5A" w:rsidP="00FA7F5A">
      <w:pPr>
        <w:pStyle w:val="a9"/>
        <w:spacing w:after="0" w:line="100" w:lineRule="atLeast"/>
        <w:rPr>
          <w:rFonts w:ascii="Times New Roman" w:hAnsi="Times New Roman"/>
          <w:b/>
          <w:sz w:val="24"/>
          <w:szCs w:val="24"/>
        </w:rPr>
      </w:pPr>
    </w:p>
    <w:p w14:paraId="61CCC7E2" w14:textId="77777777" w:rsidR="00FA7F5A" w:rsidRPr="00530AF4" w:rsidRDefault="00FA7F5A" w:rsidP="00FA7F5A">
      <w:pPr>
        <w:pStyle w:val="a9"/>
        <w:spacing w:after="0" w:line="100" w:lineRule="atLeast"/>
        <w:rPr>
          <w:b/>
        </w:rPr>
      </w:pPr>
      <w:r w:rsidRPr="00530AF4">
        <w:rPr>
          <w:rFonts w:ascii="Times New Roman" w:hAnsi="Times New Roman"/>
          <w:b/>
          <w:sz w:val="24"/>
          <w:szCs w:val="24"/>
        </w:rPr>
        <w:t>Сторона 1:</w:t>
      </w:r>
    </w:p>
    <w:p w14:paraId="081D1441" w14:textId="77777777" w:rsidR="00FA7F5A" w:rsidRDefault="00FA7F5A" w:rsidP="00FA7F5A">
      <w:pPr>
        <w:pStyle w:val="a9"/>
        <w:spacing w:after="0" w:line="100" w:lineRule="atLeast"/>
      </w:pPr>
    </w:p>
    <w:p w14:paraId="5E9EAB59" w14:textId="77777777" w:rsidR="00FA7F5A" w:rsidRDefault="00FA7F5A" w:rsidP="00FA7F5A">
      <w:pPr>
        <w:pStyle w:val="a9"/>
        <w:spacing w:after="0" w:line="100" w:lineRule="atLeast"/>
      </w:pPr>
    </w:p>
    <w:p w14:paraId="082055D8" w14:textId="77777777" w:rsidR="00FA7F5A" w:rsidRDefault="00FA7F5A" w:rsidP="00FA7F5A">
      <w:pPr>
        <w:pStyle w:val="a9"/>
        <w:spacing w:after="0" w:line="100" w:lineRule="atLeast"/>
      </w:pPr>
      <w:r>
        <w:rPr>
          <w:rFonts w:ascii="Times New Roman" w:hAnsi="Times New Roman"/>
          <w:sz w:val="24"/>
          <w:szCs w:val="24"/>
        </w:rPr>
        <w:t>__________________</w:t>
      </w:r>
      <w:r>
        <w:rPr>
          <w:rFonts w:ascii="Times New Roman" w:hAnsi="Times New Roman"/>
          <w:sz w:val="24"/>
          <w:szCs w:val="24"/>
        </w:rPr>
        <w:tab/>
        <w:t>_______________ /_______________/</w:t>
      </w:r>
    </w:p>
    <w:p w14:paraId="5B89F125" w14:textId="77777777" w:rsidR="00FA7F5A" w:rsidRDefault="00FA7F5A" w:rsidP="00FA7F5A">
      <w:pPr>
        <w:pStyle w:val="a9"/>
        <w:spacing w:after="0" w:line="100" w:lineRule="atLeast"/>
      </w:pPr>
    </w:p>
    <w:p w14:paraId="55F502B0" w14:textId="77777777" w:rsidR="00FA7F5A" w:rsidRPr="00530AF4" w:rsidRDefault="00FA7F5A" w:rsidP="00FA7F5A">
      <w:pPr>
        <w:pStyle w:val="a9"/>
        <w:spacing w:after="0" w:line="100" w:lineRule="atLeast"/>
        <w:rPr>
          <w:b/>
        </w:rPr>
      </w:pPr>
      <w:r w:rsidRPr="00530AF4">
        <w:rPr>
          <w:rFonts w:ascii="Times New Roman" w:hAnsi="Times New Roman"/>
          <w:b/>
          <w:sz w:val="24"/>
          <w:szCs w:val="24"/>
        </w:rPr>
        <w:t xml:space="preserve">Сторона 2: </w:t>
      </w:r>
    </w:p>
    <w:p w14:paraId="33750982" w14:textId="77777777" w:rsidR="00AD6C13" w:rsidRPr="00AD6C13" w:rsidRDefault="007942B7" w:rsidP="00010E22">
      <w:pPr>
        <w:pStyle w:val="a9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3579">
        <w:rPr>
          <w:rFonts w:ascii="Times New Roman" w:hAnsi="Times New Roman"/>
          <w:sz w:val="24"/>
          <w:szCs w:val="24"/>
          <w:lang w:eastAsia="ru-RU"/>
        </w:rPr>
        <w:t>Продавец:</w:t>
      </w:r>
      <w:r w:rsidRPr="00113579">
        <w:rPr>
          <w:sz w:val="24"/>
          <w:szCs w:val="24"/>
          <w:lang w:eastAsia="ru-RU"/>
        </w:rPr>
        <w:t xml:space="preserve"> </w:t>
      </w:r>
    </w:p>
    <w:p w14:paraId="2BFA8576" w14:textId="77777777" w:rsidR="00AD6C13" w:rsidRPr="00AD6C13" w:rsidRDefault="00AD6C13" w:rsidP="00AD6C13">
      <w:pPr>
        <w:pStyle w:val="a9"/>
        <w:spacing w:line="100" w:lineRule="atLeast"/>
        <w:rPr>
          <w:rFonts w:ascii="Times New Roman" w:hAnsi="Times New Roman"/>
          <w:b/>
          <w:sz w:val="24"/>
          <w:szCs w:val="24"/>
        </w:rPr>
      </w:pPr>
    </w:p>
    <w:p w14:paraId="44DED36A" w14:textId="77777777" w:rsidR="00AD6C13" w:rsidRPr="00AD6C13" w:rsidRDefault="00AD6C13" w:rsidP="00AD6C13">
      <w:pPr>
        <w:pStyle w:val="a9"/>
        <w:spacing w:line="100" w:lineRule="atLeast"/>
        <w:rPr>
          <w:rFonts w:ascii="Times New Roman" w:hAnsi="Times New Roman"/>
          <w:b/>
          <w:sz w:val="24"/>
          <w:szCs w:val="24"/>
        </w:rPr>
      </w:pPr>
      <w:r w:rsidRPr="00AD6C13">
        <w:rPr>
          <w:rFonts w:ascii="Times New Roman" w:hAnsi="Times New Roman"/>
          <w:b/>
          <w:sz w:val="24"/>
          <w:szCs w:val="24"/>
        </w:rPr>
        <w:t>___________________/</w:t>
      </w:r>
      <w:r w:rsidR="00786086">
        <w:rPr>
          <w:rFonts w:ascii="Times New Roman" w:hAnsi="Times New Roman"/>
          <w:b/>
          <w:sz w:val="24"/>
          <w:szCs w:val="24"/>
        </w:rPr>
        <w:t>М.С</w:t>
      </w:r>
      <w:r w:rsidRPr="00AD6C13">
        <w:rPr>
          <w:rFonts w:ascii="Times New Roman" w:hAnsi="Times New Roman"/>
          <w:b/>
          <w:sz w:val="24"/>
          <w:szCs w:val="24"/>
        </w:rPr>
        <w:t>.</w:t>
      </w:r>
      <w:r w:rsidR="00786086">
        <w:rPr>
          <w:rFonts w:ascii="Times New Roman" w:hAnsi="Times New Roman"/>
          <w:b/>
          <w:sz w:val="24"/>
          <w:szCs w:val="24"/>
        </w:rPr>
        <w:t xml:space="preserve"> Абышев</w:t>
      </w:r>
      <w:r w:rsidRPr="00AD6C13">
        <w:rPr>
          <w:rFonts w:ascii="Times New Roman" w:hAnsi="Times New Roman"/>
          <w:b/>
          <w:sz w:val="24"/>
          <w:szCs w:val="24"/>
        </w:rPr>
        <w:t>/</w:t>
      </w:r>
    </w:p>
    <w:p w14:paraId="3361514A" w14:textId="77777777" w:rsidR="00BE01DE" w:rsidRPr="002C64A7" w:rsidRDefault="00BE01DE" w:rsidP="00AD6C13">
      <w:pPr>
        <w:pStyle w:val="a9"/>
        <w:spacing w:after="0" w:line="100" w:lineRule="atLeast"/>
        <w:rPr>
          <w:b/>
        </w:rPr>
      </w:pPr>
    </w:p>
    <w:sectPr w:rsidR="00BE01DE" w:rsidRPr="002C64A7" w:rsidSect="00C416A5">
      <w:footerReference w:type="default" r:id="rId6"/>
      <w:pgSz w:w="11906" w:h="16838"/>
      <w:pgMar w:top="1079" w:right="850" w:bottom="899" w:left="1701" w:header="720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E5F28F" w14:textId="77777777" w:rsidR="001015B4" w:rsidRDefault="001015B4" w:rsidP="00C416A5">
      <w:pPr>
        <w:spacing w:after="0" w:line="240" w:lineRule="auto"/>
      </w:pPr>
      <w:r>
        <w:separator/>
      </w:r>
    </w:p>
  </w:endnote>
  <w:endnote w:type="continuationSeparator" w:id="0">
    <w:p w14:paraId="62460B8A" w14:textId="77777777" w:rsidR="001015B4" w:rsidRDefault="001015B4" w:rsidP="00C41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4923B" w14:textId="77F346F2" w:rsidR="0039083C" w:rsidRDefault="00DC35B1">
    <w:pPr>
      <w:pStyle w:val="a7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5CC291AC" wp14:editId="49E52CC4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054735" cy="173990"/>
              <wp:effectExtent l="9525" t="635" r="2540" b="6350"/>
              <wp:wrapSquare wrapText="largest"/>
              <wp:docPr id="210690028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54735" cy="17399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5B54D1" w14:textId="77777777" w:rsidR="0039083C" w:rsidRDefault="00DD769D" w:rsidP="0039083C">
                          <w:pPr>
                            <w:pStyle w:val="a7"/>
                            <w:jc w:val="center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 w:rsidR="00BE01DE"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A12D45">
                            <w:rPr>
                              <w:rStyle w:val="a3"/>
                              <w:noProof/>
                            </w:rPr>
                            <w:t>1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  <w:p w14:paraId="5DD1ADE4" w14:textId="77777777" w:rsidR="0039083C" w:rsidRDefault="00DD769D">
                          <w:r>
                            <w:fldChar w:fldCharType="begin"/>
                          </w:r>
                          <w:r w:rsidR="00BE01DE"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A12D45" w:rsidRPr="00A12D45">
                            <w:rPr>
                              <w:rStyle w:val="WW8Num4z1"/>
                              <w:noProof/>
                              <w:color w:val="000000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C291A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83.05pt;height:13.7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" stroked="f">
              <v:fill opacity="0"/>
              <v:textbox inset="0,0,0,0">
                <w:txbxContent>
                  <w:p w14:paraId="2F5B54D1" w14:textId="77777777" w:rsidR="0039083C" w:rsidRDefault="00DD769D" w:rsidP="0039083C">
                    <w:pPr>
                      <w:pStyle w:val="a7"/>
                      <w:jc w:val="center"/>
                    </w:pPr>
                    <w:r>
                      <w:rPr>
                        <w:rStyle w:val="a3"/>
                      </w:rPr>
                      <w:fldChar w:fldCharType="begin"/>
                    </w:r>
                    <w:r w:rsidR="00BE01DE"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A12D45">
                      <w:rPr>
                        <w:rStyle w:val="a3"/>
                        <w:noProof/>
                      </w:rPr>
                      <w:t>1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  <w:p w14:paraId="5DD1ADE4" w14:textId="77777777" w:rsidR="0039083C" w:rsidRDefault="00DD769D">
                    <w:r>
                      <w:fldChar w:fldCharType="begin"/>
                    </w:r>
                    <w:r w:rsidR="00BE01DE">
                      <w:instrText xml:space="preserve"> PAGE \* MERGEFORMAT </w:instrText>
                    </w:r>
                    <w:r>
                      <w:fldChar w:fldCharType="separate"/>
                    </w:r>
                    <w:r w:rsidR="00A12D45" w:rsidRPr="00A12D45">
                      <w:rPr>
                        <w:rStyle w:val="WW8Num4z1"/>
                        <w:noProof/>
                        <w:color w:val="000000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8800BE" w14:textId="77777777" w:rsidR="001015B4" w:rsidRDefault="001015B4" w:rsidP="00C416A5">
      <w:pPr>
        <w:spacing w:after="0" w:line="240" w:lineRule="auto"/>
      </w:pPr>
      <w:r>
        <w:separator/>
      </w:r>
    </w:p>
  </w:footnote>
  <w:footnote w:type="continuationSeparator" w:id="0">
    <w:p w14:paraId="51F38522" w14:textId="77777777" w:rsidR="001015B4" w:rsidRDefault="001015B4" w:rsidP="00C416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F5A"/>
    <w:rsid w:val="00010E22"/>
    <w:rsid w:val="000152B4"/>
    <w:rsid w:val="00046039"/>
    <w:rsid w:val="000D54EC"/>
    <w:rsid w:val="001015B4"/>
    <w:rsid w:val="00113579"/>
    <w:rsid w:val="00264538"/>
    <w:rsid w:val="0029016B"/>
    <w:rsid w:val="002C64A7"/>
    <w:rsid w:val="00302294"/>
    <w:rsid w:val="0039083C"/>
    <w:rsid w:val="00395213"/>
    <w:rsid w:val="0040684C"/>
    <w:rsid w:val="00423469"/>
    <w:rsid w:val="00452B42"/>
    <w:rsid w:val="004A73CE"/>
    <w:rsid w:val="004E50D3"/>
    <w:rsid w:val="004F5ECC"/>
    <w:rsid w:val="00587599"/>
    <w:rsid w:val="006455C3"/>
    <w:rsid w:val="00660EE5"/>
    <w:rsid w:val="006F4465"/>
    <w:rsid w:val="0070207E"/>
    <w:rsid w:val="00703BC1"/>
    <w:rsid w:val="00784B76"/>
    <w:rsid w:val="00786086"/>
    <w:rsid w:val="00793808"/>
    <w:rsid w:val="007942B7"/>
    <w:rsid w:val="007C4EAB"/>
    <w:rsid w:val="007C5AF0"/>
    <w:rsid w:val="007D1819"/>
    <w:rsid w:val="00816799"/>
    <w:rsid w:val="00874C15"/>
    <w:rsid w:val="008A3FAC"/>
    <w:rsid w:val="008B0503"/>
    <w:rsid w:val="00930EA4"/>
    <w:rsid w:val="00952738"/>
    <w:rsid w:val="009E5665"/>
    <w:rsid w:val="00A12D45"/>
    <w:rsid w:val="00AD6C13"/>
    <w:rsid w:val="00B03170"/>
    <w:rsid w:val="00B05A3B"/>
    <w:rsid w:val="00B14A2E"/>
    <w:rsid w:val="00B612B2"/>
    <w:rsid w:val="00B657CB"/>
    <w:rsid w:val="00BE01DE"/>
    <w:rsid w:val="00C416A5"/>
    <w:rsid w:val="00C72B4B"/>
    <w:rsid w:val="00C768A0"/>
    <w:rsid w:val="00DC35B1"/>
    <w:rsid w:val="00DD769D"/>
    <w:rsid w:val="00E21168"/>
    <w:rsid w:val="00EC691D"/>
    <w:rsid w:val="00F70BD7"/>
    <w:rsid w:val="00F81247"/>
    <w:rsid w:val="00F8135F"/>
    <w:rsid w:val="00FA7668"/>
    <w:rsid w:val="00FA7F5A"/>
    <w:rsid w:val="00FE1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07A17E"/>
  <w15:chartTrackingRefBased/>
  <w15:docId w15:val="{5FE72D20-346C-4E73-9752-7FE1AB43F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16A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4z1">
    <w:name w:val="WW8Num4z1"/>
    <w:rsid w:val="00FA7F5A"/>
    <w:rPr>
      <w:rFonts w:cs="Times New Roman"/>
      <w:color w:val="auto"/>
    </w:rPr>
  </w:style>
  <w:style w:type="character" w:styleId="a3">
    <w:name w:val="page number"/>
    <w:rsid w:val="00FA7F5A"/>
    <w:rPr>
      <w:rFonts w:cs="Times New Roman"/>
    </w:rPr>
  </w:style>
  <w:style w:type="character" w:customStyle="1" w:styleId="paragraph">
    <w:name w:val="paragraph"/>
    <w:basedOn w:val="a0"/>
    <w:rsid w:val="00FA7F5A"/>
  </w:style>
  <w:style w:type="character" w:customStyle="1" w:styleId="a4">
    <w:name w:val="Текст Знак"/>
    <w:rsid w:val="00FA7F5A"/>
    <w:rPr>
      <w:rFonts w:ascii="Courier New" w:hAnsi="Courier New" w:cs="Courier New"/>
    </w:rPr>
  </w:style>
  <w:style w:type="paragraph" w:styleId="a5">
    <w:name w:val="Body Text"/>
    <w:basedOn w:val="a"/>
    <w:link w:val="1"/>
    <w:uiPriority w:val="99"/>
    <w:rsid w:val="00FA7F5A"/>
    <w:pPr>
      <w:suppressAutoHyphens/>
      <w:autoSpaceDE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ar-SA"/>
    </w:rPr>
  </w:style>
  <w:style w:type="character" w:customStyle="1" w:styleId="a6">
    <w:name w:val="Основной текст Знак"/>
    <w:basedOn w:val="a0"/>
    <w:link w:val="a5"/>
    <w:uiPriority w:val="99"/>
    <w:semiHidden/>
    <w:rsid w:val="00FA7F5A"/>
  </w:style>
  <w:style w:type="paragraph" w:styleId="a7">
    <w:name w:val="footer"/>
    <w:basedOn w:val="a"/>
    <w:link w:val="a8"/>
    <w:rsid w:val="00FA7F5A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8">
    <w:name w:val="Нижний колонтитул Знак"/>
    <w:link w:val="a7"/>
    <w:rsid w:val="00FA7F5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Основной текст Знак1"/>
    <w:link w:val="a5"/>
    <w:uiPriority w:val="99"/>
    <w:rsid w:val="00FA7F5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9">
    <w:name w:val="Базовый"/>
    <w:rsid w:val="00FA7F5A"/>
    <w:pPr>
      <w:tabs>
        <w:tab w:val="left" w:pos="709"/>
      </w:tabs>
      <w:suppressAutoHyphens/>
      <w:spacing w:after="200" w:line="276" w:lineRule="atLeast"/>
    </w:pPr>
    <w:rPr>
      <w:rFonts w:eastAsia="SimSun"/>
      <w:sz w:val="22"/>
      <w:szCs w:val="22"/>
      <w:lang w:eastAsia="en-US"/>
    </w:rPr>
  </w:style>
  <w:style w:type="paragraph" w:customStyle="1" w:styleId="10">
    <w:name w:val="Указатель1"/>
    <w:basedOn w:val="a"/>
    <w:rsid w:val="007942B7"/>
    <w:pPr>
      <w:suppressLineNumbers/>
      <w:spacing w:after="0" w:line="240" w:lineRule="auto"/>
    </w:pPr>
    <w:rPr>
      <w:rFonts w:ascii="Arial" w:hAnsi="Arial" w:cs="Mangal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ZULIA</dc:creator>
  <cp:keywords/>
  <cp:lastModifiedBy>user</cp:lastModifiedBy>
  <cp:revision>2</cp:revision>
  <dcterms:created xsi:type="dcterms:W3CDTF">2025-09-26T07:05:00Z</dcterms:created>
  <dcterms:modified xsi:type="dcterms:W3CDTF">2025-09-26T07:05:00Z</dcterms:modified>
</cp:coreProperties>
</file>