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0D72191F" w14:textId="75D9DEB4"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2303C3" w:rsidRPr="002303C3">
        <w:rPr>
          <w:noProof/>
          <w:sz w:val="24"/>
          <w:szCs w:val="24"/>
        </w:rPr>
        <w:t>Левченко Юрий Степанович (СНИЛС: 19749838660; ИНН: 770706491957; 25.05.1960 г.р.; урож. с. Новаки, Коростенского р-на, Житомирской обл.; адрес: Московская область, г. Орехово-Зуево, д. Минино, ул. Тер.СНТ Январь, д. 44)</w:t>
      </w:r>
      <w:r w:rsidR="001A7C5D">
        <w:rPr>
          <w:sz w:val="24"/>
          <w:szCs w:val="24"/>
        </w:rPr>
        <w:t xml:space="preserve">, </w:t>
      </w:r>
      <w:r w:rsidR="001A7C5D" w:rsidRPr="0067387C">
        <w:rPr>
          <w:sz w:val="24"/>
          <w:szCs w:val="24"/>
        </w:rPr>
        <w:t xml:space="preserve">в лице финансового управляющего </w:t>
      </w:r>
      <w:r w:rsidR="00B84087" w:rsidRPr="00B84087">
        <w:rPr>
          <w:noProof/>
          <w:sz w:val="24"/>
          <w:szCs w:val="24"/>
        </w:rPr>
        <w:t>Тутыхин</w:t>
      </w:r>
      <w:r w:rsidR="00B84087">
        <w:rPr>
          <w:noProof/>
          <w:sz w:val="24"/>
          <w:szCs w:val="24"/>
        </w:rPr>
        <w:t>а</w:t>
      </w:r>
      <w:r w:rsidR="00B84087" w:rsidRPr="00B84087">
        <w:rPr>
          <w:noProof/>
          <w:sz w:val="24"/>
          <w:szCs w:val="24"/>
        </w:rPr>
        <w:t xml:space="preserve"> Владимир</w:t>
      </w:r>
      <w:r w:rsidR="00B84087">
        <w:rPr>
          <w:noProof/>
          <w:sz w:val="24"/>
          <w:szCs w:val="24"/>
        </w:rPr>
        <w:t>а</w:t>
      </w:r>
      <w:r w:rsidR="00B84087" w:rsidRPr="00B84087">
        <w:rPr>
          <w:noProof/>
          <w:sz w:val="24"/>
          <w:szCs w:val="24"/>
        </w:rPr>
        <w:t xml:space="preserve"> Сергеевич</w:t>
      </w:r>
      <w:r w:rsidR="00B84087">
        <w:rPr>
          <w:noProof/>
          <w:sz w:val="24"/>
          <w:szCs w:val="24"/>
        </w:rPr>
        <w:t>а</w:t>
      </w:r>
      <w:r w:rsidR="001A7C5D" w:rsidRPr="0067387C">
        <w:rPr>
          <w:sz w:val="24"/>
          <w:szCs w:val="24"/>
        </w:rPr>
        <w:t>, действующе</w:t>
      </w:r>
      <w:r w:rsidR="00605802">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суда </w:t>
      </w:r>
      <w:r w:rsidR="002303C3" w:rsidRPr="002303C3">
        <w:rPr>
          <w:noProof/>
          <w:sz w:val="24"/>
          <w:szCs w:val="24"/>
        </w:rPr>
        <w:t>Московской области от 12.01.2026 г. по делу А41-107939/2025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bookmarkStart w:id="0" w:name="_GoBack"/>
      <w:bookmarkEnd w:id="0"/>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w:t>
      </w:r>
      <w:r w:rsidR="00EC7393">
        <w:rPr>
          <w:sz w:val="24"/>
          <w:szCs w:val="24"/>
        </w:rPr>
        <w:t>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1A8929E0"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7E9C3778" w14:textId="4307B4B1" w:rsidR="001A7C5D" w:rsidRPr="005327A4" w:rsidRDefault="00EF2CDE" w:rsidP="001A7C5D">
      <w:pPr>
        <w:ind w:firstLine="708"/>
        <w:jc w:val="both"/>
        <w:rPr>
          <w:color w:val="000000"/>
        </w:rPr>
      </w:pPr>
      <w:r w:rsidRPr="00EF2CDE">
        <w:t xml:space="preserve">Получатель </w:t>
      </w:r>
      <w:r w:rsidR="002303C3" w:rsidRPr="002303C3">
        <w:rPr>
          <w:noProof/>
        </w:rPr>
        <w:t>Левченко Юрий Степанович</w:t>
      </w:r>
      <w:r w:rsidR="001A7C5D">
        <w:t>,</w:t>
      </w:r>
      <w:r w:rsidR="001A7C5D" w:rsidRPr="0067387C">
        <w:t xml:space="preserve"> номер счета – </w:t>
      </w:r>
      <w:r w:rsidR="002303C3" w:rsidRPr="002303C3">
        <w:rPr>
          <w:noProof/>
        </w:rPr>
        <w:t>40817810750222478277</w:t>
      </w:r>
      <w:r w:rsidR="00605802">
        <w:rPr>
          <w:noProof/>
        </w:rPr>
        <w:t xml:space="preserve">, </w:t>
      </w:r>
      <w:r w:rsidR="00B84087" w:rsidRPr="00BD1684">
        <w:t xml:space="preserve">Банк получателя – ФИЛИАЛ "ЦЕНТРАЛЬНЫЙ" ПАО "СОВКОМБАНК", БИК – 045004763, </w:t>
      </w:r>
      <w:proofErr w:type="spellStart"/>
      <w:r w:rsidR="00B84087" w:rsidRPr="00BD1684">
        <w:t>Корр.счет</w:t>
      </w:r>
      <w:proofErr w:type="spellEnd"/>
      <w:r w:rsidR="00B84087" w:rsidRPr="00BD1684">
        <w:t xml:space="preserve"> – 30101810150040000763, ИНН Банка 4401116480.</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7E97991C" w14:textId="5F911806" w:rsidR="00EC7393" w:rsidRDefault="002303C3" w:rsidP="001A7C5D">
            <w:pPr>
              <w:tabs>
                <w:tab w:val="left" w:pos="602"/>
              </w:tabs>
              <w:jc w:val="both"/>
              <w:rPr>
                <w:noProof/>
              </w:rPr>
            </w:pPr>
            <w:r w:rsidRPr="002303C3">
              <w:rPr>
                <w:noProof/>
              </w:rPr>
              <w:t>Левченко Юрий Степанович (СНИЛС: 19749838660; ИНН: 770706491957; 25.05.1960 г.р.; урож. с. Новаки, Коростенского р-на, Житомирской обл.; адрес: Московская область, г. Орехово-Зуево, д. Минино, ул. Тер.СНТ Январь, д. 44), в лице финансового управляющего Тутыхина Владимира Сергеевича, действующего на основании решения Арбитражного суда Московской области от 12.01.2026 г. по делу А41-107939/2025</w:t>
            </w:r>
          </w:p>
          <w:p w14:paraId="5C538EF2" w14:textId="77777777" w:rsidR="002303C3" w:rsidRPr="0067387C" w:rsidRDefault="002303C3" w:rsidP="001A7C5D">
            <w:pPr>
              <w:tabs>
                <w:tab w:val="left" w:pos="602"/>
              </w:tabs>
              <w:jc w:val="both"/>
            </w:pPr>
          </w:p>
          <w:p w14:paraId="716E2E37" w14:textId="5A0C1F7A" w:rsidR="001A7C5D" w:rsidRPr="009F05D5" w:rsidRDefault="001A7C5D" w:rsidP="001A7C5D">
            <w:pPr>
              <w:tabs>
                <w:tab w:val="left" w:pos="602"/>
              </w:tabs>
              <w:jc w:val="both"/>
            </w:pPr>
            <w:r w:rsidRPr="0067387C">
              <w:t xml:space="preserve">Получатель: </w:t>
            </w:r>
            <w:r w:rsidR="002303C3" w:rsidRPr="002303C3">
              <w:rPr>
                <w:noProof/>
              </w:rPr>
              <w:t>Левченко Юрий Степанович</w:t>
            </w:r>
            <w:r w:rsidR="002303C3">
              <w:t>,</w:t>
            </w:r>
            <w:r w:rsidR="002303C3" w:rsidRPr="0067387C">
              <w:t xml:space="preserve"> номер счета – </w:t>
            </w:r>
            <w:r w:rsidR="002303C3" w:rsidRPr="002303C3">
              <w:rPr>
                <w:noProof/>
              </w:rPr>
              <w:t>40817810750222478277</w:t>
            </w:r>
            <w:r w:rsidR="002303C3">
              <w:rPr>
                <w:noProof/>
              </w:rPr>
              <w:t xml:space="preserve">, </w:t>
            </w:r>
            <w:r w:rsidR="002303C3" w:rsidRPr="00BD1684">
              <w:t xml:space="preserve">Банк получателя – ФИЛИАЛ "ЦЕНТРАЛЬНЫЙ" ПАО "СОВКОМБАНК", БИК – 045004763, </w:t>
            </w:r>
            <w:proofErr w:type="spellStart"/>
            <w:r w:rsidR="002303C3" w:rsidRPr="00BD1684">
              <w:t>Корр.счет</w:t>
            </w:r>
            <w:proofErr w:type="spellEnd"/>
            <w:r w:rsidR="002303C3" w:rsidRPr="00BD1684">
              <w:t xml:space="preserve">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7449B04C" w:rsidR="001A7C5D" w:rsidRPr="00EF2CDE" w:rsidRDefault="001A7C5D" w:rsidP="001A7C5D">
            <w:pPr>
              <w:widowControl w:val="0"/>
              <w:jc w:val="both"/>
            </w:pPr>
            <w:r w:rsidRPr="001A7C5D">
              <w:rPr>
                <w:iCs/>
              </w:rPr>
              <w:t>______________________</w:t>
            </w:r>
            <w:r w:rsidR="00BB5163">
              <w:t xml:space="preserve"> В.С. </w:t>
            </w:r>
            <w:proofErr w:type="spellStart"/>
            <w:r w:rsidR="00BB5163">
              <w:t>Тутыхин</w:t>
            </w:r>
            <w:proofErr w:type="spellEnd"/>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BFF139" w14:textId="77777777" w:rsidR="006776E6" w:rsidRDefault="006776E6">
      <w:r>
        <w:separator/>
      </w:r>
    </w:p>
  </w:endnote>
  <w:endnote w:type="continuationSeparator" w:id="0">
    <w:p w14:paraId="35807AA4" w14:textId="77777777" w:rsidR="006776E6" w:rsidRDefault="00677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588D0D" w14:textId="77777777" w:rsidR="006776E6" w:rsidRDefault="006776E6">
      <w:pPr>
        <w:pStyle w:val="GenStyleDefPar"/>
      </w:pPr>
      <w:r>
        <w:separator/>
      </w:r>
    </w:p>
  </w:footnote>
  <w:footnote w:type="continuationSeparator" w:id="0">
    <w:p w14:paraId="01C1782B" w14:textId="77777777" w:rsidR="006776E6" w:rsidRDefault="006776E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03C3"/>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5802"/>
    <w:rsid w:val="00606D78"/>
    <w:rsid w:val="00606EA8"/>
    <w:rsid w:val="006209B4"/>
    <w:rsid w:val="00623D35"/>
    <w:rsid w:val="006242A2"/>
    <w:rsid w:val="006261FB"/>
    <w:rsid w:val="006340A6"/>
    <w:rsid w:val="00636F76"/>
    <w:rsid w:val="00665772"/>
    <w:rsid w:val="006776E6"/>
    <w:rsid w:val="00682B4C"/>
    <w:rsid w:val="00691F5B"/>
    <w:rsid w:val="00695D1B"/>
    <w:rsid w:val="006A4C29"/>
    <w:rsid w:val="006C1E81"/>
    <w:rsid w:val="006C39F2"/>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A54ED"/>
    <w:rsid w:val="008A7DCA"/>
    <w:rsid w:val="008D571D"/>
    <w:rsid w:val="008F7EDE"/>
    <w:rsid w:val="00902312"/>
    <w:rsid w:val="009151E7"/>
    <w:rsid w:val="0093781F"/>
    <w:rsid w:val="009470B6"/>
    <w:rsid w:val="0095428B"/>
    <w:rsid w:val="0095582F"/>
    <w:rsid w:val="00962EC5"/>
    <w:rsid w:val="009734D7"/>
    <w:rsid w:val="009771A9"/>
    <w:rsid w:val="009856D7"/>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087"/>
    <w:rsid w:val="00B8736A"/>
    <w:rsid w:val="00B8761E"/>
    <w:rsid w:val="00BA5DEC"/>
    <w:rsid w:val="00BA6702"/>
    <w:rsid w:val="00BB5163"/>
    <w:rsid w:val="00BC4509"/>
    <w:rsid w:val="00BD2A12"/>
    <w:rsid w:val="00BF6B66"/>
    <w:rsid w:val="00C06AA5"/>
    <w:rsid w:val="00C11443"/>
    <w:rsid w:val="00C127C1"/>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C739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849</Words>
  <Characters>4845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8</cp:revision>
  <dcterms:created xsi:type="dcterms:W3CDTF">2026-04-19T10:11:00Z</dcterms:created>
  <dcterms:modified xsi:type="dcterms:W3CDTF">2026-06-08T19:44:00Z</dcterms:modified>
</cp:coreProperties>
</file>