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AE3C1F">
        <w:rPr>
          <w:rFonts w:cs="Calibri"/>
          <w:noProof/>
        </w:rPr>
        <w:t>Сергеевой Анны Михайловны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AE3C1F">
        <w:rPr>
          <w:noProof/>
        </w:rPr>
        <w:t>25.06.1979</w:t>
      </w:r>
      <w:r w:rsidR="0020505A" w:rsidRPr="0020505A">
        <w:t xml:space="preserve">, место рождения: </w:t>
      </w:r>
      <w:r w:rsidR="00AE3C1F">
        <w:rPr>
          <w:noProof/>
        </w:rPr>
        <w:t>д. Чураккасы Моргаушский р-н Чувашская АССР</w:t>
      </w:r>
      <w:r w:rsidR="0020505A" w:rsidRPr="0020505A">
        <w:t xml:space="preserve">, СНИЛС: </w:t>
      </w:r>
      <w:r w:rsidR="00AE3C1F">
        <w:rPr>
          <w:noProof/>
        </w:rPr>
        <w:t>022-865-927 65</w:t>
      </w:r>
      <w:r w:rsidR="0020505A" w:rsidRPr="0020505A">
        <w:t xml:space="preserve">, ИНН </w:t>
      </w:r>
      <w:r w:rsidR="00AE3C1F">
        <w:rPr>
          <w:noProof/>
        </w:rPr>
        <w:t>212800991074</w:t>
      </w:r>
      <w:r w:rsidR="0020505A" w:rsidRPr="0020505A">
        <w:t xml:space="preserve">, регистрация по месту жительства: </w:t>
      </w:r>
      <w:r w:rsidR="00AE3C1F">
        <w:rPr>
          <w:noProof/>
        </w:rPr>
        <w:t>428027, Чувашская Республика, г. Чебоксары, б-р Эгерский, д. 29, кв. 156</w:t>
      </w:r>
      <w:r w:rsidR="0020505A" w:rsidRPr="0020505A">
        <w:t>)</w:t>
      </w:r>
      <w:r w:rsidR="001A65A6" w:rsidRPr="0020505A">
        <w:t xml:space="preserve">, </w:t>
      </w:r>
      <w:r w:rsidR="00AE3C1F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AE3C1F">
        <w:rPr>
          <w:noProof/>
        </w:rPr>
        <w:t>211903098897</w:t>
      </w:r>
      <w:r w:rsidR="00F82E7C" w:rsidRPr="0020505A">
        <w:t xml:space="preserve">, СНИЛС </w:t>
      </w:r>
      <w:r w:rsidR="00AE3C1F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AE3C1F">
        <w:rPr>
          <w:noProof/>
        </w:rPr>
        <w:t>Арбитражного суда Чувашской Республики</w:t>
      </w:r>
      <w:r w:rsidR="00C34F6F">
        <w:t xml:space="preserve"> от </w:t>
      </w:r>
      <w:r w:rsidR="00AE3C1F">
        <w:rPr>
          <w:noProof/>
        </w:rPr>
        <w:t>11 декабря 2025 г.</w:t>
      </w:r>
      <w:r w:rsidR="004521A5">
        <w:t xml:space="preserve"> </w:t>
      </w:r>
      <w:r w:rsidR="00C34F6F" w:rsidRPr="00C34F6F">
        <w:t xml:space="preserve">по делу № </w:t>
      </w:r>
      <w:r w:rsidR="00AE3C1F">
        <w:rPr>
          <w:noProof/>
        </w:rPr>
        <w:t>А79-8242/2025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AE3C1F">
        <w:rPr>
          <w:noProof/>
        </w:rPr>
        <w:t>Сергеевой Анны Михайловны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AE3C1F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AE3C1F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AE3C1F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AE3C1F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AE3C1F">
        <w:rPr>
          <w:noProof/>
          <w:color w:val="FF0000"/>
        </w:rPr>
        <w:t>40817810750222615205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AE3C1F">
        <w:rPr>
          <w:noProof/>
          <w:color w:val="auto"/>
        </w:rPr>
        <w:t>Сергеева Анна Михайловна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AE3C1F" w:rsidP="00E13369">
      <w:pPr>
        <w:jc w:val="both"/>
        <w:rPr>
          <w:color w:val="auto"/>
        </w:rPr>
      </w:pPr>
      <w:r>
        <w:rPr>
          <w:noProof/>
          <w:color w:val="auto"/>
        </w:rPr>
        <w:t>Сергеевой Анны Михайловны</w:t>
      </w:r>
    </w:p>
    <w:p w:rsidR="002064EE" w:rsidRDefault="002064EE" w:rsidP="002064EE">
      <w:pPr>
        <w:ind w:left="6372" w:firstLine="708"/>
        <w:jc w:val="both"/>
      </w:pPr>
    </w:p>
    <w:p w:rsidR="002064EE" w:rsidRDefault="00AE3C1F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75D86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AE3C1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AE565CF-00A9-4145-A7F9-D238100D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2026-08-24T12:11:00Z</dcterms:created>
  <dcterms:modified xsi:type="dcterms:W3CDTF">2026-08-24T12:11:00Z</dcterms:modified>
</cp:coreProperties>
</file>