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7CE54A" w14:textId="77777777" w:rsidR="00150BEE" w:rsidRPr="00EF2CDE" w:rsidRDefault="007D2A6E">
      <w:pPr>
        <w:jc w:val="center"/>
      </w:pPr>
      <w:r w:rsidRPr="00EF2CDE">
        <w:rPr>
          <w:b/>
        </w:rPr>
        <w:t>ДОГОВОР КУПЛИ-ПРОДАЖИ №</w:t>
      </w:r>
      <w:r w:rsidR="001E735E" w:rsidRPr="00EF2CDE">
        <w:rPr>
          <w:b/>
        </w:rPr>
        <w:t xml:space="preserve"> ____</w:t>
      </w:r>
    </w:p>
    <w:p w14:paraId="76754F5A"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14:paraId="0D72191F" w14:textId="78B884A6"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56CBF" w:rsidRPr="00C56CBF">
        <w:rPr>
          <w:noProof/>
          <w:sz w:val="24"/>
          <w:szCs w:val="24"/>
        </w:rPr>
        <w:t>Покосьянов Сергей Юрьевич (СНИЛС: 15655468398; ИНН: 541997479557; 24.06.1991 г.р.; урож. дер. Ольгино, Венгеровского р-на, Новосибирской обл.; адрес: Новосибирская область, Венгеровский р-н, д. Ольгино, ул. Школьная, д. 5, кв. 1)</w:t>
      </w:r>
      <w:r w:rsidR="001A7C5D">
        <w:rPr>
          <w:sz w:val="24"/>
          <w:szCs w:val="24"/>
        </w:rPr>
        <w:t xml:space="preserve">, </w:t>
      </w:r>
      <w:r w:rsidR="001A7C5D" w:rsidRPr="0067387C">
        <w:rPr>
          <w:sz w:val="24"/>
          <w:szCs w:val="24"/>
        </w:rPr>
        <w:t xml:space="preserve">в лице финансового управляющего </w:t>
      </w:r>
      <w:r w:rsidR="00B84087" w:rsidRPr="00B84087">
        <w:rPr>
          <w:noProof/>
          <w:sz w:val="24"/>
          <w:szCs w:val="24"/>
        </w:rPr>
        <w:t>Тутыхин</w:t>
      </w:r>
      <w:r w:rsidR="00B84087">
        <w:rPr>
          <w:noProof/>
          <w:sz w:val="24"/>
          <w:szCs w:val="24"/>
        </w:rPr>
        <w:t>а</w:t>
      </w:r>
      <w:r w:rsidR="00B84087" w:rsidRPr="00B84087">
        <w:rPr>
          <w:noProof/>
          <w:sz w:val="24"/>
          <w:szCs w:val="24"/>
        </w:rPr>
        <w:t xml:space="preserve"> Владимир</w:t>
      </w:r>
      <w:r w:rsidR="00B84087">
        <w:rPr>
          <w:noProof/>
          <w:sz w:val="24"/>
          <w:szCs w:val="24"/>
        </w:rPr>
        <w:t>а</w:t>
      </w:r>
      <w:r w:rsidR="00B84087" w:rsidRPr="00B84087">
        <w:rPr>
          <w:noProof/>
          <w:sz w:val="24"/>
          <w:szCs w:val="24"/>
        </w:rPr>
        <w:t xml:space="preserve"> Сергеевич</w:t>
      </w:r>
      <w:r w:rsidR="00B84087">
        <w:rPr>
          <w:noProof/>
          <w:sz w:val="24"/>
          <w:szCs w:val="24"/>
        </w:rPr>
        <w:t>а</w:t>
      </w:r>
      <w:r w:rsidR="001A7C5D" w:rsidRPr="0067387C">
        <w:rPr>
          <w:sz w:val="24"/>
          <w:szCs w:val="24"/>
        </w:rPr>
        <w:t>, действующе</w:t>
      </w:r>
      <w:r w:rsidR="00605802">
        <w:rPr>
          <w:sz w:val="24"/>
          <w:szCs w:val="24"/>
        </w:rPr>
        <w:t>го</w:t>
      </w:r>
      <w:r w:rsidR="001A7C5D" w:rsidRPr="0067387C">
        <w:rPr>
          <w:sz w:val="24"/>
          <w:szCs w:val="24"/>
        </w:rPr>
        <w:t xml:space="preserve"> на основании </w:t>
      </w:r>
      <w:r w:rsidR="003B53D3">
        <w:rPr>
          <w:noProof/>
          <w:sz w:val="24"/>
          <w:szCs w:val="24"/>
        </w:rPr>
        <w:t xml:space="preserve">решения Арбитражного суда </w:t>
      </w:r>
      <w:r w:rsidR="00C56CBF" w:rsidRPr="00C56CBF">
        <w:rPr>
          <w:noProof/>
          <w:sz w:val="24"/>
          <w:szCs w:val="24"/>
        </w:rPr>
        <w:t>Новосибирской области от 03.03.2026 г. по делу А45-43786/2025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6D3A839D" w14:textId="77777777" w:rsidR="00150BEE" w:rsidRPr="00EF2CDE" w:rsidRDefault="007D2A6E" w:rsidP="001E735E">
      <w:pPr>
        <w:spacing w:before="240"/>
        <w:jc w:val="center"/>
      </w:pPr>
      <w:r w:rsidRPr="00EF2CDE">
        <w:rPr>
          <w:b/>
        </w:rPr>
        <w:t>I. Предмет Договора</w:t>
      </w:r>
    </w:p>
    <w:p w14:paraId="78D81791"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150D077F" w14:textId="77777777" w:rsidR="00150BEE" w:rsidRPr="00EF2CDE" w:rsidRDefault="007D2A6E">
      <w:pPr>
        <w:ind w:firstLine="709"/>
        <w:jc w:val="both"/>
      </w:pPr>
      <w:r w:rsidRPr="00EF2CDE">
        <w:t>1.2. Имущество принадлежит на праве собственности Продавцу.</w:t>
      </w:r>
    </w:p>
    <w:p w14:paraId="2FE54351"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09544C67" w14:textId="77777777" w:rsidR="00150BEE" w:rsidRPr="00EF2CDE" w:rsidRDefault="007D2A6E" w:rsidP="001E735E">
      <w:pPr>
        <w:spacing w:before="240"/>
        <w:jc w:val="center"/>
      </w:pPr>
      <w:r w:rsidRPr="00EF2CDE">
        <w:rPr>
          <w:b/>
        </w:rPr>
        <w:t>II. Стоимость имущества и порядок его оплаты</w:t>
      </w:r>
    </w:p>
    <w:p w14:paraId="0203B3F5" w14:textId="1A8929E0"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31B7BBE"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30671BA4"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w:t>
      </w:r>
      <w:bookmarkStart w:id="0" w:name="_GoBack"/>
      <w:bookmarkEnd w:id="0"/>
      <w:r w:rsidR="00EF2CDE">
        <w:t>ледующим реквизитам</w:t>
      </w:r>
      <w:r w:rsidRPr="00EF2CDE">
        <w:t>:</w:t>
      </w:r>
    </w:p>
    <w:p w14:paraId="7E9C3778" w14:textId="1072F804" w:rsidR="001A7C5D" w:rsidRPr="005327A4" w:rsidRDefault="00EF2CDE" w:rsidP="001A7C5D">
      <w:pPr>
        <w:ind w:firstLine="708"/>
        <w:jc w:val="both"/>
        <w:rPr>
          <w:color w:val="000000"/>
        </w:rPr>
      </w:pPr>
      <w:r w:rsidRPr="00EF2CDE">
        <w:t xml:space="preserve">Получатель </w:t>
      </w:r>
      <w:r w:rsidR="00C56CBF" w:rsidRPr="00C56CBF">
        <w:rPr>
          <w:noProof/>
        </w:rPr>
        <w:t>Покосьянов Сергей Юрьевич</w:t>
      </w:r>
      <w:r w:rsidR="001A7C5D">
        <w:t>,</w:t>
      </w:r>
      <w:r w:rsidR="001A7C5D" w:rsidRPr="0067387C">
        <w:t xml:space="preserve"> номер счета – </w:t>
      </w:r>
      <w:r w:rsidR="00C56CBF" w:rsidRPr="00C56CBF">
        <w:rPr>
          <w:noProof/>
        </w:rPr>
        <w:t>40817810850230560763</w:t>
      </w:r>
      <w:r w:rsidR="00605802">
        <w:rPr>
          <w:noProof/>
        </w:rPr>
        <w:t xml:space="preserve">, </w:t>
      </w:r>
      <w:r w:rsidR="00B84087" w:rsidRPr="00BD1684">
        <w:t xml:space="preserve">Банк получателя – ФИЛИАЛ "ЦЕНТРАЛЬНЫЙ" ПАО "СОВКОМБАНК", БИК – 045004763, </w:t>
      </w:r>
      <w:proofErr w:type="spellStart"/>
      <w:r w:rsidR="00B84087" w:rsidRPr="00BD1684">
        <w:t>Корр.счет</w:t>
      </w:r>
      <w:proofErr w:type="spellEnd"/>
      <w:r w:rsidR="00B84087" w:rsidRPr="00BD1684">
        <w:t xml:space="preserve"> – 30101810150040000763, ИНН Банка 4401116480.</w:t>
      </w:r>
    </w:p>
    <w:p w14:paraId="4A08EF14" w14:textId="77777777" w:rsidR="001A7C5D" w:rsidRDefault="001A7C5D" w:rsidP="001A7C5D">
      <w:pPr>
        <w:ind w:firstLine="708"/>
        <w:jc w:val="both"/>
        <w:rPr>
          <w:b/>
        </w:rPr>
      </w:pPr>
    </w:p>
    <w:p w14:paraId="53C8AF1A"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54F2544E"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F9928B2"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BB383D"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66695480"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1DB9241"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0F86CD10"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4175A59F"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595F9130" w14:textId="77777777" w:rsidR="00150BEE" w:rsidRPr="00EF2CDE" w:rsidRDefault="007D2A6E" w:rsidP="001E735E">
      <w:pPr>
        <w:spacing w:before="240"/>
        <w:jc w:val="center"/>
      </w:pPr>
      <w:r w:rsidRPr="00EF2CDE">
        <w:rPr>
          <w:b/>
        </w:rPr>
        <w:t>V. Прочие условия</w:t>
      </w:r>
    </w:p>
    <w:p w14:paraId="4251C2C4"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55A9BB5C" w14:textId="77777777" w:rsidR="00150BEE" w:rsidRPr="00EF2CDE" w:rsidRDefault="007D2A6E">
      <w:pPr>
        <w:ind w:firstLine="720"/>
        <w:jc w:val="both"/>
      </w:pPr>
      <w:r w:rsidRPr="00EF2CDE">
        <w:t>- ненадлежащем исполнении Сторонами своих обязательств;</w:t>
      </w:r>
    </w:p>
    <w:p w14:paraId="6B85904F"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FE295F"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1A861953"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258649B7"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2BC6ACAD"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7FDB2F5A"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6B48CFA"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27912146"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5B634BA"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3A11832F"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4CE28414"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48C49D46"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8F1E396"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2B4AFAE" w14:textId="77777777" w:rsidR="00150BEE" w:rsidRPr="00EF2CDE" w:rsidRDefault="007D2A6E" w:rsidP="001A7C5D">
            <w:pPr>
              <w:widowControl w:val="0"/>
              <w:jc w:val="both"/>
            </w:pPr>
            <w:r w:rsidRPr="001A7C5D">
              <w:rPr>
                <w:b/>
              </w:rPr>
              <w:t>Покупатель</w:t>
            </w:r>
          </w:p>
        </w:tc>
      </w:tr>
      <w:tr w:rsidR="001A7C5D" w:rsidRPr="00EF2CDE" w14:paraId="536EB5B3"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1684AB5" w14:textId="01C4C089" w:rsidR="004332C3" w:rsidRDefault="00C56CBF" w:rsidP="001A7C5D">
            <w:pPr>
              <w:tabs>
                <w:tab w:val="left" w:pos="602"/>
              </w:tabs>
              <w:jc w:val="both"/>
              <w:rPr>
                <w:noProof/>
              </w:rPr>
            </w:pPr>
            <w:r w:rsidRPr="00C56CBF">
              <w:rPr>
                <w:noProof/>
              </w:rPr>
              <w:t>Покосьянов Сергей Юрьевич (СНИЛС: 15655468398; ИНН: 541997479557; 24.06.1991 г.р.; урож. дер. Ольгино, Венгеровского р-на, Новосибирской обл.; адрес: Новосибирская область, Венгеровский р-н, д. Ольгино, ул. Школьная, д. 5, кв. 1), в лице финансового управляющего Тутыхина Владимира Сергеевича, действующего на основании решения Арбитражного суда Новосибирской области от 03.03.2026 г. по делу А45-43786/2025</w:t>
            </w:r>
          </w:p>
          <w:p w14:paraId="741AFBC4" w14:textId="77777777" w:rsidR="00C56CBF" w:rsidRPr="0067387C" w:rsidRDefault="00C56CBF" w:rsidP="001A7C5D">
            <w:pPr>
              <w:tabs>
                <w:tab w:val="left" w:pos="602"/>
              </w:tabs>
              <w:jc w:val="both"/>
            </w:pPr>
          </w:p>
          <w:p w14:paraId="716E2E37" w14:textId="75646FC6" w:rsidR="001A7C5D" w:rsidRPr="009F05D5" w:rsidRDefault="001A7C5D" w:rsidP="001A7C5D">
            <w:pPr>
              <w:tabs>
                <w:tab w:val="left" w:pos="602"/>
              </w:tabs>
              <w:jc w:val="both"/>
            </w:pPr>
            <w:r w:rsidRPr="0067387C">
              <w:t xml:space="preserve">Получатель: </w:t>
            </w:r>
            <w:r w:rsidR="00C56CBF" w:rsidRPr="00C56CBF">
              <w:rPr>
                <w:noProof/>
              </w:rPr>
              <w:t>Покосьянов Сергей Юрьевич, номер счета – 40817810850230560763,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2AEFFAA1" w14:textId="77777777" w:rsidR="001A7C5D" w:rsidRPr="001A7C5D" w:rsidRDefault="001A7C5D" w:rsidP="001A7C5D">
            <w:pPr>
              <w:rPr>
                <w:highlight w:val="yellow"/>
              </w:rPr>
            </w:pPr>
          </w:p>
        </w:tc>
      </w:tr>
      <w:tr w:rsidR="001A7C5D" w:rsidRPr="00EF2CDE" w14:paraId="4571E11A"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593D6B3E" w14:textId="77777777" w:rsidR="001A7C5D" w:rsidRPr="001A7C5D" w:rsidRDefault="001A7C5D" w:rsidP="001A7C5D">
            <w:pPr>
              <w:widowControl w:val="0"/>
              <w:jc w:val="both"/>
              <w:rPr>
                <w:i/>
                <w:highlight w:val="yellow"/>
              </w:rPr>
            </w:pPr>
          </w:p>
          <w:p w14:paraId="244813D9" w14:textId="7449B04C" w:rsidR="001A7C5D" w:rsidRPr="00EF2CDE" w:rsidRDefault="001A7C5D" w:rsidP="001A7C5D">
            <w:pPr>
              <w:widowControl w:val="0"/>
              <w:jc w:val="both"/>
            </w:pPr>
            <w:r w:rsidRPr="001A7C5D">
              <w:rPr>
                <w:iCs/>
              </w:rPr>
              <w:t>______________________</w:t>
            </w:r>
            <w:r w:rsidR="00BB5163">
              <w:t xml:space="preserve"> В.С. </w:t>
            </w:r>
            <w:proofErr w:type="spellStart"/>
            <w:r w:rsidR="00BB5163">
              <w:t>Тутыхин</w:t>
            </w:r>
            <w:proofErr w:type="spellEnd"/>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C2E3C01" w14:textId="77777777" w:rsidR="001A7C5D" w:rsidRPr="001A7C5D" w:rsidRDefault="001A7C5D" w:rsidP="001A7C5D">
            <w:pPr>
              <w:widowControl w:val="0"/>
              <w:jc w:val="both"/>
              <w:rPr>
                <w:i/>
              </w:rPr>
            </w:pPr>
          </w:p>
          <w:p w14:paraId="14C0D9D8" w14:textId="77777777" w:rsidR="001A7C5D" w:rsidRPr="00EF2CDE" w:rsidRDefault="001A7C5D" w:rsidP="001A7C5D">
            <w:pPr>
              <w:widowControl w:val="0"/>
              <w:jc w:val="both"/>
            </w:pPr>
            <w:r w:rsidRPr="001A7C5D">
              <w:rPr>
                <w:i/>
              </w:rPr>
              <w:t xml:space="preserve">__________________________ </w:t>
            </w:r>
          </w:p>
        </w:tc>
      </w:tr>
    </w:tbl>
    <w:p w14:paraId="3CD56DAD"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C35588" w14:textId="77777777" w:rsidR="00F23C53" w:rsidRDefault="00F23C53">
      <w:r>
        <w:separator/>
      </w:r>
    </w:p>
  </w:endnote>
  <w:endnote w:type="continuationSeparator" w:id="0">
    <w:p w14:paraId="73AD472F" w14:textId="77777777" w:rsidR="00F23C53" w:rsidRDefault="00F23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D9B9E" w14:textId="72E7C149" w:rsidR="00150BEE" w:rsidRDefault="00C127C1">
    <w:pPr>
      <w:pStyle w:val="a7"/>
      <w:ind w:right="360"/>
    </w:pPr>
    <w:r>
      <w:rPr>
        <w:noProof/>
      </w:rPr>
      <mc:AlternateContent>
        <mc:Choice Requires="wps">
          <w:drawing>
            <wp:anchor distT="0" distB="0" distL="0" distR="0" simplePos="0" relativeHeight="251657728" behindDoc="0" locked="0" layoutInCell="1" allowOverlap="1" wp14:anchorId="018CCCFF" wp14:editId="3DF4C9A0">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018CCCF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11A1104E"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6AFB469E"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634526" w14:textId="77777777" w:rsidR="00F23C53" w:rsidRDefault="00F23C53">
      <w:pPr>
        <w:pStyle w:val="GenStyleDefPar"/>
      </w:pPr>
      <w:r>
        <w:separator/>
      </w:r>
    </w:p>
  </w:footnote>
  <w:footnote w:type="continuationSeparator" w:id="0">
    <w:p w14:paraId="2B58DD52" w14:textId="77777777" w:rsidR="00F23C53" w:rsidRDefault="00F23C5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2CE8"/>
    <w:rsid w:val="00023FD7"/>
    <w:rsid w:val="00027EA3"/>
    <w:rsid w:val="00031446"/>
    <w:rsid w:val="0003415A"/>
    <w:rsid w:val="00040DEF"/>
    <w:rsid w:val="00045C0D"/>
    <w:rsid w:val="0004622A"/>
    <w:rsid w:val="000616C5"/>
    <w:rsid w:val="000635BD"/>
    <w:rsid w:val="00067532"/>
    <w:rsid w:val="00082DFF"/>
    <w:rsid w:val="000877D9"/>
    <w:rsid w:val="000918A9"/>
    <w:rsid w:val="000A5822"/>
    <w:rsid w:val="000C2873"/>
    <w:rsid w:val="000C2BD3"/>
    <w:rsid w:val="000C2E64"/>
    <w:rsid w:val="000D1B64"/>
    <w:rsid w:val="000F2E4D"/>
    <w:rsid w:val="000F6D52"/>
    <w:rsid w:val="00101B24"/>
    <w:rsid w:val="00131EC2"/>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B53D3"/>
    <w:rsid w:val="003D6907"/>
    <w:rsid w:val="003E6896"/>
    <w:rsid w:val="003F1678"/>
    <w:rsid w:val="00403452"/>
    <w:rsid w:val="00403697"/>
    <w:rsid w:val="004039E9"/>
    <w:rsid w:val="00404A32"/>
    <w:rsid w:val="00420CF1"/>
    <w:rsid w:val="00424665"/>
    <w:rsid w:val="00431208"/>
    <w:rsid w:val="004332C3"/>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5802"/>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A54ED"/>
    <w:rsid w:val="008A7DCA"/>
    <w:rsid w:val="008D571D"/>
    <w:rsid w:val="008F7EDE"/>
    <w:rsid w:val="00902312"/>
    <w:rsid w:val="009151E7"/>
    <w:rsid w:val="0093781F"/>
    <w:rsid w:val="009470B6"/>
    <w:rsid w:val="0095428B"/>
    <w:rsid w:val="0095582F"/>
    <w:rsid w:val="00962EC5"/>
    <w:rsid w:val="009734D7"/>
    <w:rsid w:val="009771A9"/>
    <w:rsid w:val="009856D7"/>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4087"/>
    <w:rsid w:val="00B8736A"/>
    <w:rsid w:val="00B8761E"/>
    <w:rsid w:val="00BA5DEC"/>
    <w:rsid w:val="00BA6702"/>
    <w:rsid w:val="00BB5163"/>
    <w:rsid w:val="00BC4509"/>
    <w:rsid w:val="00BD2A12"/>
    <w:rsid w:val="00BF6B66"/>
    <w:rsid w:val="00C06AA5"/>
    <w:rsid w:val="00C11443"/>
    <w:rsid w:val="00C127C1"/>
    <w:rsid w:val="00C34FE7"/>
    <w:rsid w:val="00C454EF"/>
    <w:rsid w:val="00C56CB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23C53"/>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A12B17"/>
  <w15:docId w15:val="{DA4A7E1B-DF2E-4C00-AB14-2C044C0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853</Words>
  <Characters>4867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9</cp:revision>
  <dcterms:created xsi:type="dcterms:W3CDTF">2026-04-19T10:11:00Z</dcterms:created>
  <dcterms:modified xsi:type="dcterms:W3CDTF">2026-08-21T16:50:00Z</dcterms:modified>
</cp:coreProperties>
</file>