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816" w:rsidRDefault="00945816" w:rsidP="00945816">
      <w:pPr>
        <w:pStyle w:val="2"/>
        <w:tabs>
          <w:tab w:val="left" w:pos="851"/>
        </w:tabs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45816" w:rsidRDefault="00945816" w:rsidP="00945816">
      <w:pPr>
        <w:pStyle w:val="2"/>
        <w:tabs>
          <w:tab w:val="left" w:pos="851"/>
        </w:tabs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45816" w:rsidRDefault="00945816" w:rsidP="00945816">
      <w:pPr>
        <w:pStyle w:val="2"/>
        <w:tabs>
          <w:tab w:val="left" w:pos="851"/>
        </w:tabs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45816" w:rsidRDefault="00945816" w:rsidP="00945816">
      <w:pPr>
        <w:keepNext/>
        <w:jc w:val="center"/>
        <w:outlineLvl w:val="0"/>
        <w:rPr>
          <w:b/>
          <w:sz w:val="22"/>
          <w:szCs w:val="22"/>
        </w:rPr>
      </w:pPr>
      <w:bookmarkStart w:id="0" w:name="_GoBack"/>
      <w:bookmarkEnd w:id="0"/>
    </w:p>
    <w:p w:rsidR="00945816" w:rsidRDefault="00945816" w:rsidP="00945816">
      <w:pPr>
        <w:keepNext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ДОГОВОР</w:t>
      </w:r>
    </w:p>
    <w:p w:rsidR="00945816" w:rsidRDefault="00945816" w:rsidP="00945816">
      <w:pPr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купли-продажи (уступки) права требования</w:t>
      </w:r>
    </w:p>
    <w:p w:rsidR="00945816" w:rsidRDefault="00945816" w:rsidP="00945816">
      <w:pPr>
        <w:ind w:firstLine="709"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г. ________________                                                        </w:t>
      </w:r>
      <w:r>
        <w:rPr>
          <w:rFonts w:eastAsia="Calibri"/>
          <w:sz w:val="22"/>
          <w:szCs w:val="22"/>
          <w:lang w:eastAsia="en-US"/>
        </w:rPr>
        <w:tab/>
        <w:t xml:space="preserve">        «___» _________ 2026 г.</w:t>
      </w:r>
    </w:p>
    <w:p w:rsidR="00945816" w:rsidRDefault="00945816" w:rsidP="00945816">
      <w:pPr>
        <w:ind w:firstLine="709"/>
        <w:jc w:val="center"/>
        <w:rPr>
          <w:rFonts w:eastAsia="Calibri"/>
          <w:b/>
          <w:sz w:val="22"/>
          <w:szCs w:val="22"/>
          <w:lang w:eastAsia="en-US"/>
        </w:rPr>
      </w:pPr>
    </w:p>
    <w:p w:rsidR="00945816" w:rsidRDefault="00945816" w:rsidP="00945816">
      <w:pPr>
        <w:ind w:firstLine="709"/>
        <w:jc w:val="both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lang w:eastAsia="en-US"/>
        </w:rPr>
        <w:t xml:space="preserve">ООО «Сосновский </w:t>
      </w:r>
      <w:proofErr w:type="gramStart"/>
      <w:r>
        <w:rPr>
          <w:rFonts w:eastAsia="Calibri"/>
          <w:lang w:eastAsia="en-US"/>
        </w:rPr>
        <w:t xml:space="preserve">леспромхоз» </w:t>
      </w:r>
      <w:r>
        <w:rPr>
          <w:rFonts w:eastAsia="Calibri"/>
          <w:sz w:val="22"/>
          <w:szCs w:val="22"/>
          <w:lang w:eastAsia="en-US"/>
        </w:rPr>
        <w:t xml:space="preserve"> в</w:t>
      </w:r>
      <w:proofErr w:type="gramEnd"/>
      <w:r>
        <w:rPr>
          <w:rFonts w:eastAsia="Calibri"/>
          <w:sz w:val="22"/>
          <w:szCs w:val="22"/>
          <w:lang w:eastAsia="en-US"/>
        </w:rPr>
        <w:t xml:space="preserve"> лице конкурсного управляющего </w:t>
      </w:r>
      <w:proofErr w:type="spellStart"/>
      <w:r>
        <w:rPr>
          <w:rFonts w:eastAsia="Calibri"/>
          <w:sz w:val="22"/>
          <w:szCs w:val="22"/>
          <w:lang w:eastAsia="en-US"/>
        </w:rPr>
        <w:t>Банаева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Александра Сергеевича, действующего на основании определения  </w:t>
      </w:r>
      <w:r>
        <w:rPr>
          <w:rFonts w:eastAsia="Calibri"/>
          <w:sz w:val="22"/>
          <w:szCs w:val="22"/>
          <w:lang w:val="ru-RU" w:eastAsia="en-US"/>
        </w:rPr>
        <w:t xml:space="preserve">Арбитражного суда Свердловской области от </w:t>
      </w:r>
      <w:r>
        <w:rPr>
          <w:rFonts w:eastAsia="Calibri"/>
          <w:sz w:val="22"/>
          <w:szCs w:val="22"/>
          <w:lang w:eastAsia="en-US"/>
        </w:rPr>
        <w:t>06.07</w:t>
      </w:r>
      <w:r>
        <w:rPr>
          <w:rFonts w:eastAsia="Calibri"/>
          <w:sz w:val="22"/>
          <w:szCs w:val="22"/>
          <w:lang w:val="ru-RU" w:eastAsia="en-US"/>
        </w:rPr>
        <w:t>.2024г. по делу А60-34716/2023</w:t>
      </w:r>
      <w:r>
        <w:rPr>
          <w:rFonts w:eastAsia="Calibri"/>
          <w:sz w:val="22"/>
          <w:szCs w:val="22"/>
          <w:lang w:eastAsia="en-US"/>
        </w:rPr>
        <w:t xml:space="preserve">, именуемое в дальнейшем ПРОДАВЕЦ, с одной стороны, </w:t>
      </w:r>
    </w:p>
    <w:p w:rsidR="00945816" w:rsidRDefault="00945816" w:rsidP="00945816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и _________________________________________, именуемое в дальнейшем </w:t>
      </w:r>
      <w:r>
        <w:rPr>
          <w:rFonts w:eastAsia="Calibri"/>
          <w:b/>
          <w:sz w:val="22"/>
          <w:szCs w:val="22"/>
          <w:lang w:eastAsia="en-US"/>
        </w:rPr>
        <w:t>«Покупатель»</w:t>
      </w:r>
      <w:r>
        <w:rPr>
          <w:rFonts w:eastAsia="Calibri"/>
          <w:sz w:val="22"/>
          <w:szCs w:val="22"/>
          <w:lang w:eastAsia="en-US"/>
        </w:rPr>
        <w:t xml:space="preserve">, в лице ______________________________________, действующего на основании ________, с другой стороны, при совместном упоминании именуемые </w:t>
      </w:r>
      <w:r>
        <w:rPr>
          <w:rFonts w:eastAsia="Calibri"/>
          <w:b/>
          <w:sz w:val="22"/>
          <w:szCs w:val="22"/>
          <w:lang w:eastAsia="en-US"/>
        </w:rPr>
        <w:t xml:space="preserve">«Стороны», </w:t>
      </w:r>
      <w:r>
        <w:rPr>
          <w:rFonts w:eastAsia="Calibri"/>
          <w:sz w:val="22"/>
          <w:szCs w:val="22"/>
          <w:lang w:eastAsia="en-US"/>
        </w:rPr>
        <w:t>заключили настоящий договор о нижеследующем.</w:t>
      </w:r>
    </w:p>
    <w:p w:rsidR="00945816" w:rsidRDefault="00945816" w:rsidP="00945816">
      <w:pPr>
        <w:ind w:firstLine="709"/>
        <w:jc w:val="both"/>
        <w:rPr>
          <w:rFonts w:eastAsia="Calibri"/>
          <w:b/>
          <w:sz w:val="22"/>
          <w:szCs w:val="22"/>
          <w:lang w:eastAsia="en-US"/>
        </w:rPr>
      </w:pPr>
    </w:p>
    <w:p w:rsidR="00945816" w:rsidRDefault="00945816" w:rsidP="00945816">
      <w:pPr>
        <w:numPr>
          <w:ilvl w:val="0"/>
          <w:numId w:val="1"/>
        </w:numPr>
        <w:tabs>
          <w:tab w:val="left" w:pos="360"/>
        </w:tabs>
        <w:ind w:left="0" w:firstLine="0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Предмет договора</w:t>
      </w:r>
    </w:p>
    <w:p w:rsidR="00945816" w:rsidRDefault="00945816" w:rsidP="00945816">
      <w:pPr>
        <w:ind w:firstLine="709"/>
        <w:jc w:val="both"/>
        <w:rPr>
          <w:rFonts w:eastAsia="Calibri"/>
          <w:b/>
          <w:sz w:val="22"/>
          <w:szCs w:val="22"/>
          <w:lang w:eastAsia="en-US"/>
        </w:rPr>
      </w:pPr>
    </w:p>
    <w:p w:rsidR="00945816" w:rsidRDefault="00945816" w:rsidP="00945816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1.1. Продавец обязуется передать в собственность Покупателю, а Покупатель обязуется принять и оплатить на условиях настоящего договора следующее имущество:</w:t>
      </w:r>
    </w:p>
    <w:p w:rsidR="00945816" w:rsidRDefault="00945816" w:rsidP="00945816">
      <w:pPr>
        <w:jc w:val="both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_____________________________________________________________________________, либо поименованное в приложениях № 1 к настоящему договору, являющемся его неотъемлемой частью (далее по тексту – «Имущество»). </w:t>
      </w:r>
    </w:p>
    <w:p w:rsidR="00945816" w:rsidRDefault="00945816" w:rsidP="00945816">
      <w:pPr>
        <w:jc w:val="both"/>
        <w:rPr>
          <w:rFonts w:eastAsia="Calibri"/>
          <w:sz w:val="22"/>
          <w:szCs w:val="22"/>
          <w:lang w:eastAsia="en-US"/>
        </w:rPr>
      </w:pPr>
    </w:p>
    <w:p w:rsidR="00945816" w:rsidRDefault="00945816" w:rsidP="0094581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</w:t>
      </w:r>
      <w:r>
        <w:rPr>
          <w:b/>
          <w:sz w:val="22"/>
          <w:szCs w:val="22"/>
        </w:rPr>
        <w:tab/>
        <w:t>Цена и расчеты по договору</w:t>
      </w:r>
    </w:p>
    <w:p w:rsidR="00945816" w:rsidRDefault="00945816" w:rsidP="0094581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945816" w:rsidRDefault="00945816" w:rsidP="00945816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2.1. Стоимость имущества, указанного в п.1.1 или приложении № 1 к настоящему договору, составляет __________________________________________________________ (____________________________________________________________) руб. _____ коп.</w:t>
      </w:r>
    </w:p>
    <w:p w:rsidR="00945816" w:rsidRDefault="00945816" w:rsidP="00945816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Оплата имущества производится в течение 30 (тридцати) дней с даты подписания настоящего договора путем перечисления денежных средств на счет Продавца, согласно реквизитам, указанным в главе 8 настоящего договора.</w:t>
      </w:r>
    </w:p>
    <w:p w:rsidR="00945816" w:rsidRDefault="00945816" w:rsidP="00945816">
      <w:pPr>
        <w:tabs>
          <w:tab w:val="left" w:pos="360"/>
        </w:tabs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2.2. 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конкурсного производства. Имущество возврату не подлежит. </w:t>
      </w:r>
    </w:p>
    <w:p w:rsidR="00945816" w:rsidRDefault="00945816" w:rsidP="00945816">
      <w:pPr>
        <w:ind w:firstLine="709"/>
        <w:jc w:val="center"/>
        <w:rPr>
          <w:rFonts w:eastAsia="Calibri"/>
          <w:b/>
          <w:sz w:val="22"/>
          <w:szCs w:val="22"/>
          <w:lang w:eastAsia="en-US"/>
        </w:rPr>
      </w:pPr>
    </w:p>
    <w:p w:rsidR="00945816" w:rsidRDefault="00945816" w:rsidP="00945816">
      <w:pPr>
        <w:ind w:firstLine="709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3.</w:t>
      </w:r>
      <w:r>
        <w:rPr>
          <w:rFonts w:eastAsia="Calibri"/>
          <w:b/>
          <w:sz w:val="22"/>
          <w:szCs w:val="22"/>
          <w:lang w:eastAsia="en-US"/>
        </w:rPr>
        <w:tab/>
        <w:t>Порядок приема-передачи имущества</w:t>
      </w:r>
    </w:p>
    <w:p w:rsidR="00945816" w:rsidRDefault="00945816" w:rsidP="00945816">
      <w:pPr>
        <w:ind w:firstLine="709"/>
        <w:jc w:val="center"/>
        <w:rPr>
          <w:rFonts w:eastAsia="Calibri"/>
          <w:b/>
          <w:sz w:val="22"/>
          <w:szCs w:val="22"/>
          <w:lang w:eastAsia="en-US"/>
        </w:rPr>
      </w:pPr>
    </w:p>
    <w:p w:rsidR="00945816" w:rsidRDefault="00945816" w:rsidP="00945816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3.1. Продавец передает имущество Покупателю по Акту приема-передачи имущества не позднее чем через три рабочих дня после полной оплаты Имущества по месту нахождения Имущества: </w:t>
      </w:r>
      <w:r>
        <w:rPr>
          <w:rFonts w:eastAsia="Calibri"/>
          <w:i/>
          <w:sz w:val="22"/>
          <w:szCs w:val="22"/>
          <w:lang w:eastAsia="en-US"/>
        </w:rPr>
        <w:t>(адрес)_________________________________</w:t>
      </w:r>
    </w:p>
    <w:p w:rsidR="00945816" w:rsidRDefault="00945816" w:rsidP="00945816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3.2. Имущество считается переданным Покупателю со дня подписания Акта приема-передачи имущества обеими Сторонами.</w:t>
      </w:r>
    </w:p>
    <w:p w:rsidR="00945816" w:rsidRDefault="00945816" w:rsidP="0094581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3.3. Право собственности на Имущество и риск случайной гибели и (или) случайного повреждения Имущества, переходит к Покупателю с даты передачи Имущества Покупателю согласно п. 3.2. настоящего договора.</w:t>
      </w:r>
    </w:p>
    <w:p w:rsidR="00945816" w:rsidRDefault="00945816" w:rsidP="0094581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945816" w:rsidRDefault="00945816" w:rsidP="0094581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</w:t>
      </w:r>
      <w:r>
        <w:rPr>
          <w:b/>
          <w:sz w:val="22"/>
          <w:szCs w:val="22"/>
        </w:rPr>
        <w:tab/>
        <w:t>Обязательства сторон</w:t>
      </w:r>
    </w:p>
    <w:p w:rsidR="00945816" w:rsidRDefault="00945816" w:rsidP="00945816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4.1. Продавец обязуется:</w:t>
      </w:r>
    </w:p>
    <w:p w:rsidR="00945816" w:rsidRDefault="00945816" w:rsidP="00945816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4.1.1. В соответствии с порядком, установленным настоящим договором, передать Покупателю Имущество, указанное в п. 1.1 или приложении № 1 к настоящему договору.</w:t>
      </w:r>
    </w:p>
    <w:p w:rsidR="00945816" w:rsidRDefault="00945816" w:rsidP="0094581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4.1.2. Вместе с Имуществом передать по акту приема-передачи Покупателю предусмотренные действующим законодательством РФ принадлежности Имущества, а также юридические и технические документы, относящиеся к Имуществу (в том числе необходимые для его эксплуатации). </w:t>
      </w:r>
    </w:p>
    <w:p w:rsidR="00945816" w:rsidRDefault="00945816" w:rsidP="0094581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4.1.3. До перехода права собственности на Имущество к Покупателю не совершать каких-либо действий, направленных на и (или) связанных с обременением Имущества какими-либо </w:t>
      </w:r>
      <w:r>
        <w:rPr>
          <w:sz w:val="22"/>
          <w:szCs w:val="22"/>
        </w:rPr>
        <w:lastRenderedPageBreak/>
        <w:t>обязательствами перед третьими лицами; внесением Имущества в качестве вклада в уставный (складочный) капитал иных юридических лиц и т.п.</w:t>
      </w:r>
    </w:p>
    <w:p w:rsidR="00945816" w:rsidRDefault="00945816" w:rsidP="00945816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4.2. Покупатель обязуется:</w:t>
      </w:r>
    </w:p>
    <w:p w:rsidR="00945816" w:rsidRDefault="00945816" w:rsidP="00945816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4.2.1. Принять Имущество у Продавца, подписав Акт приема-передачи имущества.</w:t>
      </w:r>
    </w:p>
    <w:p w:rsidR="00945816" w:rsidRDefault="00945816" w:rsidP="00945816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4.2.2. Оплатить стоимость Имущества в размере и на условиях, установленные пунктами 2.1, 3.1. настоящего договора.</w:t>
      </w:r>
    </w:p>
    <w:p w:rsidR="00945816" w:rsidRDefault="00945816" w:rsidP="0094581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945816" w:rsidRDefault="00945816" w:rsidP="0094581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ab/>
        <w:t>Ответственность сторон и порядок разрешения споров</w:t>
      </w:r>
    </w:p>
    <w:p w:rsidR="00945816" w:rsidRDefault="00945816" w:rsidP="0094581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945816" w:rsidRDefault="00945816" w:rsidP="0094581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945816" w:rsidRDefault="00945816" w:rsidP="0094581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5.2. Имущество возврату не подлежит. Продавец не несет ответственности за качество Имущества.</w:t>
      </w:r>
    </w:p>
    <w:p w:rsidR="00945816" w:rsidRDefault="00945816" w:rsidP="0094581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5.3. Все споры и (или) разногласия, возникающие у Сторон из настоящего договора, разрешаются в Арбитражном суде Свердловской области.</w:t>
      </w:r>
    </w:p>
    <w:p w:rsidR="00945816" w:rsidRDefault="00945816" w:rsidP="00945816">
      <w:pPr>
        <w:ind w:firstLine="709"/>
        <w:jc w:val="center"/>
        <w:rPr>
          <w:rFonts w:eastAsia="Calibri"/>
          <w:b/>
          <w:sz w:val="22"/>
          <w:szCs w:val="22"/>
          <w:lang w:eastAsia="en-US"/>
        </w:rPr>
      </w:pPr>
    </w:p>
    <w:p w:rsidR="00945816" w:rsidRDefault="00945816" w:rsidP="00945816">
      <w:pPr>
        <w:ind w:firstLine="709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6. Расторжение договора</w:t>
      </w:r>
    </w:p>
    <w:p w:rsidR="00945816" w:rsidRDefault="00945816" w:rsidP="00945816">
      <w:pPr>
        <w:ind w:firstLine="709"/>
        <w:jc w:val="center"/>
        <w:rPr>
          <w:rFonts w:eastAsia="Calibri"/>
          <w:b/>
          <w:sz w:val="22"/>
          <w:szCs w:val="22"/>
          <w:lang w:eastAsia="en-US"/>
        </w:rPr>
      </w:pPr>
    </w:p>
    <w:p w:rsidR="00945816" w:rsidRDefault="00945816" w:rsidP="00945816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6.1. В случае неоплаты Покупателем Имущества в течение 30 (тридцати) дней с </w:t>
      </w:r>
      <w:proofErr w:type="gramStart"/>
      <w:r>
        <w:rPr>
          <w:rFonts w:eastAsia="Calibri"/>
          <w:sz w:val="22"/>
          <w:szCs w:val="22"/>
          <w:lang w:eastAsia="en-US"/>
        </w:rPr>
        <w:t>даты  подписания</w:t>
      </w:r>
      <w:proofErr w:type="gramEnd"/>
      <w:r>
        <w:rPr>
          <w:rFonts w:eastAsia="Calibri"/>
          <w:sz w:val="22"/>
          <w:szCs w:val="22"/>
          <w:lang w:eastAsia="en-US"/>
        </w:rPr>
        <w:t xml:space="preserve"> настоящего договора, договор может быть расторгнут в одностороннем порядке по инициативе Продавца.</w:t>
      </w:r>
    </w:p>
    <w:p w:rsidR="00945816" w:rsidRDefault="00945816" w:rsidP="00945816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6.2. Договор считается расторгнутым на условиях п. 6.1. настоящего договора по истечении 5 (пяти) календарных дней с момента направления Продавцом уведомления о расторжении договора Покупателю по адресу, указанному в главе 8 настоящего договора.</w:t>
      </w:r>
    </w:p>
    <w:p w:rsidR="00945816" w:rsidRDefault="00945816" w:rsidP="0094581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945816" w:rsidRDefault="00945816" w:rsidP="0094581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ab/>
        <w:t>Заключительные положения</w:t>
      </w:r>
    </w:p>
    <w:p w:rsidR="00945816" w:rsidRDefault="00945816" w:rsidP="0094581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945816" w:rsidRDefault="00945816" w:rsidP="0094581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945816" w:rsidRDefault="00945816" w:rsidP="00945816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7.2.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945816" w:rsidRDefault="00945816" w:rsidP="00945816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7.3. 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:rsidR="00945816" w:rsidRDefault="00945816" w:rsidP="00945816">
      <w:pPr>
        <w:spacing w:after="120"/>
        <w:ind w:left="28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8.</w:t>
      </w:r>
      <w:r>
        <w:rPr>
          <w:b/>
          <w:sz w:val="22"/>
          <w:szCs w:val="22"/>
        </w:rPr>
        <w:tab/>
        <w:t>Реквизиты и подписи сторон</w:t>
      </w:r>
    </w:p>
    <w:tbl>
      <w:tblPr>
        <w:tblW w:w="9642" w:type="dxa"/>
        <w:tblLayout w:type="fixed"/>
        <w:tblLook w:val="0000" w:firstRow="0" w:lastRow="0" w:firstColumn="0" w:lastColumn="0" w:noHBand="0" w:noVBand="0"/>
      </w:tblPr>
      <w:tblGrid>
        <w:gridCol w:w="4395"/>
        <w:gridCol w:w="567"/>
        <w:gridCol w:w="4680"/>
      </w:tblGrid>
      <w:tr w:rsidR="00945816" w:rsidTr="00982D12">
        <w:tc>
          <w:tcPr>
            <w:tcW w:w="4395" w:type="dxa"/>
          </w:tcPr>
          <w:p w:rsidR="00945816" w:rsidRDefault="00945816" w:rsidP="00982D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:rsidR="00945816" w:rsidRDefault="00945816" w:rsidP="00982D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«Сосновский леспромхоз»</w:t>
            </w:r>
          </w:p>
          <w:p w:rsidR="00945816" w:rsidRDefault="00945816" w:rsidP="00982D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6617011003 ОГРН 1069617000144</w:t>
            </w:r>
          </w:p>
          <w:p w:rsidR="00945816" w:rsidRDefault="00945816" w:rsidP="00982D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624947, Свердловская обл. г. Карпинск, п. Сосновка ул. Центральная, 32 Б</w:t>
            </w:r>
          </w:p>
          <w:p w:rsidR="00945816" w:rsidRDefault="00945816" w:rsidP="00982D12">
            <w:pPr>
              <w:rPr>
                <w:rFonts w:eastAsia="Arial"/>
                <w:color w:val="000000"/>
                <w:sz w:val="22"/>
                <w:szCs w:val="22"/>
                <w:lang w:eastAsia="zh-CN" w:bidi="ar"/>
              </w:rPr>
            </w:pPr>
            <w:r w:rsidRPr="00375C10"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>Р</w:t>
            </w:r>
            <w:r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>/</w:t>
            </w:r>
            <w:proofErr w:type="gramStart"/>
            <w:r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 xml:space="preserve">с </w:t>
            </w:r>
            <w:r w:rsidRPr="00375C10"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 xml:space="preserve"> №</w:t>
            </w:r>
            <w:proofErr w:type="gramEnd"/>
            <w:r w:rsidRPr="00375C10"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 xml:space="preserve"> 4070 2810 4240 0000 7289</w:t>
            </w:r>
            <w:r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 xml:space="preserve"> </w:t>
            </w:r>
          </w:p>
          <w:p w:rsidR="00945816" w:rsidRDefault="00945816" w:rsidP="00982D12">
            <w:pPr>
              <w:rPr>
                <w:rFonts w:eastAsia="Arial"/>
                <w:color w:val="000000"/>
                <w:sz w:val="22"/>
                <w:szCs w:val="22"/>
                <w:lang w:eastAsia="zh-CN" w:bidi="ar"/>
              </w:rPr>
            </w:pPr>
            <w:r w:rsidRPr="00375C10"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 xml:space="preserve">в Филиал ПАО "БАНК УРАЛСИБ" </w:t>
            </w:r>
          </w:p>
          <w:p w:rsidR="00945816" w:rsidRPr="00375C10" w:rsidRDefault="00945816" w:rsidP="00982D12">
            <w:pPr>
              <w:rPr>
                <w:rFonts w:eastAsia="Arial"/>
                <w:color w:val="000000"/>
                <w:sz w:val="22"/>
                <w:szCs w:val="22"/>
                <w:lang w:eastAsia="zh-CN" w:bidi="ar"/>
              </w:rPr>
            </w:pPr>
            <w:r w:rsidRPr="00375C10"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 xml:space="preserve"> г.</w:t>
            </w:r>
            <w:r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 xml:space="preserve"> </w:t>
            </w:r>
            <w:r w:rsidRPr="00375C10"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>Екатеринбург</w:t>
            </w:r>
          </w:p>
          <w:p w:rsidR="00945816" w:rsidRPr="00375C10" w:rsidRDefault="00945816" w:rsidP="00982D12">
            <w:pPr>
              <w:rPr>
                <w:rFonts w:eastAsia="Arial"/>
                <w:color w:val="000000"/>
                <w:sz w:val="22"/>
                <w:szCs w:val="22"/>
                <w:lang w:eastAsia="zh-CN" w:bidi="ar"/>
              </w:rPr>
            </w:pPr>
            <w:proofErr w:type="spellStart"/>
            <w:r w:rsidRPr="00375C10"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>кор</w:t>
            </w:r>
            <w:proofErr w:type="spellEnd"/>
            <w:r w:rsidRPr="00375C10"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>. счет 30101810165770000446</w:t>
            </w:r>
          </w:p>
          <w:p w:rsidR="00945816" w:rsidRPr="00375C10" w:rsidRDefault="00945816" w:rsidP="00982D12">
            <w:pPr>
              <w:rPr>
                <w:rFonts w:eastAsia="Arial"/>
                <w:color w:val="000000"/>
                <w:sz w:val="22"/>
                <w:szCs w:val="22"/>
                <w:lang w:eastAsia="zh-CN" w:bidi="ar"/>
              </w:rPr>
            </w:pPr>
            <w:r w:rsidRPr="00375C10">
              <w:rPr>
                <w:rFonts w:eastAsia="Arial"/>
                <w:color w:val="000000"/>
                <w:sz w:val="22"/>
                <w:szCs w:val="22"/>
                <w:lang w:eastAsia="zh-CN" w:bidi="ar"/>
              </w:rPr>
              <w:t>БИК 046577446</w:t>
            </w:r>
          </w:p>
          <w:p w:rsidR="00945816" w:rsidRDefault="00945816" w:rsidP="00982D12">
            <w:pPr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945816" w:rsidRDefault="00945816" w:rsidP="00982D12">
            <w:pPr>
              <w:autoSpaceDE w:val="0"/>
              <w:autoSpaceDN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Конкурсный управляющий </w:t>
            </w:r>
          </w:p>
          <w:p w:rsidR="00945816" w:rsidRDefault="00945816" w:rsidP="00982D12">
            <w:pPr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945816" w:rsidRDefault="00945816" w:rsidP="00982D12">
            <w:pPr>
              <w:autoSpaceDE w:val="0"/>
              <w:autoSpaceDN w:val="0"/>
              <w:jc w:val="both"/>
              <w:rPr>
                <w:rFonts w:cs="Courier New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 А.С. </w:t>
            </w:r>
            <w:proofErr w:type="spellStart"/>
            <w:r>
              <w:rPr>
                <w:sz w:val="22"/>
                <w:szCs w:val="22"/>
              </w:rPr>
              <w:t>Банаев</w:t>
            </w:r>
            <w:proofErr w:type="spellEnd"/>
          </w:p>
          <w:p w:rsidR="00945816" w:rsidRDefault="00945816" w:rsidP="00982D12">
            <w:pPr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945816" w:rsidRDefault="00945816" w:rsidP="00982D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4680" w:type="dxa"/>
          </w:tcPr>
          <w:p w:rsidR="00945816" w:rsidRDefault="00945816" w:rsidP="00982D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:rsidR="00945816" w:rsidRDefault="00945816" w:rsidP="00982D12">
            <w:pPr>
              <w:ind w:firstLine="709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45816" w:rsidRDefault="00945816" w:rsidP="00982D12">
            <w:pPr>
              <w:ind w:firstLine="709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45816" w:rsidRDefault="00945816" w:rsidP="00982D12">
            <w:pPr>
              <w:ind w:firstLine="709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45816" w:rsidRDefault="00945816" w:rsidP="00982D12">
            <w:pPr>
              <w:ind w:firstLine="709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45816" w:rsidRDefault="00945816" w:rsidP="00982D12">
            <w:pPr>
              <w:ind w:firstLine="709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45816" w:rsidRDefault="00945816" w:rsidP="00982D12">
            <w:pPr>
              <w:ind w:firstLine="709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45816" w:rsidRDefault="00945816" w:rsidP="00982D12">
            <w:pPr>
              <w:ind w:firstLine="709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45816" w:rsidRDefault="00945816" w:rsidP="00982D12">
            <w:pPr>
              <w:ind w:firstLine="709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45816" w:rsidRDefault="00945816" w:rsidP="00982D12">
            <w:pPr>
              <w:ind w:firstLine="709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45816" w:rsidRDefault="00945816" w:rsidP="00982D12">
            <w:pPr>
              <w:ind w:firstLine="709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45816" w:rsidRDefault="00945816" w:rsidP="00982D12">
            <w:pPr>
              <w:ind w:firstLine="709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45816" w:rsidRDefault="00945816" w:rsidP="00982D12">
            <w:pPr>
              <w:ind w:firstLine="709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45816" w:rsidRDefault="00945816" w:rsidP="00982D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____________________/______________/</w:t>
            </w:r>
          </w:p>
        </w:tc>
      </w:tr>
    </w:tbl>
    <w:p w:rsidR="00C57BD6" w:rsidRDefault="00C57BD6"/>
    <w:sectPr w:rsidR="00C57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etC">
    <w:altName w:val="Courier New"/>
    <w:charset w:val="00"/>
    <w:family w:val="decorative"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F13647"/>
    <w:multiLevelType w:val="multilevel"/>
    <w:tmpl w:val="1BF136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47C"/>
    <w:rsid w:val="0041347C"/>
    <w:rsid w:val="00945816"/>
    <w:rsid w:val="00C5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633AEC-B8DD-4F37-870A-BA7C56CFA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Подзаголовок 2"/>
    <w:rsid w:val="00945816"/>
    <w:pPr>
      <w:autoSpaceDE w:val="0"/>
      <w:autoSpaceDN w:val="0"/>
      <w:adjustRightInd w:val="0"/>
      <w:spacing w:after="0" w:line="210" w:lineRule="atLeast"/>
      <w:jc w:val="center"/>
    </w:pPr>
    <w:rPr>
      <w:rFonts w:ascii="FreeSetC" w:eastAsia="Times New Roman" w:hAnsi="FreeSetC" w:cs="FreeSetC"/>
      <w:b/>
      <w:bCs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2026-08-17T06:54:00Z</dcterms:created>
  <dcterms:modified xsi:type="dcterms:W3CDTF">2026-08-17T06:54:00Z</dcterms:modified>
</cp:coreProperties>
</file>