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AB9" w:rsidRPr="00D542A2" w:rsidRDefault="00690AB9" w:rsidP="00690AB9">
      <w:pPr>
        <w:ind w:firstLine="709"/>
        <w:jc w:val="right"/>
        <w:rPr>
          <w:rFonts w:eastAsia="Calibri"/>
          <w:lang w:eastAsia="en-US"/>
        </w:rPr>
      </w:pPr>
      <w:r w:rsidRPr="00D542A2">
        <w:rPr>
          <w:rFonts w:eastAsia="Calibri"/>
          <w:lang w:eastAsia="en-US"/>
        </w:rPr>
        <w:t xml:space="preserve">Приложение №1 </w:t>
      </w:r>
    </w:p>
    <w:p w:rsidR="00690AB9" w:rsidRPr="00D542A2" w:rsidRDefault="00690AB9" w:rsidP="00690AB9">
      <w:pPr>
        <w:ind w:firstLine="709"/>
        <w:jc w:val="right"/>
        <w:rPr>
          <w:rFonts w:eastAsia="Calibri"/>
          <w:lang w:eastAsia="en-US"/>
        </w:rPr>
      </w:pPr>
      <w:r w:rsidRPr="00D542A2">
        <w:rPr>
          <w:rFonts w:eastAsia="Calibri"/>
          <w:lang w:eastAsia="en-US"/>
        </w:rPr>
        <w:t>К Порядку продажи имущества</w:t>
      </w:r>
    </w:p>
    <w:p w:rsidR="00690AB9" w:rsidRPr="00D542A2" w:rsidRDefault="00690AB9" w:rsidP="00690AB9">
      <w:pPr>
        <w:ind w:firstLine="709"/>
        <w:jc w:val="right"/>
        <w:rPr>
          <w:rFonts w:eastAsia="Calibri"/>
          <w:lang w:eastAsia="en-US"/>
        </w:rPr>
      </w:pPr>
      <w:r w:rsidRPr="00D542A2">
        <w:rPr>
          <w:rFonts w:eastAsia="Calibri"/>
          <w:lang w:eastAsia="en-US"/>
        </w:rPr>
        <w:t xml:space="preserve">ООО «Сосновский леспромхоз» </w:t>
      </w:r>
    </w:p>
    <w:p w:rsidR="00690AB9" w:rsidRPr="00D542A2" w:rsidRDefault="00690AB9" w:rsidP="00690AB9">
      <w:pPr>
        <w:ind w:firstLine="709"/>
        <w:jc w:val="right"/>
        <w:rPr>
          <w:rFonts w:eastAsia="Calibri"/>
          <w:lang w:eastAsia="en-US"/>
        </w:rPr>
      </w:pPr>
    </w:p>
    <w:p w:rsidR="00690AB9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  <w:r w:rsidRPr="00D542A2">
        <w:rPr>
          <w:rFonts w:eastAsia="Calibri"/>
          <w:lang w:eastAsia="en-US"/>
        </w:rPr>
        <w:t xml:space="preserve">Перечень и начальная стоимость продажи имущества </w:t>
      </w: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  <w:r w:rsidRPr="00D542A2">
        <w:rPr>
          <w:rFonts w:eastAsia="Calibri"/>
          <w:lang w:eastAsia="en-US"/>
        </w:rPr>
        <w:t xml:space="preserve">ООО «Сосновский леспромхоз», подлежащего реализации на торгах в форме открытого аукциона </w:t>
      </w:r>
      <w:r>
        <w:rPr>
          <w:rFonts w:eastAsia="Calibri"/>
          <w:lang w:eastAsia="en-US"/>
        </w:rPr>
        <w:t xml:space="preserve">с открытой </w:t>
      </w:r>
      <w:r w:rsidRPr="00D542A2">
        <w:rPr>
          <w:rFonts w:eastAsia="Calibri"/>
          <w:lang w:eastAsia="en-US"/>
        </w:rPr>
        <w:t>формой подачи предложений по цене.</w:t>
      </w: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b/>
          <w:lang w:eastAsia="en-US"/>
        </w:rPr>
      </w:pPr>
      <w:r w:rsidRPr="00D542A2">
        <w:rPr>
          <w:rFonts w:eastAsia="Calibri"/>
          <w:b/>
          <w:lang w:eastAsia="en-US"/>
        </w:rPr>
        <w:t>Лот № 1/Д в следующем составе:</w:t>
      </w:r>
    </w:p>
    <w:p w:rsidR="00690AB9" w:rsidRPr="00D542A2" w:rsidRDefault="00690AB9" w:rsidP="00690AB9">
      <w:pPr>
        <w:ind w:firstLine="709"/>
        <w:rPr>
          <w:rFonts w:eastAsia="Calibri"/>
          <w:lang w:eastAsia="en-US"/>
        </w:rPr>
      </w:pPr>
    </w:p>
    <w:tbl>
      <w:tblPr>
        <w:tblW w:w="10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5472"/>
        <w:gridCol w:w="2110"/>
        <w:gridCol w:w="1954"/>
      </w:tblGrid>
      <w:tr w:rsidR="00690AB9" w:rsidRPr="00D542A2" w:rsidTr="00D00EE8">
        <w:trPr>
          <w:trHeight w:val="350"/>
          <w:jc w:val="center"/>
        </w:trPr>
        <w:tc>
          <w:tcPr>
            <w:tcW w:w="826" w:type="dxa"/>
            <w:vAlign w:val="center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472" w:type="dxa"/>
            <w:vAlign w:val="center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 xml:space="preserve">Наименование имущества </w:t>
            </w:r>
          </w:p>
        </w:tc>
        <w:tc>
          <w:tcPr>
            <w:tcW w:w="2110" w:type="dxa"/>
            <w:noWrap/>
            <w:vAlign w:val="center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Номинальный размер (руб.)</w:t>
            </w:r>
          </w:p>
        </w:tc>
        <w:tc>
          <w:tcPr>
            <w:tcW w:w="1954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Начальная цена продажи (руб.)</w:t>
            </w:r>
          </w:p>
        </w:tc>
      </w:tr>
      <w:tr w:rsidR="00690AB9" w:rsidRPr="00D542A2" w:rsidTr="00D00EE8">
        <w:trPr>
          <w:trHeight w:val="350"/>
          <w:jc w:val="center"/>
        </w:trPr>
        <w:tc>
          <w:tcPr>
            <w:tcW w:w="826" w:type="dxa"/>
            <w:vAlign w:val="center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472" w:type="dxa"/>
            <w:vAlign w:val="center"/>
          </w:tcPr>
          <w:p w:rsidR="00690AB9" w:rsidRPr="00D542A2" w:rsidRDefault="00690AB9" w:rsidP="00D00EE8">
            <w:r w:rsidRPr="00D542A2">
              <w:t>ООО"РУССНАБ"   ИНН 5903133392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2 000,00</w:t>
            </w:r>
          </w:p>
        </w:tc>
        <w:tc>
          <w:tcPr>
            <w:tcW w:w="1954" w:type="dxa"/>
            <w:vMerge w:val="restart"/>
          </w:tcPr>
          <w:p w:rsidR="00690AB9" w:rsidRDefault="00690AB9" w:rsidP="00D00EE8">
            <w:pPr>
              <w:jc w:val="center"/>
              <w:rPr>
                <w:rFonts w:eastAsia="Calibri"/>
                <w:lang w:eastAsia="en-US"/>
              </w:rPr>
            </w:pPr>
          </w:p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15</w:t>
            </w:r>
            <w:r>
              <w:rPr>
                <w:rFonts w:eastAsia="Calibri"/>
                <w:lang w:eastAsia="en-US"/>
              </w:rPr>
              <w:t> 576 000</w:t>
            </w: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 xml:space="preserve">ИП РЯЗАНЦЕВА ОЛЬГА НИКОЛАЕВНА               </w:t>
            </w:r>
          </w:p>
          <w:p w:rsidR="00690AB9" w:rsidRPr="00D542A2" w:rsidRDefault="00690AB9" w:rsidP="00D00EE8">
            <w:r w:rsidRPr="00D542A2">
              <w:t>ИНН 741501327525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30 088,00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>ООО "</w:t>
            </w:r>
            <w:proofErr w:type="spellStart"/>
            <w:r w:rsidRPr="00D542A2">
              <w:t>Спецресурс</w:t>
            </w:r>
            <w:proofErr w:type="spellEnd"/>
            <w:r w:rsidRPr="00D542A2">
              <w:t xml:space="preserve"> 96"   ИНН 6685114977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20 480,00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20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 xml:space="preserve">ООО "КАРПИНСКИЙ ТЕХСНАБ"                            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4 940,00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>ООО "ЛЕСОПИЛ"   ИНН 6680008510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30 407,40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>ООО "</w:t>
            </w:r>
            <w:proofErr w:type="spellStart"/>
            <w:r w:rsidRPr="00D542A2">
              <w:t>СеверСтройСервис</w:t>
            </w:r>
            <w:proofErr w:type="spellEnd"/>
            <w:r w:rsidRPr="00D542A2">
              <w:t>"   ИНН 6617022037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9 002,00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>МУП "Ресурс"   ИНН 6614001840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1 051 502,53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826" w:type="dxa"/>
          </w:tcPr>
          <w:p w:rsidR="00690AB9" w:rsidRPr="00D542A2" w:rsidRDefault="00690AB9" w:rsidP="00D00EE8">
            <w:pPr>
              <w:jc w:val="center"/>
              <w:rPr>
                <w:rFonts w:eastAsia="Calibri"/>
                <w:lang w:eastAsia="en-US"/>
              </w:rPr>
            </w:pPr>
            <w:r w:rsidRPr="00D542A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5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0AB9" w:rsidRPr="00D542A2" w:rsidRDefault="00690AB9" w:rsidP="00D00EE8">
            <w:r w:rsidRPr="00D542A2">
              <w:t>ООО "</w:t>
            </w:r>
            <w:proofErr w:type="spellStart"/>
            <w:r w:rsidRPr="00D542A2">
              <w:t>Лессервис</w:t>
            </w:r>
            <w:proofErr w:type="spellEnd"/>
            <w:proofErr w:type="gramStart"/>
            <w:r w:rsidRPr="00D542A2">
              <w:t>"  ИНН</w:t>
            </w:r>
            <w:proofErr w:type="gramEnd"/>
            <w:r w:rsidRPr="00D542A2">
              <w:t xml:space="preserve"> 6617023665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0AB9" w:rsidRPr="00D542A2" w:rsidRDefault="00690AB9" w:rsidP="00D00EE8">
            <w:pPr>
              <w:jc w:val="center"/>
            </w:pPr>
            <w:r w:rsidRPr="00D542A2">
              <w:t>14 428 382,40</w:t>
            </w:r>
          </w:p>
        </w:tc>
        <w:tc>
          <w:tcPr>
            <w:tcW w:w="1954" w:type="dxa"/>
            <w:vMerge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690AB9" w:rsidRPr="00D542A2" w:rsidTr="00D00EE8">
        <w:trPr>
          <w:trHeight w:val="218"/>
          <w:jc w:val="center"/>
        </w:trPr>
        <w:tc>
          <w:tcPr>
            <w:tcW w:w="6298" w:type="dxa"/>
            <w:gridSpan w:val="2"/>
            <w:tcBorders>
              <w:right w:val="outset" w:sz="6" w:space="0" w:color="auto"/>
            </w:tcBorders>
          </w:tcPr>
          <w:p w:rsidR="00690AB9" w:rsidRPr="00D542A2" w:rsidRDefault="00690AB9" w:rsidP="00D00EE8">
            <w:r w:rsidRPr="00D542A2">
              <w:t>ИТОГО</w:t>
            </w:r>
          </w:p>
        </w:tc>
        <w:tc>
          <w:tcPr>
            <w:tcW w:w="2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690AB9" w:rsidRPr="00D542A2" w:rsidRDefault="00690AB9" w:rsidP="00D00EE8">
            <w:pPr>
              <w:jc w:val="center"/>
              <w:rPr>
                <w:b/>
                <w:bCs/>
              </w:rPr>
            </w:pPr>
            <w:r w:rsidRPr="00D542A2">
              <w:rPr>
                <w:b/>
                <w:bCs/>
              </w:rPr>
              <w:t>15 576 802,33</w:t>
            </w:r>
          </w:p>
          <w:p w:rsidR="00690AB9" w:rsidRPr="00D542A2" w:rsidRDefault="00690AB9" w:rsidP="00D00EE8">
            <w:pPr>
              <w:jc w:val="center"/>
            </w:pPr>
          </w:p>
        </w:tc>
        <w:tc>
          <w:tcPr>
            <w:tcW w:w="1954" w:type="dxa"/>
          </w:tcPr>
          <w:p w:rsidR="00690AB9" w:rsidRPr="00D542A2" w:rsidRDefault="00690AB9" w:rsidP="00D00EE8">
            <w:pPr>
              <w:ind w:firstLine="102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</w:tbl>
    <w:p w:rsidR="00690AB9" w:rsidRPr="00D542A2" w:rsidRDefault="00690AB9" w:rsidP="00690AB9">
      <w:pPr>
        <w:ind w:firstLine="709"/>
        <w:rPr>
          <w:rFonts w:eastAsia="Calibri"/>
          <w:lang w:eastAsia="en-US"/>
        </w:rPr>
      </w:pPr>
    </w:p>
    <w:p w:rsidR="00690AB9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  <w:bookmarkStart w:id="0" w:name="_GoBack"/>
      <w:bookmarkEnd w:id="0"/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3AAAC419" wp14:editId="4431B8B1">
            <wp:extent cx="1406298" cy="371475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731" cy="37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AB9" w:rsidRPr="00D542A2" w:rsidRDefault="00690AB9" w:rsidP="00690AB9">
      <w:pPr>
        <w:tabs>
          <w:tab w:val="left" w:pos="851"/>
        </w:tabs>
        <w:autoSpaceDE w:val="0"/>
        <w:autoSpaceDN w:val="0"/>
        <w:adjustRightInd w:val="0"/>
        <w:spacing w:line="210" w:lineRule="atLeast"/>
        <w:ind w:firstLine="567"/>
        <w:jc w:val="both"/>
        <w:rPr>
          <w:bCs/>
          <w:color w:val="000000"/>
        </w:rPr>
      </w:pPr>
      <w:r w:rsidRPr="00D542A2">
        <w:rPr>
          <w:bCs/>
          <w:color w:val="000000"/>
        </w:rPr>
        <w:t xml:space="preserve">Конкурсный управляющий                ______________________/И.М. </w:t>
      </w:r>
      <w:proofErr w:type="spellStart"/>
      <w:r w:rsidRPr="00D542A2">
        <w:rPr>
          <w:bCs/>
          <w:color w:val="000000"/>
        </w:rPr>
        <w:t>Сачев</w:t>
      </w:r>
      <w:proofErr w:type="spellEnd"/>
      <w:r w:rsidRPr="00D542A2">
        <w:rPr>
          <w:bCs/>
          <w:color w:val="000000"/>
        </w:rPr>
        <w:t>/</w:t>
      </w:r>
    </w:p>
    <w:p w:rsidR="00690AB9" w:rsidRPr="00D542A2" w:rsidRDefault="00690AB9" w:rsidP="00690AB9">
      <w:pPr>
        <w:ind w:firstLine="709"/>
        <w:jc w:val="both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both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both"/>
        <w:rPr>
          <w:rFonts w:eastAsia="Calibri"/>
          <w:lang w:eastAsia="en-US"/>
        </w:rPr>
      </w:pPr>
    </w:p>
    <w:p w:rsidR="00690AB9" w:rsidRPr="00D542A2" w:rsidRDefault="00690AB9" w:rsidP="00690AB9">
      <w:pPr>
        <w:ind w:firstLine="709"/>
        <w:jc w:val="both"/>
        <w:rPr>
          <w:rFonts w:eastAsia="Calibri"/>
          <w:lang w:eastAsia="en-US"/>
        </w:rPr>
      </w:pPr>
    </w:p>
    <w:p w:rsidR="00CD100B" w:rsidRDefault="00CD100B"/>
    <w:sectPr w:rsidR="00CD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46"/>
    <w:rsid w:val="00690AB9"/>
    <w:rsid w:val="00753046"/>
    <w:rsid w:val="00CD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174A92-95E5-4043-89AE-4EC7AF1B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2026-08-17T07:09:00Z</cp:lastPrinted>
  <dcterms:created xsi:type="dcterms:W3CDTF">2026-08-17T07:07:00Z</dcterms:created>
  <dcterms:modified xsi:type="dcterms:W3CDTF">2026-08-17T07:10:00Z</dcterms:modified>
</cp:coreProperties>
</file>