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0534F" w14:textId="77777777" w:rsidR="006D1A0D" w:rsidRPr="00243232" w:rsidRDefault="006D1A0D" w:rsidP="006D1A0D">
      <w:pPr>
        <w:jc w:val="center"/>
        <w:rPr>
          <w:b/>
          <w:sz w:val="20"/>
          <w:szCs w:val="20"/>
        </w:rPr>
      </w:pPr>
    </w:p>
    <w:p w14:paraId="5D28DF2E" w14:textId="77777777" w:rsidR="00C151A2" w:rsidRPr="00243232" w:rsidRDefault="009C4967" w:rsidP="006D1A0D">
      <w:pPr>
        <w:jc w:val="center"/>
        <w:rPr>
          <w:b/>
          <w:sz w:val="20"/>
          <w:szCs w:val="20"/>
        </w:rPr>
      </w:pPr>
      <w:r w:rsidRPr="00243232">
        <w:rPr>
          <w:b/>
          <w:sz w:val="20"/>
          <w:szCs w:val="20"/>
        </w:rPr>
        <w:t xml:space="preserve">ПРОЕКТ </w:t>
      </w:r>
      <w:r w:rsidR="00C151A2" w:rsidRPr="00243232">
        <w:rPr>
          <w:b/>
          <w:sz w:val="20"/>
          <w:szCs w:val="20"/>
        </w:rPr>
        <w:t>ДОГОВОР</w:t>
      </w:r>
      <w:r w:rsidRPr="00243232">
        <w:rPr>
          <w:b/>
          <w:sz w:val="20"/>
          <w:szCs w:val="20"/>
        </w:rPr>
        <w:t>А</w:t>
      </w:r>
      <w:r w:rsidR="006D1A0D" w:rsidRPr="00243232">
        <w:rPr>
          <w:b/>
          <w:sz w:val="20"/>
          <w:szCs w:val="20"/>
        </w:rPr>
        <w:t xml:space="preserve"> </w:t>
      </w:r>
      <w:r w:rsidR="00BE5516" w:rsidRPr="00243232">
        <w:rPr>
          <w:b/>
          <w:sz w:val="20"/>
          <w:szCs w:val="20"/>
        </w:rPr>
        <w:t>уступки права требования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15"/>
        <w:gridCol w:w="8608"/>
      </w:tblGrid>
      <w:tr w:rsidR="00C151A2" w:rsidRPr="00243232" w14:paraId="6DC99FDE" w14:textId="77777777" w:rsidTr="00B93291">
        <w:trPr>
          <w:trHeight w:val="372"/>
        </w:trPr>
        <w:tc>
          <w:tcPr>
            <w:tcW w:w="1333" w:type="dxa"/>
          </w:tcPr>
          <w:p w14:paraId="0406CDB1" w14:textId="77777777" w:rsidR="00C151A2" w:rsidRPr="00243232" w:rsidRDefault="00C151A2" w:rsidP="009C4967">
            <w:pPr>
              <w:rPr>
                <w:sz w:val="20"/>
                <w:szCs w:val="20"/>
              </w:rPr>
            </w:pPr>
            <w:r w:rsidRPr="00243232">
              <w:rPr>
                <w:sz w:val="20"/>
                <w:szCs w:val="20"/>
              </w:rPr>
              <w:t xml:space="preserve">г. </w:t>
            </w:r>
            <w:r w:rsidR="009C4967" w:rsidRPr="00243232">
              <w:rPr>
                <w:sz w:val="20"/>
                <w:szCs w:val="20"/>
              </w:rPr>
              <w:t>Пермь</w:t>
            </w:r>
          </w:p>
        </w:tc>
        <w:tc>
          <w:tcPr>
            <w:tcW w:w="8806" w:type="dxa"/>
          </w:tcPr>
          <w:p w14:paraId="140DBAF2" w14:textId="77777777" w:rsidR="00C151A2" w:rsidRPr="00243232" w:rsidRDefault="00C151A2" w:rsidP="00EC4E56">
            <w:pPr>
              <w:jc w:val="right"/>
              <w:rPr>
                <w:sz w:val="20"/>
                <w:szCs w:val="20"/>
              </w:rPr>
            </w:pPr>
            <w:r w:rsidRPr="00243232">
              <w:rPr>
                <w:sz w:val="20"/>
                <w:szCs w:val="20"/>
              </w:rPr>
              <w:t xml:space="preserve">_________________________ </w:t>
            </w:r>
            <w:r w:rsidR="00BC71FA" w:rsidRPr="00243232">
              <w:rPr>
                <w:sz w:val="20"/>
                <w:szCs w:val="20"/>
              </w:rPr>
              <w:t>202</w:t>
            </w:r>
            <w:r w:rsidR="001F0990">
              <w:rPr>
                <w:sz w:val="20"/>
                <w:szCs w:val="20"/>
              </w:rPr>
              <w:t>6</w:t>
            </w:r>
            <w:r w:rsidR="00BC71FA" w:rsidRPr="00243232">
              <w:rPr>
                <w:sz w:val="20"/>
                <w:szCs w:val="20"/>
              </w:rPr>
              <w:t xml:space="preserve"> </w:t>
            </w:r>
            <w:r w:rsidRPr="00243232">
              <w:rPr>
                <w:sz w:val="20"/>
                <w:szCs w:val="20"/>
              </w:rPr>
              <w:t>года</w:t>
            </w:r>
          </w:p>
        </w:tc>
      </w:tr>
    </w:tbl>
    <w:p w14:paraId="6B06EC33" w14:textId="77777777" w:rsidR="00C151A2" w:rsidRPr="00243232" w:rsidRDefault="001F0990" w:rsidP="001545DC">
      <w:pPr>
        <w:ind w:firstLine="72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</w:t>
      </w:r>
      <w:r w:rsidR="00B93291" w:rsidRPr="00243232">
        <w:rPr>
          <w:bCs/>
          <w:sz w:val="20"/>
          <w:szCs w:val="20"/>
        </w:rPr>
        <w:t xml:space="preserve">бщество </w:t>
      </w:r>
      <w:r>
        <w:rPr>
          <w:bCs/>
          <w:sz w:val="20"/>
          <w:szCs w:val="20"/>
        </w:rPr>
        <w:t xml:space="preserve">с ограниченной ответственностью </w:t>
      </w:r>
      <w:r w:rsidR="00B93291" w:rsidRPr="00243232">
        <w:rPr>
          <w:bCs/>
          <w:sz w:val="20"/>
          <w:szCs w:val="20"/>
        </w:rPr>
        <w:t>«</w:t>
      </w:r>
      <w:r>
        <w:rPr>
          <w:bCs/>
          <w:sz w:val="20"/>
          <w:szCs w:val="20"/>
        </w:rPr>
        <w:t>ЭХЗ Центр</w:t>
      </w:r>
      <w:r w:rsidR="00B93291" w:rsidRPr="00243232">
        <w:rPr>
          <w:bCs/>
          <w:sz w:val="20"/>
          <w:szCs w:val="20"/>
        </w:rPr>
        <w:t xml:space="preserve">», в лице конкурсного управляющего Мозолина Андрея Александровича, действующего на основании </w:t>
      </w:r>
      <w:r>
        <w:rPr>
          <w:bCs/>
          <w:sz w:val="20"/>
          <w:szCs w:val="20"/>
        </w:rPr>
        <w:t xml:space="preserve">Решения </w:t>
      </w:r>
      <w:r w:rsidR="00B93291" w:rsidRPr="00243232">
        <w:rPr>
          <w:bCs/>
          <w:sz w:val="20"/>
          <w:szCs w:val="20"/>
        </w:rPr>
        <w:t xml:space="preserve">Арбитражного суда </w:t>
      </w:r>
      <w:r>
        <w:rPr>
          <w:bCs/>
          <w:sz w:val="20"/>
          <w:szCs w:val="20"/>
        </w:rPr>
        <w:t xml:space="preserve">Пермского края </w:t>
      </w:r>
      <w:r w:rsidR="00B93291" w:rsidRPr="00243232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29</w:t>
      </w:r>
      <w:r w:rsidR="00B93291" w:rsidRPr="00243232">
        <w:rPr>
          <w:bCs/>
          <w:sz w:val="20"/>
          <w:szCs w:val="20"/>
        </w:rPr>
        <w:t>.0</w:t>
      </w:r>
      <w:r>
        <w:rPr>
          <w:bCs/>
          <w:sz w:val="20"/>
          <w:szCs w:val="20"/>
        </w:rPr>
        <w:t>8</w:t>
      </w:r>
      <w:r w:rsidR="00B93291" w:rsidRPr="00243232">
        <w:rPr>
          <w:bCs/>
          <w:sz w:val="20"/>
          <w:szCs w:val="20"/>
        </w:rPr>
        <w:t>.202</w:t>
      </w:r>
      <w:r>
        <w:rPr>
          <w:bCs/>
          <w:sz w:val="20"/>
          <w:szCs w:val="20"/>
        </w:rPr>
        <w:t>3</w:t>
      </w:r>
      <w:r w:rsidR="00B93291" w:rsidRPr="00243232">
        <w:rPr>
          <w:bCs/>
          <w:sz w:val="20"/>
          <w:szCs w:val="20"/>
        </w:rPr>
        <w:t>г. по делу № А5</w:t>
      </w:r>
      <w:r>
        <w:rPr>
          <w:bCs/>
          <w:sz w:val="20"/>
          <w:szCs w:val="20"/>
        </w:rPr>
        <w:t>0</w:t>
      </w:r>
      <w:r w:rsidR="00B93291" w:rsidRPr="00243232">
        <w:rPr>
          <w:bCs/>
          <w:sz w:val="20"/>
          <w:szCs w:val="20"/>
        </w:rPr>
        <w:t>-</w:t>
      </w:r>
      <w:r>
        <w:rPr>
          <w:bCs/>
          <w:sz w:val="20"/>
          <w:szCs w:val="20"/>
        </w:rPr>
        <w:t>381</w:t>
      </w:r>
      <w:r w:rsidR="00B93291" w:rsidRPr="00243232">
        <w:rPr>
          <w:bCs/>
          <w:sz w:val="20"/>
          <w:szCs w:val="20"/>
        </w:rPr>
        <w:t>/202</w:t>
      </w:r>
      <w:r>
        <w:rPr>
          <w:bCs/>
          <w:sz w:val="20"/>
          <w:szCs w:val="20"/>
        </w:rPr>
        <w:t>3</w:t>
      </w:r>
      <w:r w:rsidR="00B93291" w:rsidRPr="00243232">
        <w:rPr>
          <w:bCs/>
          <w:sz w:val="20"/>
          <w:szCs w:val="20"/>
        </w:rPr>
        <w:t>, именуем</w:t>
      </w:r>
      <w:r w:rsidR="0065696A">
        <w:rPr>
          <w:bCs/>
          <w:sz w:val="20"/>
          <w:szCs w:val="20"/>
        </w:rPr>
        <w:t>ое</w:t>
      </w:r>
      <w:r w:rsidR="00B93291" w:rsidRPr="00243232">
        <w:rPr>
          <w:bCs/>
          <w:sz w:val="20"/>
          <w:szCs w:val="20"/>
        </w:rPr>
        <w:t xml:space="preserve"> в дальнейшем «</w:t>
      </w:r>
      <w:r w:rsidR="0065696A">
        <w:rPr>
          <w:bCs/>
          <w:sz w:val="20"/>
          <w:szCs w:val="20"/>
        </w:rPr>
        <w:t>Цедент</w:t>
      </w:r>
      <w:r w:rsidR="00B93291" w:rsidRPr="00243232">
        <w:rPr>
          <w:bCs/>
          <w:sz w:val="20"/>
          <w:szCs w:val="20"/>
        </w:rPr>
        <w:t>»,</w:t>
      </w:r>
      <w:r w:rsidR="00C151A2" w:rsidRPr="00243232">
        <w:rPr>
          <w:bCs/>
          <w:sz w:val="20"/>
          <w:szCs w:val="20"/>
        </w:rPr>
        <w:t xml:space="preserve"> с одной стороны,  и ___________________________________, именуемое в дальнейшем «</w:t>
      </w:r>
      <w:r w:rsidR="00565D4A" w:rsidRPr="00243232">
        <w:rPr>
          <w:bCs/>
          <w:sz w:val="20"/>
          <w:szCs w:val="20"/>
        </w:rPr>
        <w:t>Цессионарий</w:t>
      </w:r>
      <w:r w:rsidR="00C151A2" w:rsidRPr="00243232">
        <w:rPr>
          <w:bCs/>
          <w:sz w:val="20"/>
          <w:szCs w:val="20"/>
        </w:rPr>
        <w:t>», в лице _______________________________, действующего на основании Устава</w:t>
      </w:r>
      <w:r w:rsidR="001545DC" w:rsidRPr="00243232">
        <w:rPr>
          <w:bCs/>
          <w:sz w:val="20"/>
          <w:szCs w:val="20"/>
        </w:rPr>
        <w:t xml:space="preserve">, с другой стороны, </w:t>
      </w:r>
      <w:r w:rsidR="00B93291" w:rsidRPr="00243232">
        <w:rPr>
          <w:bCs/>
          <w:sz w:val="20"/>
          <w:szCs w:val="20"/>
        </w:rPr>
        <w:t xml:space="preserve">на основании протокола № ___ о результатах проведения открытых торгов по лоту №1, по продаже имущества должника </w:t>
      </w:r>
      <w:r w:rsidR="0065696A">
        <w:rPr>
          <w:bCs/>
          <w:sz w:val="20"/>
          <w:szCs w:val="20"/>
        </w:rPr>
        <w:t>ОО</w:t>
      </w:r>
      <w:r w:rsidR="00B93291" w:rsidRPr="00243232">
        <w:rPr>
          <w:bCs/>
          <w:sz w:val="20"/>
          <w:szCs w:val="20"/>
        </w:rPr>
        <w:t>О «</w:t>
      </w:r>
      <w:r w:rsidR="0065696A">
        <w:rPr>
          <w:bCs/>
          <w:sz w:val="20"/>
          <w:szCs w:val="20"/>
        </w:rPr>
        <w:t>ЭХЗ Центр</w:t>
      </w:r>
      <w:r w:rsidR="00B93291" w:rsidRPr="00243232">
        <w:rPr>
          <w:bCs/>
          <w:sz w:val="20"/>
          <w:szCs w:val="20"/>
        </w:rPr>
        <w:t>» от «____» _________,</w:t>
      </w:r>
      <w:r w:rsidR="00C151A2" w:rsidRPr="00243232">
        <w:rPr>
          <w:bCs/>
          <w:sz w:val="20"/>
          <w:szCs w:val="20"/>
        </w:rPr>
        <w:t xml:space="preserve"> заключили наст</w:t>
      </w:r>
      <w:r w:rsidR="001545DC" w:rsidRPr="00243232">
        <w:rPr>
          <w:bCs/>
          <w:sz w:val="20"/>
          <w:szCs w:val="20"/>
        </w:rPr>
        <w:t xml:space="preserve">оящий договор о нижеследующем: </w:t>
      </w:r>
    </w:p>
    <w:p w14:paraId="03A057BE" w14:textId="77777777" w:rsidR="001545DC" w:rsidRPr="00243232" w:rsidRDefault="001545DC" w:rsidP="001545DC">
      <w:pPr>
        <w:ind w:firstLine="720"/>
        <w:jc w:val="both"/>
        <w:rPr>
          <w:sz w:val="20"/>
          <w:szCs w:val="20"/>
        </w:rPr>
      </w:pPr>
    </w:p>
    <w:p w14:paraId="3952C733" w14:textId="77777777" w:rsidR="00724E6E" w:rsidRPr="007C534C" w:rsidRDefault="00C508DE" w:rsidP="007C534C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eastAsia="Courier (W1)"/>
          <w:sz w:val="20"/>
          <w:szCs w:val="20"/>
        </w:rPr>
      </w:pPr>
      <w:r w:rsidRPr="00243232">
        <w:rPr>
          <w:rFonts w:eastAsia="Courier (W1)"/>
          <w:sz w:val="20"/>
          <w:szCs w:val="20"/>
        </w:rPr>
        <w:t xml:space="preserve">В соответствии со ст. 382-390 Гражданского кодекса РФ, ст.ст. 110, 111, 139 ФЗ «О несостоятельности </w:t>
      </w:r>
      <w:r w:rsidRPr="007C534C">
        <w:rPr>
          <w:rFonts w:eastAsia="Courier (W1)"/>
          <w:sz w:val="20"/>
          <w:szCs w:val="20"/>
        </w:rPr>
        <w:t xml:space="preserve">(банкротстве)» Цедент уступает, а Цессионарий принимает в полном объеме право требования </w:t>
      </w:r>
    </w:p>
    <w:p w14:paraId="37B0CBB1" w14:textId="77777777" w:rsidR="00C508DE" w:rsidRPr="007C534C" w:rsidRDefault="00C508DE" w:rsidP="00220437">
      <w:pPr>
        <w:jc w:val="both"/>
        <w:rPr>
          <w:sz w:val="20"/>
          <w:szCs w:val="20"/>
        </w:rPr>
      </w:pPr>
      <w:r w:rsidRPr="007C534C">
        <w:rPr>
          <w:rFonts w:eastAsia="Courier (W1)"/>
          <w:sz w:val="20"/>
          <w:szCs w:val="20"/>
        </w:rPr>
        <w:t xml:space="preserve">с </w:t>
      </w:r>
      <w:r w:rsidR="00724E6E" w:rsidRPr="007C534C">
        <w:rPr>
          <w:sz w:val="20"/>
          <w:szCs w:val="20"/>
        </w:rPr>
        <w:t>Белькова Дмитрия Ивановича 15.07.1972 года рождения, место рождения: гор. Темиртау Карагандинской обл. ИНН 594101185652, зарегистрированного по адресу: 618590, г. Красновишерск, ул. Куйбышева, д. 16, кв. 60</w:t>
      </w:r>
      <w:r w:rsidR="004E63D3" w:rsidRPr="007C534C">
        <w:rPr>
          <w:sz w:val="20"/>
          <w:szCs w:val="20"/>
        </w:rPr>
        <w:t xml:space="preserve"> </w:t>
      </w:r>
      <w:r w:rsidRPr="007C534C">
        <w:rPr>
          <w:rFonts w:eastAsia="Courier (W1)"/>
          <w:sz w:val="20"/>
          <w:szCs w:val="20"/>
        </w:rPr>
        <w:t>погашение задолженности</w:t>
      </w:r>
      <w:r w:rsidR="004E63D3" w:rsidRPr="007C534C">
        <w:rPr>
          <w:rFonts w:eastAsia="Courier (W1)"/>
          <w:sz w:val="20"/>
          <w:szCs w:val="20"/>
        </w:rPr>
        <w:t xml:space="preserve"> в сумме </w:t>
      </w:r>
      <w:r w:rsidR="004E63D3" w:rsidRPr="007C534C">
        <w:rPr>
          <w:sz w:val="20"/>
          <w:szCs w:val="20"/>
        </w:rPr>
        <w:t xml:space="preserve">13250443,85 (Тринадцать миллионов </w:t>
      </w:r>
      <w:r w:rsidR="0070120C" w:rsidRPr="007C534C">
        <w:rPr>
          <w:sz w:val="20"/>
          <w:szCs w:val="20"/>
        </w:rPr>
        <w:t>двести пятьдесят тысяч четыреста сорок три) рубля 85 коп., установленн</w:t>
      </w:r>
      <w:r w:rsidR="00FE39AC">
        <w:rPr>
          <w:sz w:val="20"/>
          <w:szCs w:val="20"/>
        </w:rPr>
        <w:t>ой</w:t>
      </w:r>
      <w:r w:rsidR="0070120C" w:rsidRPr="007C534C">
        <w:rPr>
          <w:sz w:val="20"/>
          <w:szCs w:val="20"/>
        </w:rPr>
        <w:t xml:space="preserve"> определением Арбитражного суда Пермского края от 04.03.2025 по делу № А50-381/2023.</w:t>
      </w:r>
    </w:p>
    <w:p w14:paraId="148308D0" w14:textId="77777777" w:rsidR="007C534C" w:rsidRPr="007C534C" w:rsidRDefault="00782C74" w:rsidP="00220437">
      <w:pPr>
        <w:jc w:val="both"/>
        <w:rPr>
          <w:sz w:val="20"/>
          <w:szCs w:val="20"/>
        </w:rPr>
      </w:pPr>
      <w:r>
        <w:rPr>
          <w:sz w:val="20"/>
          <w:szCs w:val="20"/>
        </w:rPr>
        <w:t>с</w:t>
      </w:r>
      <w:r w:rsidR="0070120C" w:rsidRPr="007C534C">
        <w:rPr>
          <w:sz w:val="20"/>
          <w:szCs w:val="20"/>
        </w:rPr>
        <w:t xml:space="preserve"> </w:t>
      </w:r>
      <w:r w:rsidR="007C534C" w:rsidRPr="007C534C">
        <w:rPr>
          <w:sz w:val="20"/>
          <w:szCs w:val="20"/>
        </w:rPr>
        <w:t>Никитина Ивана Сергеевича 12.09.1982 года рождения, место рождения г. Красновишерск, Пермской области, ИНН 594102543100</w:t>
      </w:r>
      <w:r w:rsidR="00220437" w:rsidRPr="00220437">
        <w:rPr>
          <w:sz w:val="20"/>
          <w:szCs w:val="20"/>
        </w:rPr>
        <w:t xml:space="preserve"> погашение задолженности в сумме 535 000 (Пятьсот тридцать пять тысяч) рублей, установленн</w:t>
      </w:r>
      <w:r w:rsidR="00FE39AC">
        <w:rPr>
          <w:sz w:val="20"/>
          <w:szCs w:val="20"/>
        </w:rPr>
        <w:t>ой</w:t>
      </w:r>
      <w:r w:rsidR="00220437" w:rsidRPr="00220437">
        <w:rPr>
          <w:sz w:val="20"/>
          <w:szCs w:val="20"/>
        </w:rPr>
        <w:t xml:space="preserve"> определением Арбитражного суда Пермского края от 03.04.2025 по делу № А50-381/2023</w:t>
      </w:r>
    </w:p>
    <w:p w14:paraId="01F5E04B" w14:textId="77777777" w:rsidR="0070120C" w:rsidRPr="00220437" w:rsidRDefault="007C534C" w:rsidP="007C534C">
      <w:pPr>
        <w:rPr>
          <w:sz w:val="20"/>
          <w:szCs w:val="20"/>
        </w:rPr>
      </w:pPr>
      <w:r w:rsidRPr="007C534C">
        <w:rPr>
          <w:sz w:val="20"/>
          <w:szCs w:val="20"/>
        </w:rPr>
        <w:t>350065, г. Краснодар, район Карасунский округ, ул. Автолюбителей, д. 1/3 корп. 2, кв. 7</w:t>
      </w:r>
    </w:p>
    <w:p w14:paraId="50AA50B9" w14:textId="77777777" w:rsidR="00C508DE" w:rsidRPr="00243232" w:rsidRDefault="00C508DE" w:rsidP="00C508DE">
      <w:pPr>
        <w:ind w:firstLine="720"/>
        <w:jc w:val="both"/>
        <w:rPr>
          <w:rFonts w:eastAsia="Courier (W1)"/>
          <w:sz w:val="20"/>
          <w:szCs w:val="20"/>
        </w:rPr>
      </w:pPr>
      <w:r w:rsidRPr="007C534C">
        <w:rPr>
          <w:rFonts w:eastAsia="Courier (W1)"/>
          <w:sz w:val="20"/>
          <w:szCs w:val="20"/>
        </w:rPr>
        <w:t>2. Уступка права требования Цедента</w:t>
      </w:r>
      <w:r w:rsidRPr="007C534C">
        <w:rPr>
          <w:color w:val="000000"/>
          <w:sz w:val="20"/>
          <w:szCs w:val="20"/>
        </w:rPr>
        <w:t xml:space="preserve">, </w:t>
      </w:r>
      <w:r w:rsidRPr="007C534C">
        <w:rPr>
          <w:rFonts w:eastAsia="Courier (W1)"/>
          <w:sz w:val="20"/>
          <w:szCs w:val="20"/>
        </w:rPr>
        <w:t>осуществляемая по настоящему договору, является возмездной. Общая стоимость</w:t>
      </w:r>
      <w:r w:rsidRPr="00243232">
        <w:rPr>
          <w:rFonts w:eastAsia="Courier (W1)"/>
          <w:sz w:val="20"/>
          <w:szCs w:val="20"/>
        </w:rPr>
        <w:t xml:space="preserve"> уступаемого права требования составляет _________________ руб.</w:t>
      </w:r>
    </w:p>
    <w:p w14:paraId="30E79AE2" w14:textId="77777777" w:rsidR="00C508DE" w:rsidRPr="00243232" w:rsidRDefault="00CA2F55" w:rsidP="00C508DE">
      <w:pPr>
        <w:ind w:firstLine="720"/>
        <w:jc w:val="both"/>
        <w:rPr>
          <w:rFonts w:eastAsia="Courier (W1)"/>
          <w:sz w:val="20"/>
          <w:szCs w:val="20"/>
        </w:rPr>
      </w:pPr>
      <w:r>
        <w:rPr>
          <w:rFonts w:eastAsia="Courier (W1)"/>
          <w:sz w:val="20"/>
          <w:szCs w:val="20"/>
        </w:rPr>
        <w:t>3</w:t>
      </w:r>
      <w:r w:rsidR="00C508DE" w:rsidRPr="00243232">
        <w:rPr>
          <w:rFonts w:eastAsia="Courier (W1)"/>
          <w:sz w:val="20"/>
          <w:szCs w:val="20"/>
        </w:rPr>
        <w:t xml:space="preserve">. </w:t>
      </w:r>
      <w:r w:rsidR="00EC4E56" w:rsidRPr="00243232">
        <w:rPr>
          <w:rFonts w:eastAsia="Courier (W1)"/>
          <w:sz w:val="20"/>
          <w:szCs w:val="20"/>
        </w:rPr>
        <w:t xml:space="preserve">За вычетом задатка в сумме ____________ (_________) руб., оплаченного Цессионарием при подаче заявки на участие в торгах, </w:t>
      </w:r>
      <w:r w:rsidR="00C508DE" w:rsidRPr="00243232">
        <w:rPr>
          <w:rFonts w:eastAsia="Courier (W1)"/>
          <w:sz w:val="20"/>
          <w:szCs w:val="20"/>
        </w:rPr>
        <w:t xml:space="preserve">Цессионарий в течение </w:t>
      </w:r>
      <w:r w:rsidR="00D05C75" w:rsidRPr="00243232">
        <w:rPr>
          <w:rFonts w:eastAsia="Courier (W1)"/>
          <w:sz w:val="20"/>
          <w:szCs w:val="20"/>
        </w:rPr>
        <w:t>30</w:t>
      </w:r>
      <w:r w:rsidR="00C508DE" w:rsidRPr="00243232">
        <w:rPr>
          <w:rFonts w:eastAsia="Courier (W1)"/>
          <w:sz w:val="20"/>
          <w:szCs w:val="20"/>
        </w:rPr>
        <w:t xml:space="preserve"> (</w:t>
      </w:r>
      <w:r w:rsidR="00D05C75" w:rsidRPr="00243232">
        <w:rPr>
          <w:rFonts w:eastAsia="Courier (W1)"/>
          <w:sz w:val="20"/>
          <w:szCs w:val="20"/>
        </w:rPr>
        <w:t>Тридцать</w:t>
      </w:r>
      <w:r w:rsidR="00C508DE" w:rsidRPr="00243232">
        <w:rPr>
          <w:rFonts w:eastAsia="Courier (W1)"/>
          <w:sz w:val="20"/>
          <w:szCs w:val="20"/>
        </w:rPr>
        <w:t xml:space="preserve">) календарных дней с момента подписания настоящего Договора, обязуется оплатить _________ (__________________) рублей на расчетный счет: </w:t>
      </w:r>
      <w:bookmarkStart w:id="0" w:name="_Hlk201253802"/>
      <w:r w:rsidRPr="00CA2F55">
        <w:rPr>
          <w:rFonts w:eastAsia="Courier (W1)"/>
          <w:sz w:val="20"/>
          <w:szCs w:val="20"/>
        </w:rPr>
        <w:t xml:space="preserve">ООО «ЭХЗ Центр» </w:t>
      </w:r>
      <w:bookmarkEnd w:id="0"/>
      <w:r w:rsidRPr="00CA2F55">
        <w:rPr>
          <w:rFonts w:eastAsia="Courier (W1)"/>
          <w:sz w:val="20"/>
          <w:szCs w:val="20"/>
        </w:rPr>
        <w:t>ИНН 5904344639, КПП 230801001, р/с 40702810612010593967 в Филиале «Корпоративный» ПАО «Совкомбанк», к/с 30101810445250000360, БИК 044525360</w:t>
      </w:r>
      <w:r w:rsidR="00C508DE" w:rsidRPr="00243232">
        <w:rPr>
          <w:rFonts w:eastAsia="Courier (W1)"/>
          <w:sz w:val="20"/>
          <w:szCs w:val="20"/>
        </w:rPr>
        <w:t>.</w:t>
      </w:r>
    </w:p>
    <w:p w14:paraId="402D9A22" w14:textId="77777777" w:rsidR="00C508DE" w:rsidRPr="00243232" w:rsidRDefault="005762D4" w:rsidP="00C508DE">
      <w:pPr>
        <w:ind w:firstLine="720"/>
        <w:jc w:val="both"/>
        <w:rPr>
          <w:rFonts w:eastAsia="Courier (W1)"/>
          <w:sz w:val="20"/>
          <w:szCs w:val="20"/>
        </w:rPr>
      </w:pPr>
      <w:r>
        <w:rPr>
          <w:rFonts w:eastAsia="Courier (W1)"/>
          <w:sz w:val="20"/>
          <w:szCs w:val="20"/>
        </w:rPr>
        <w:t>4</w:t>
      </w:r>
      <w:r w:rsidR="00C508DE" w:rsidRPr="00243232">
        <w:rPr>
          <w:rFonts w:eastAsia="Courier (W1)"/>
          <w:sz w:val="20"/>
          <w:szCs w:val="20"/>
        </w:rPr>
        <w:t>.</w:t>
      </w:r>
      <w:r>
        <w:rPr>
          <w:rFonts w:eastAsia="Courier (W1)"/>
          <w:sz w:val="20"/>
          <w:szCs w:val="20"/>
        </w:rPr>
        <w:t xml:space="preserve"> </w:t>
      </w:r>
      <w:r w:rsidR="00C508DE" w:rsidRPr="00243232">
        <w:rPr>
          <w:rFonts w:eastAsia="Courier (W1)"/>
          <w:sz w:val="20"/>
          <w:szCs w:val="20"/>
        </w:rPr>
        <w:t>Одновременно с передачей права требования основного долга к «Цессионарию» переходят все процессуальные права, связанные с взысканием задолженности с «Должника», в том числе право взыскания штрафных санкций, процентов за пользование чужими денежными средствами и судебных расходов.</w:t>
      </w:r>
    </w:p>
    <w:p w14:paraId="307ECF83" w14:textId="77777777" w:rsidR="00C508DE" w:rsidRPr="00243232" w:rsidRDefault="005762D4" w:rsidP="00C508DE">
      <w:pPr>
        <w:ind w:firstLine="720"/>
        <w:jc w:val="both"/>
        <w:rPr>
          <w:rFonts w:eastAsia="Courier (W1)"/>
          <w:sz w:val="20"/>
          <w:szCs w:val="20"/>
        </w:rPr>
      </w:pPr>
      <w:r>
        <w:rPr>
          <w:rFonts w:eastAsia="Courier (W1)"/>
          <w:sz w:val="20"/>
          <w:szCs w:val="20"/>
        </w:rPr>
        <w:t>5</w:t>
      </w:r>
      <w:r w:rsidR="00C508DE" w:rsidRPr="00243232">
        <w:rPr>
          <w:rFonts w:eastAsia="Courier (W1)"/>
          <w:sz w:val="20"/>
          <w:szCs w:val="20"/>
        </w:rPr>
        <w:t>. Цедент подтверждает, что уступаемое по настоящему договору право требования никому другому не передано, не заложено, в споре и под запрещением не стоит, не обременено какими-либо обязательствами.</w:t>
      </w:r>
    </w:p>
    <w:p w14:paraId="0BEBA12C" w14:textId="77777777" w:rsidR="00C508DE" w:rsidRPr="00243232" w:rsidRDefault="005762D4" w:rsidP="00C508DE">
      <w:pPr>
        <w:ind w:firstLine="720"/>
        <w:jc w:val="both"/>
        <w:rPr>
          <w:rFonts w:eastAsia="Courier (W1)"/>
          <w:sz w:val="20"/>
          <w:szCs w:val="20"/>
        </w:rPr>
      </w:pPr>
      <w:r>
        <w:rPr>
          <w:rFonts w:eastAsia="Courier (W1)"/>
          <w:sz w:val="20"/>
          <w:szCs w:val="20"/>
        </w:rPr>
        <w:t>6</w:t>
      </w:r>
      <w:r w:rsidR="00C508DE" w:rsidRPr="00243232">
        <w:rPr>
          <w:rFonts w:eastAsia="Courier (W1)"/>
          <w:sz w:val="20"/>
          <w:szCs w:val="20"/>
        </w:rPr>
        <w:t>. Цедент в течение 10-х дней с момента подписания настоящего договора обязан письменно уведомить должников о состоявшемся переходе права требования, а также передать Цессионарию все имеющиеся у него документы, подтверждающие право требования и все сведения, имеющие значение для вышеуказанного права требования.</w:t>
      </w:r>
    </w:p>
    <w:p w14:paraId="6992BA85" w14:textId="77777777" w:rsidR="00C508DE" w:rsidRPr="00243232" w:rsidRDefault="005762D4" w:rsidP="00C508DE">
      <w:pPr>
        <w:ind w:firstLine="720"/>
        <w:jc w:val="both"/>
        <w:rPr>
          <w:rFonts w:eastAsia="Courier (W1)"/>
          <w:sz w:val="20"/>
          <w:szCs w:val="20"/>
        </w:rPr>
      </w:pPr>
      <w:r>
        <w:rPr>
          <w:rFonts w:eastAsia="Courier (W1)"/>
          <w:sz w:val="20"/>
          <w:szCs w:val="20"/>
        </w:rPr>
        <w:t>7</w:t>
      </w:r>
      <w:r w:rsidR="00C508DE" w:rsidRPr="00243232">
        <w:rPr>
          <w:rFonts w:eastAsia="Courier (W1)"/>
          <w:sz w:val="20"/>
          <w:szCs w:val="20"/>
        </w:rPr>
        <w:t>. За неисполнение или ненадлежащее исполнение своих обязательств по настоящему соглашению стороны несут ответственность в соответствии с действующим законодательством России.</w:t>
      </w:r>
    </w:p>
    <w:p w14:paraId="3D0A8098" w14:textId="77777777" w:rsidR="00C508DE" w:rsidRPr="00243232" w:rsidRDefault="005762D4" w:rsidP="00C508DE">
      <w:pPr>
        <w:ind w:firstLine="720"/>
        <w:jc w:val="both"/>
        <w:rPr>
          <w:rFonts w:eastAsia="Courier (W1)"/>
          <w:sz w:val="20"/>
          <w:szCs w:val="20"/>
        </w:rPr>
      </w:pPr>
      <w:r>
        <w:rPr>
          <w:rFonts w:eastAsia="Courier (W1)"/>
          <w:sz w:val="20"/>
          <w:szCs w:val="20"/>
        </w:rPr>
        <w:t>8</w:t>
      </w:r>
      <w:r w:rsidR="00921129" w:rsidRPr="00243232">
        <w:rPr>
          <w:rFonts w:eastAsia="Courier (W1)"/>
          <w:sz w:val="20"/>
          <w:szCs w:val="20"/>
        </w:rPr>
        <w:t xml:space="preserve">. </w:t>
      </w:r>
      <w:r w:rsidR="00C508DE" w:rsidRPr="00243232">
        <w:rPr>
          <w:rFonts w:eastAsia="Courier (W1)"/>
          <w:sz w:val="20"/>
          <w:szCs w:val="20"/>
        </w:rPr>
        <w:t>Настоящий договор вступает в силу с момента его подписания сторонами.</w:t>
      </w:r>
    </w:p>
    <w:p w14:paraId="56F41FDC" w14:textId="77777777" w:rsidR="00C508DE" w:rsidRPr="00243232" w:rsidRDefault="005762D4" w:rsidP="00C508DE">
      <w:pPr>
        <w:ind w:firstLine="720"/>
        <w:jc w:val="both"/>
        <w:rPr>
          <w:rFonts w:eastAsia="Courier (W1)"/>
          <w:sz w:val="20"/>
          <w:szCs w:val="20"/>
        </w:rPr>
      </w:pPr>
      <w:r>
        <w:rPr>
          <w:rFonts w:eastAsia="Courier (W1)"/>
          <w:sz w:val="20"/>
          <w:szCs w:val="20"/>
        </w:rPr>
        <w:t>9</w:t>
      </w:r>
      <w:r w:rsidR="00C508DE" w:rsidRPr="00243232">
        <w:rPr>
          <w:rFonts w:eastAsia="Courier (W1)"/>
          <w:sz w:val="20"/>
          <w:szCs w:val="20"/>
        </w:rPr>
        <w:t>. Настоящий договор составлен в двух экземплярах, имеющих равную одинаковую юридическую силу.</w:t>
      </w:r>
    </w:p>
    <w:p w14:paraId="6E771030" w14:textId="77777777" w:rsidR="00C151A2" w:rsidRPr="00243232" w:rsidRDefault="00C151A2" w:rsidP="00824ABE">
      <w:pPr>
        <w:shd w:val="clear" w:color="auto" w:fill="FFFFFF"/>
        <w:spacing w:before="5" w:line="274" w:lineRule="exact"/>
        <w:rPr>
          <w:sz w:val="20"/>
          <w:szCs w:val="20"/>
        </w:rPr>
      </w:pPr>
    </w:p>
    <w:tbl>
      <w:tblPr>
        <w:tblW w:w="0" w:type="auto"/>
        <w:tblInd w:w="14" w:type="dxa"/>
        <w:tblLook w:val="0000" w:firstRow="0" w:lastRow="0" w:firstColumn="0" w:lastColumn="0" w:noHBand="0" w:noVBand="0"/>
      </w:tblPr>
      <w:tblGrid>
        <w:gridCol w:w="4871"/>
        <w:gridCol w:w="5038"/>
      </w:tblGrid>
      <w:tr w:rsidR="00C151A2" w:rsidRPr="00243232" w14:paraId="2A6496D5" w14:textId="77777777" w:rsidTr="00B72358">
        <w:tblPrEx>
          <w:tblCellMar>
            <w:top w:w="0" w:type="dxa"/>
            <w:bottom w:w="0" w:type="dxa"/>
          </w:tblCellMar>
        </w:tblPrEx>
        <w:trPr>
          <w:trHeight w:val="1359"/>
        </w:trPr>
        <w:tc>
          <w:tcPr>
            <w:tcW w:w="5495" w:type="dxa"/>
          </w:tcPr>
          <w:p w14:paraId="68B4F666" w14:textId="77777777" w:rsidR="00C151A2" w:rsidRPr="00243232" w:rsidRDefault="00824ABE" w:rsidP="00B72358">
            <w:pPr>
              <w:rPr>
                <w:sz w:val="20"/>
                <w:szCs w:val="20"/>
              </w:rPr>
            </w:pPr>
            <w:r w:rsidRPr="00243232">
              <w:rPr>
                <w:b/>
                <w:sz w:val="20"/>
                <w:szCs w:val="20"/>
              </w:rPr>
              <w:t>Цедент</w:t>
            </w:r>
            <w:r w:rsidR="00C151A2" w:rsidRPr="00243232">
              <w:rPr>
                <w:b/>
                <w:sz w:val="20"/>
                <w:szCs w:val="20"/>
              </w:rPr>
              <w:t>:</w:t>
            </w:r>
          </w:p>
          <w:p w14:paraId="015D95BA" w14:textId="77777777" w:rsidR="00FC2935" w:rsidRPr="00C263CD" w:rsidRDefault="00FC2935" w:rsidP="00FC2935">
            <w:pPr>
              <w:contextualSpacing/>
              <w:rPr>
                <w:sz w:val="20"/>
                <w:szCs w:val="20"/>
              </w:rPr>
            </w:pPr>
            <w:r w:rsidRPr="00C263CD">
              <w:rPr>
                <w:sz w:val="20"/>
                <w:szCs w:val="20"/>
              </w:rPr>
              <w:t xml:space="preserve">ООО «ЭХЗ Центр» </w:t>
            </w:r>
          </w:p>
          <w:p w14:paraId="7E45BEE8" w14:textId="77777777" w:rsidR="00FC2935" w:rsidRPr="00C263CD" w:rsidRDefault="00FC2935" w:rsidP="00FC2935">
            <w:pPr>
              <w:contextualSpacing/>
              <w:rPr>
                <w:sz w:val="20"/>
                <w:szCs w:val="20"/>
              </w:rPr>
            </w:pPr>
            <w:r w:rsidRPr="00C263CD">
              <w:rPr>
                <w:sz w:val="20"/>
                <w:szCs w:val="20"/>
              </w:rPr>
              <w:t>ИНН 5904344639, КПП 230801001</w:t>
            </w:r>
          </w:p>
          <w:p w14:paraId="54B9CF47" w14:textId="77777777" w:rsidR="00C263CD" w:rsidRPr="00C263CD" w:rsidRDefault="00C263CD" w:rsidP="00FC2935">
            <w:pPr>
              <w:contextualSpacing/>
              <w:rPr>
                <w:sz w:val="20"/>
                <w:szCs w:val="20"/>
              </w:rPr>
            </w:pPr>
            <w:r w:rsidRPr="00C263CD">
              <w:rPr>
                <w:sz w:val="20"/>
                <w:szCs w:val="20"/>
              </w:rPr>
              <w:t>350004, г. Краснодар, ул. им. Калинина, д. 350/5, кв. 176</w:t>
            </w:r>
          </w:p>
          <w:p w14:paraId="7751CC0D" w14:textId="77777777" w:rsidR="00C263CD" w:rsidRDefault="00FC2935" w:rsidP="00FC2935">
            <w:pPr>
              <w:contextualSpacing/>
              <w:rPr>
                <w:sz w:val="20"/>
                <w:szCs w:val="20"/>
              </w:rPr>
            </w:pPr>
            <w:r w:rsidRPr="00C263CD">
              <w:rPr>
                <w:sz w:val="20"/>
                <w:szCs w:val="20"/>
              </w:rPr>
              <w:t>р/с 40702810612010593967 в Филиале «Корпоративный» ПАО «Совкомбанк»,</w:t>
            </w:r>
          </w:p>
          <w:p w14:paraId="180E1931" w14:textId="77777777" w:rsidR="00FC2935" w:rsidRPr="00C263CD" w:rsidRDefault="00FC2935" w:rsidP="00FC2935">
            <w:pPr>
              <w:contextualSpacing/>
              <w:rPr>
                <w:sz w:val="20"/>
                <w:szCs w:val="20"/>
              </w:rPr>
            </w:pPr>
            <w:r w:rsidRPr="00C263CD">
              <w:rPr>
                <w:sz w:val="20"/>
                <w:szCs w:val="20"/>
              </w:rPr>
              <w:t>к/с 30101810445250000360, БИК 044525360</w:t>
            </w:r>
          </w:p>
          <w:p w14:paraId="6FE93A0D" w14:textId="77777777" w:rsidR="00FC2935" w:rsidRPr="00C263CD" w:rsidRDefault="00FC2935" w:rsidP="00FC2935">
            <w:pPr>
              <w:contextualSpacing/>
              <w:rPr>
                <w:sz w:val="20"/>
                <w:szCs w:val="20"/>
              </w:rPr>
            </w:pPr>
          </w:p>
          <w:p w14:paraId="6164E8FA" w14:textId="77777777" w:rsidR="00243232" w:rsidRPr="00C263CD" w:rsidRDefault="00243232" w:rsidP="00FC2935">
            <w:pPr>
              <w:contextualSpacing/>
              <w:rPr>
                <w:sz w:val="20"/>
                <w:szCs w:val="20"/>
              </w:rPr>
            </w:pPr>
            <w:r w:rsidRPr="00C263CD">
              <w:rPr>
                <w:sz w:val="20"/>
                <w:szCs w:val="20"/>
              </w:rPr>
              <w:t xml:space="preserve">Почтовый адрес: </w:t>
            </w:r>
          </w:p>
          <w:p w14:paraId="774A9A28" w14:textId="77777777" w:rsidR="00243232" w:rsidRPr="00FC2935" w:rsidRDefault="00243232" w:rsidP="00FC2935">
            <w:pPr>
              <w:contextualSpacing/>
              <w:rPr>
                <w:sz w:val="20"/>
                <w:szCs w:val="20"/>
              </w:rPr>
            </w:pPr>
            <w:r w:rsidRPr="00C263CD">
              <w:rPr>
                <w:sz w:val="20"/>
                <w:szCs w:val="20"/>
              </w:rPr>
              <w:t>614097, г.</w:t>
            </w:r>
            <w:r w:rsidRPr="00FC2935">
              <w:rPr>
                <w:sz w:val="20"/>
                <w:szCs w:val="20"/>
              </w:rPr>
              <w:t xml:space="preserve"> Пермь, пр. Парковый, 25Г, </w:t>
            </w:r>
          </w:p>
          <w:p w14:paraId="0408DA7C" w14:textId="77777777" w:rsidR="00BA1925" w:rsidRPr="00243232" w:rsidRDefault="00243232" w:rsidP="00C263CD">
            <w:pPr>
              <w:contextualSpacing/>
              <w:rPr>
                <w:bCs/>
                <w:sz w:val="20"/>
                <w:szCs w:val="20"/>
              </w:rPr>
            </w:pPr>
            <w:r w:rsidRPr="00FC2935">
              <w:rPr>
                <w:sz w:val="20"/>
                <w:szCs w:val="20"/>
              </w:rPr>
              <w:t>офис 110</w:t>
            </w:r>
            <w:r w:rsidR="00C263CD">
              <w:rPr>
                <w:sz w:val="20"/>
                <w:szCs w:val="20"/>
              </w:rPr>
              <w:t>.</w:t>
            </w:r>
          </w:p>
        </w:tc>
        <w:tc>
          <w:tcPr>
            <w:tcW w:w="5496" w:type="dxa"/>
          </w:tcPr>
          <w:p w14:paraId="62B27487" w14:textId="77777777" w:rsidR="00C151A2" w:rsidRPr="00243232" w:rsidRDefault="00824ABE" w:rsidP="00B72358">
            <w:pPr>
              <w:keepNext/>
              <w:keepLines/>
              <w:rPr>
                <w:b/>
                <w:sz w:val="20"/>
                <w:szCs w:val="20"/>
              </w:rPr>
            </w:pPr>
            <w:r w:rsidRPr="00243232">
              <w:rPr>
                <w:b/>
                <w:sz w:val="20"/>
                <w:szCs w:val="20"/>
              </w:rPr>
              <w:t>Цессионарий</w:t>
            </w:r>
            <w:r w:rsidR="00C151A2" w:rsidRPr="00243232">
              <w:rPr>
                <w:b/>
                <w:sz w:val="20"/>
                <w:szCs w:val="20"/>
              </w:rPr>
              <w:t xml:space="preserve">: </w:t>
            </w:r>
          </w:p>
          <w:p w14:paraId="732D42B2" w14:textId="77777777" w:rsidR="00C151A2" w:rsidRPr="00243232" w:rsidRDefault="00C151A2" w:rsidP="00B72358">
            <w:pPr>
              <w:rPr>
                <w:sz w:val="20"/>
                <w:szCs w:val="20"/>
              </w:rPr>
            </w:pPr>
          </w:p>
        </w:tc>
      </w:tr>
      <w:tr w:rsidR="00C151A2" w:rsidRPr="00243232" w14:paraId="4E536A8D" w14:textId="77777777" w:rsidTr="00243232">
        <w:tblPrEx>
          <w:tblCellMar>
            <w:top w:w="0" w:type="dxa"/>
            <w:bottom w:w="0" w:type="dxa"/>
          </w:tblCellMar>
        </w:tblPrEx>
        <w:trPr>
          <w:trHeight w:val="1377"/>
        </w:trPr>
        <w:tc>
          <w:tcPr>
            <w:tcW w:w="5495" w:type="dxa"/>
          </w:tcPr>
          <w:p w14:paraId="6FFB4011" w14:textId="77777777" w:rsidR="00C363B7" w:rsidRPr="00243232" w:rsidRDefault="00C363B7" w:rsidP="00B72358">
            <w:pPr>
              <w:rPr>
                <w:sz w:val="20"/>
                <w:szCs w:val="20"/>
              </w:rPr>
            </w:pPr>
          </w:p>
          <w:p w14:paraId="14D5D273" w14:textId="77777777" w:rsidR="00C151A2" w:rsidRPr="00243232" w:rsidRDefault="00C151A2" w:rsidP="00B72358">
            <w:pPr>
              <w:rPr>
                <w:sz w:val="20"/>
                <w:szCs w:val="20"/>
              </w:rPr>
            </w:pPr>
            <w:r w:rsidRPr="00243232">
              <w:rPr>
                <w:sz w:val="20"/>
                <w:szCs w:val="20"/>
              </w:rPr>
              <w:t>Конкурсный управляющий</w:t>
            </w:r>
          </w:p>
          <w:p w14:paraId="69F74C6F" w14:textId="77777777" w:rsidR="00C151A2" w:rsidRPr="00243232" w:rsidRDefault="00C151A2" w:rsidP="00B72358">
            <w:pPr>
              <w:jc w:val="center"/>
              <w:rPr>
                <w:sz w:val="20"/>
                <w:szCs w:val="20"/>
              </w:rPr>
            </w:pPr>
          </w:p>
          <w:p w14:paraId="4F3C232D" w14:textId="77777777" w:rsidR="00C151A2" w:rsidRPr="00243232" w:rsidRDefault="00C151A2" w:rsidP="00B72358">
            <w:pPr>
              <w:jc w:val="center"/>
              <w:rPr>
                <w:sz w:val="20"/>
                <w:szCs w:val="20"/>
              </w:rPr>
            </w:pPr>
          </w:p>
          <w:p w14:paraId="511E61EB" w14:textId="77777777" w:rsidR="00C151A2" w:rsidRPr="00243232" w:rsidRDefault="00C151A2" w:rsidP="002F1998">
            <w:pPr>
              <w:jc w:val="center"/>
              <w:rPr>
                <w:b/>
                <w:sz w:val="20"/>
                <w:szCs w:val="20"/>
              </w:rPr>
            </w:pPr>
            <w:r w:rsidRPr="00243232">
              <w:rPr>
                <w:sz w:val="20"/>
                <w:szCs w:val="20"/>
              </w:rPr>
              <w:t>________________/</w:t>
            </w:r>
            <w:r w:rsidR="00C363B7" w:rsidRPr="00243232">
              <w:rPr>
                <w:sz w:val="20"/>
                <w:szCs w:val="20"/>
              </w:rPr>
              <w:t>А.А.</w:t>
            </w:r>
            <w:r w:rsidR="00C267C7" w:rsidRPr="00243232">
              <w:rPr>
                <w:sz w:val="20"/>
                <w:szCs w:val="20"/>
              </w:rPr>
              <w:t xml:space="preserve"> </w:t>
            </w:r>
            <w:r w:rsidR="00C363B7" w:rsidRPr="00243232">
              <w:rPr>
                <w:sz w:val="20"/>
                <w:szCs w:val="20"/>
              </w:rPr>
              <w:t>Мозолин</w:t>
            </w:r>
            <w:r w:rsidRPr="00243232">
              <w:rPr>
                <w:sz w:val="20"/>
                <w:szCs w:val="20"/>
              </w:rPr>
              <w:t>/</w:t>
            </w:r>
          </w:p>
        </w:tc>
        <w:tc>
          <w:tcPr>
            <w:tcW w:w="5496" w:type="dxa"/>
          </w:tcPr>
          <w:p w14:paraId="159F55C8" w14:textId="77777777" w:rsidR="00C151A2" w:rsidRPr="00243232" w:rsidRDefault="00C151A2" w:rsidP="00B72358">
            <w:pPr>
              <w:rPr>
                <w:sz w:val="20"/>
                <w:szCs w:val="20"/>
              </w:rPr>
            </w:pPr>
          </w:p>
          <w:p w14:paraId="1CAA923B" w14:textId="77777777" w:rsidR="00C151A2" w:rsidRPr="00243232" w:rsidRDefault="00C151A2" w:rsidP="00B72358">
            <w:pPr>
              <w:jc w:val="center"/>
              <w:rPr>
                <w:sz w:val="20"/>
                <w:szCs w:val="20"/>
              </w:rPr>
            </w:pPr>
          </w:p>
          <w:p w14:paraId="56B89A3A" w14:textId="77777777" w:rsidR="002835C3" w:rsidRPr="00243232" w:rsidRDefault="002835C3" w:rsidP="00B72358">
            <w:pPr>
              <w:jc w:val="center"/>
              <w:rPr>
                <w:sz w:val="20"/>
                <w:szCs w:val="20"/>
              </w:rPr>
            </w:pPr>
          </w:p>
          <w:p w14:paraId="03019723" w14:textId="77777777" w:rsidR="00C151A2" w:rsidRPr="00243232" w:rsidRDefault="00C151A2" w:rsidP="00B72358">
            <w:pPr>
              <w:jc w:val="center"/>
              <w:rPr>
                <w:sz w:val="20"/>
                <w:szCs w:val="20"/>
              </w:rPr>
            </w:pPr>
          </w:p>
          <w:p w14:paraId="6F0FDB0D" w14:textId="77777777" w:rsidR="00C151A2" w:rsidRPr="00243232" w:rsidRDefault="00C151A2" w:rsidP="00B72358">
            <w:pPr>
              <w:jc w:val="center"/>
              <w:rPr>
                <w:sz w:val="20"/>
                <w:szCs w:val="20"/>
              </w:rPr>
            </w:pPr>
            <w:r w:rsidRPr="00243232">
              <w:rPr>
                <w:sz w:val="20"/>
                <w:szCs w:val="20"/>
              </w:rPr>
              <w:t>______________/______________/</w:t>
            </w:r>
          </w:p>
        </w:tc>
      </w:tr>
    </w:tbl>
    <w:p w14:paraId="712B721F" w14:textId="77777777" w:rsidR="002715C5" w:rsidRPr="00243232" w:rsidRDefault="002715C5">
      <w:pPr>
        <w:rPr>
          <w:sz w:val="20"/>
          <w:szCs w:val="20"/>
        </w:rPr>
      </w:pPr>
    </w:p>
    <w:sectPr w:rsidR="002715C5" w:rsidRPr="00243232" w:rsidSect="00D90687">
      <w:pgSz w:w="11906" w:h="16838"/>
      <w:pgMar w:top="284" w:right="707" w:bottom="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0C062" w14:textId="77777777" w:rsidR="008D48D2" w:rsidRDefault="008D48D2">
      <w:r>
        <w:separator/>
      </w:r>
    </w:p>
  </w:endnote>
  <w:endnote w:type="continuationSeparator" w:id="0">
    <w:p w14:paraId="60665DB4" w14:textId="77777777" w:rsidR="008D48D2" w:rsidRDefault="008D4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(W1)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1D67D" w14:textId="77777777" w:rsidR="008D48D2" w:rsidRDefault="008D48D2">
      <w:r>
        <w:separator/>
      </w:r>
    </w:p>
  </w:footnote>
  <w:footnote w:type="continuationSeparator" w:id="0">
    <w:p w14:paraId="2E882436" w14:textId="77777777" w:rsidR="008D48D2" w:rsidRDefault="008D4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42C2F"/>
    <w:multiLevelType w:val="hybridMultilevel"/>
    <w:tmpl w:val="26E22CD8"/>
    <w:lvl w:ilvl="0" w:tplc="6DACFF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7716CE"/>
    <w:multiLevelType w:val="multilevel"/>
    <w:tmpl w:val="2A80F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360"/>
      </w:p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50"/>
        </w:tabs>
        <w:ind w:left="13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2" w15:restartNumberingAfterBreak="0">
    <w:nsid w:val="56A96591"/>
    <w:multiLevelType w:val="hybridMultilevel"/>
    <w:tmpl w:val="E00E3ED2"/>
    <w:lvl w:ilvl="0" w:tplc="72A479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0634FC">
      <w:numFmt w:val="none"/>
      <w:lvlText w:val=""/>
      <w:lvlJc w:val="left"/>
      <w:pPr>
        <w:tabs>
          <w:tab w:val="num" w:pos="360"/>
        </w:tabs>
      </w:pPr>
    </w:lvl>
    <w:lvl w:ilvl="2" w:tplc="1F5440A6">
      <w:numFmt w:val="none"/>
      <w:lvlText w:val=""/>
      <w:lvlJc w:val="left"/>
      <w:pPr>
        <w:tabs>
          <w:tab w:val="num" w:pos="360"/>
        </w:tabs>
      </w:pPr>
    </w:lvl>
    <w:lvl w:ilvl="3" w:tplc="81EA9076">
      <w:numFmt w:val="none"/>
      <w:lvlText w:val=""/>
      <w:lvlJc w:val="left"/>
      <w:pPr>
        <w:tabs>
          <w:tab w:val="num" w:pos="360"/>
        </w:tabs>
      </w:pPr>
    </w:lvl>
    <w:lvl w:ilvl="4" w:tplc="9D1A8986">
      <w:numFmt w:val="none"/>
      <w:lvlText w:val=""/>
      <w:lvlJc w:val="left"/>
      <w:pPr>
        <w:tabs>
          <w:tab w:val="num" w:pos="360"/>
        </w:tabs>
      </w:pPr>
    </w:lvl>
    <w:lvl w:ilvl="5" w:tplc="39F4B916">
      <w:numFmt w:val="none"/>
      <w:lvlText w:val=""/>
      <w:lvlJc w:val="left"/>
      <w:pPr>
        <w:tabs>
          <w:tab w:val="num" w:pos="360"/>
        </w:tabs>
      </w:pPr>
    </w:lvl>
    <w:lvl w:ilvl="6" w:tplc="086C7EAA">
      <w:numFmt w:val="none"/>
      <w:lvlText w:val=""/>
      <w:lvlJc w:val="left"/>
      <w:pPr>
        <w:tabs>
          <w:tab w:val="num" w:pos="360"/>
        </w:tabs>
      </w:pPr>
    </w:lvl>
    <w:lvl w:ilvl="7" w:tplc="E0A24876">
      <w:numFmt w:val="none"/>
      <w:lvlText w:val=""/>
      <w:lvlJc w:val="left"/>
      <w:pPr>
        <w:tabs>
          <w:tab w:val="num" w:pos="360"/>
        </w:tabs>
      </w:pPr>
    </w:lvl>
    <w:lvl w:ilvl="8" w:tplc="6E1EEE9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1A2"/>
    <w:rsid w:val="00021A3C"/>
    <w:rsid w:val="00022D57"/>
    <w:rsid w:val="000415A7"/>
    <w:rsid w:val="000469C3"/>
    <w:rsid w:val="000534ED"/>
    <w:rsid w:val="00053E8F"/>
    <w:rsid w:val="0007416D"/>
    <w:rsid w:val="000825B1"/>
    <w:rsid w:val="00095A8D"/>
    <w:rsid w:val="00097967"/>
    <w:rsid w:val="000A14E3"/>
    <w:rsid w:val="000B062D"/>
    <w:rsid w:val="000C2840"/>
    <w:rsid w:val="000C2F03"/>
    <w:rsid w:val="000E4908"/>
    <w:rsid w:val="000F023F"/>
    <w:rsid w:val="000F0E5F"/>
    <w:rsid w:val="000F265E"/>
    <w:rsid w:val="000F5056"/>
    <w:rsid w:val="000F78F4"/>
    <w:rsid w:val="00102F20"/>
    <w:rsid w:val="00111374"/>
    <w:rsid w:val="00133BA1"/>
    <w:rsid w:val="0014126C"/>
    <w:rsid w:val="00152DAC"/>
    <w:rsid w:val="001545DC"/>
    <w:rsid w:val="00157E35"/>
    <w:rsid w:val="00163C54"/>
    <w:rsid w:val="00166B80"/>
    <w:rsid w:val="001833FE"/>
    <w:rsid w:val="00183C26"/>
    <w:rsid w:val="00184EB2"/>
    <w:rsid w:val="00193A8D"/>
    <w:rsid w:val="001A0AB8"/>
    <w:rsid w:val="001B16A9"/>
    <w:rsid w:val="001B75F1"/>
    <w:rsid w:val="001C2E88"/>
    <w:rsid w:val="001C4739"/>
    <w:rsid w:val="001C5C4C"/>
    <w:rsid w:val="001C6132"/>
    <w:rsid w:val="001C623A"/>
    <w:rsid w:val="001C700C"/>
    <w:rsid w:val="001E44F7"/>
    <w:rsid w:val="001F0990"/>
    <w:rsid w:val="001F58A3"/>
    <w:rsid w:val="0020172D"/>
    <w:rsid w:val="00201824"/>
    <w:rsid w:val="0021165E"/>
    <w:rsid w:val="00220437"/>
    <w:rsid w:val="0022775F"/>
    <w:rsid w:val="0023325E"/>
    <w:rsid w:val="00243232"/>
    <w:rsid w:val="0024476D"/>
    <w:rsid w:val="00250830"/>
    <w:rsid w:val="0026008B"/>
    <w:rsid w:val="00260F49"/>
    <w:rsid w:val="002715C5"/>
    <w:rsid w:val="00273E88"/>
    <w:rsid w:val="00282062"/>
    <w:rsid w:val="002835C3"/>
    <w:rsid w:val="00283AB2"/>
    <w:rsid w:val="002916F4"/>
    <w:rsid w:val="002A69E0"/>
    <w:rsid w:val="002C0037"/>
    <w:rsid w:val="002C0FFA"/>
    <w:rsid w:val="002C3163"/>
    <w:rsid w:val="002D1FF5"/>
    <w:rsid w:val="002D290C"/>
    <w:rsid w:val="002D4F16"/>
    <w:rsid w:val="002D6D42"/>
    <w:rsid w:val="002E049C"/>
    <w:rsid w:val="002E3C6A"/>
    <w:rsid w:val="002F1998"/>
    <w:rsid w:val="00301B00"/>
    <w:rsid w:val="00305D2E"/>
    <w:rsid w:val="00311742"/>
    <w:rsid w:val="00314BC7"/>
    <w:rsid w:val="00317848"/>
    <w:rsid w:val="0034549C"/>
    <w:rsid w:val="00364A41"/>
    <w:rsid w:val="00373CCB"/>
    <w:rsid w:val="00376088"/>
    <w:rsid w:val="00383B49"/>
    <w:rsid w:val="00383BA2"/>
    <w:rsid w:val="00385539"/>
    <w:rsid w:val="003966B5"/>
    <w:rsid w:val="003A3403"/>
    <w:rsid w:val="003B6226"/>
    <w:rsid w:val="003C245F"/>
    <w:rsid w:val="003C4BCC"/>
    <w:rsid w:val="003D72AB"/>
    <w:rsid w:val="003E077D"/>
    <w:rsid w:val="003E1477"/>
    <w:rsid w:val="003E458C"/>
    <w:rsid w:val="003E4BD9"/>
    <w:rsid w:val="003F1460"/>
    <w:rsid w:val="003F60E2"/>
    <w:rsid w:val="0040581F"/>
    <w:rsid w:val="004110C2"/>
    <w:rsid w:val="00417C7A"/>
    <w:rsid w:val="00440986"/>
    <w:rsid w:val="004428A3"/>
    <w:rsid w:val="00447500"/>
    <w:rsid w:val="00451F91"/>
    <w:rsid w:val="00455234"/>
    <w:rsid w:val="00465CBE"/>
    <w:rsid w:val="00473CC2"/>
    <w:rsid w:val="00487AC6"/>
    <w:rsid w:val="004A1DED"/>
    <w:rsid w:val="004A5B43"/>
    <w:rsid w:val="004A60A3"/>
    <w:rsid w:val="004A6348"/>
    <w:rsid w:val="004B3DCC"/>
    <w:rsid w:val="004B5093"/>
    <w:rsid w:val="004B5634"/>
    <w:rsid w:val="004C470E"/>
    <w:rsid w:val="004C6241"/>
    <w:rsid w:val="004C7D56"/>
    <w:rsid w:val="004D3C42"/>
    <w:rsid w:val="004E0A3D"/>
    <w:rsid w:val="004E30B1"/>
    <w:rsid w:val="004E63D3"/>
    <w:rsid w:val="005303A1"/>
    <w:rsid w:val="00545118"/>
    <w:rsid w:val="005529AD"/>
    <w:rsid w:val="005545DF"/>
    <w:rsid w:val="005566E0"/>
    <w:rsid w:val="00560EDC"/>
    <w:rsid w:val="00565D4A"/>
    <w:rsid w:val="00567814"/>
    <w:rsid w:val="005759F0"/>
    <w:rsid w:val="005762D4"/>
    <w:rsid w:val="00585C6D"/>
    <w:rsid w:val="00591485"/>
    <w:rsid w:val="00593716"/>
    <w:rsid w:val="00594B5A"/>
    <w:rsid w:val="005B6F8B"/>
    <w:rsid w:val="005C0246"/>
    <w:rsid w:val="005C39CF"/>
    <w:rsid w:val="005D349B"/>
    <w:rsid w:val="005D6E03"/>
    <w:rsid w:val="005D6EDE"/>
    <w:rsid w:val="005D6F32"/>
    <w:rsid w:val="005E083A"/>
    <w:rsid w:val="005F300F"/>
    <w:rsid w:val="00603DE8"/>
    <w:rsid w:val="00607A7D"/>
    <w:rsid w:val="006129F1"/>
    <w:rsid w:val="006215E6"/>
    <w:rsid w:val="00626B47"/>
    <w:rsid w:val="00636CCD"/>
    <w:rsid w:val="0064290E"/>
    <w:rsid w:val="00653E5D"/>
    <w:rsid w:val="0065696A"/>
    <w:rsid w:val="00657E7D"/>
    <w:rsid w:val="00660A83"/>
    <w:rsid w:val="006628DD"/>
    <w:rsid w:val="00674DA8"/>
    <w:rsid w:val="0067583B"/>
    <w:rsid w:val="00675FCE"/>
    <w:rsid w:val="006761C5"/>
    <w:rsid w:val="006B4224"/>
    <w:rsid w:val="006B75A6"/>
    <w:rsid w:val="006D1A0D"/>
    <w:rsid w:val="0070120C"/>
    <w:rsid w:val="007020A7"/>
    <w:rsid w:val="00703E44"/>
    <w:rsid w:val="00705236"/>
    <w:rsid w:val="007075E1"/>
    <w:rsid w:val="00712DBC"/>
    <w:rsid w:val="00724E6E"/>
    <w:rsid w:val="00731289"/>
    <w:rsid w:val="007416B9"/>
    <w:rsid w:val="00745A72"/>
    <w:rsid w:val="00745ED5"/>
    <w:rsid w:val="00747A97"/>
    <w:rsid w:val="00754368"/>
    <w:rsid w:val="00754A5C"/>
    <w:rsid w:val="0076631E"/>
    <w:rsid w:val="0076755C"/>
    <w:rsid w:val="00775736"/>
    <w:rsid w:val="00776D5D"/>
    <w:rsid w:val="00777B30"/>
    <w:rsid w:val="00782C74"/>
    <w:rsid w:val="00792E85"/>
    <w:rsid w:val="007A2144"/>
    <w:rsid w:val="007A2C78"/>
    <w:rsid w:val="007B0E35"/>
    <w:rsid w:val="007B7E96"/>
    <w:rsid w:val="007C534C"/>
    <w:rsid w:val="007D22EA"/>
    <w:rsid w:val="007D73B8"/>
    <w:rsid w:val="007F2ED0"/>
    <w:rsid w:val="0080029B"/>
    <w:rsid w:val="00803613"/>
    <w:rsid w:val="0080435F"/>
    <w:rsid w:val="008062D0"/>
    <w:rsid w:val="00806415"/>
    <w:rsid w:val="00811937"/>
    <w:rsid w:val="00816DD6"/>
    <w:rsid w:val="008171B3"/>
    <w:rsid w:val="00824ABE"/>
    <w:rsid w:val="008252E0"/>
    <w:rsid w:val="00827395"/>
    <w:rsid w:val="0083192F"/>
    <w:rsid w:val="00840806"/>
    <w:rsid w:val="008464C5"/>
    <w:rsid w:val="0085505E"/>
    <w:rsid w:val="00862637"/>
    <w:rsid w:val="00865E32"/>
    <w:rsid w:val="008660F8"/>
    <w:rsid w:val="0087285B"/>
    <w:rsid w:val="00890014"/>
    <w:rsid w:val="008901F9"/>
    <w:rsid w:val="00895115"/>
    <w:rsid w:val="00897C10"/>
    <w:rsid w:val="008A3CF9"/>
    <w:rsid w:val="008B03DB"/>
    <w:rsid w:val="008B67FE"/>
    <w:rsid w:val="008B7123"/>
    <w:rsid w:val="008C0EB5"/>
    <w:rsid w:val="008C23B9"/>
    <w:rsid w:val="008C5E29"/>
    <w:rsid w:val="008D05F9"/>
    <w:rsid w:val="008D1387"/>
    <w:rsid w:val="008D48D2"/>
    <w:rsid w:val="008D7E7F"/>
    <w:rsid w:val="008E2E83"/>
    <w:rsid w:val="008E7F6C"/>
    <w:rsid w:val="008F2EAD"/>
    <w:rsid w:val="0090005F"/>
    <w:rsid w:val="009013DD"/>
    <w:rsid w:val="00904071"/>
    <w:rsid w:val="00921129"/>
    <w:rsid w:val="0092611C"/>
    <w:rsid w:val="009439A6"/>
    <w:rsid w:val="009468FF"/>
    <w:rsid w:val="00946E77"/>
    <w:rsid w:val="00955ECC"/>
    <w:rsid w:val="00961039"/>
    <w:rsid w:val="00963725"/>
    <w:rsid w:val="00964C94"/>
    <w:rsid w:val="00970804"/>
    <w:rsid w:val="00970F32"/>
    <w:rsid w:val="009818D2"/>
    <w:rsid w:val="00981AFF"/>
    <w:rsid w:val="0098213A"/>
    <w:rsid w:val="0098622E"/>
    <w:rsid w:val="009926A5"/>
    <w:rsid w:val="00993254"/>
    <w:rsid w:val="00995F77"/>
    <w:rsid w:val="009965AE"/>
    <w:rsid w:val="0099684E"/>
    <w:rsid w:val="009B38D8"/>
    <w:rsid w:val="009B4ABA"/>
    <w:rsid w:val="009B5A5E"/>
    <w:rsid w:val="009B6E18"/>
    <w:rsid w:val="009C2ECB"/>
    <w:rsid w:val="009C3452"/>
    <w:rsid w:val="009C3BFF"/>
    <w:rsid w:val="009C4967"/>
    <w:rsid w:val="009C49C6"/>
    <w:rsid w:val="009C5406"/>
    <w:rsid w:val="009E375A"/>
    <w:rsid w:val="009F143D"/>
    <w:rsid w:val="009F7E8E"/>
    <w:rsid w:val="00A02DEA"/>
    <w:rsid w:val="00A05CDD"/>
    <w:rsid w:val="00A07064"/>
    <w:rsid w:val="00A10E1A"/>
    <w:rsid w:val="00A233A7"/>
    <w:rsid w:val="00A2564E"/>
    <w:rsid w:val="00A33ABB"/>
    <w:rsid w:val="00A50E56"/>
    <w:rsid w:val="00A53D3E"/>
    <w:rsid w:val="00A55AB3"/>
    <w:rsid w:val="00A56832"/>
    <w:rsid w:val="00A60C53"/>
    <w:rsid w:val="00A73B82"/>
    <w:rsid w:val="00A76757"/>
    <w:rsid w:val="00A930C8"/>
    <w:rsid w:val="00A95CE9"/>
    <w:rsid w:val="00AA30CA"/>
    <w:rsid w:val="00AB4741"/>
    <w:rsid w:val="00AD1176"/>
    <w:rsid w:val="00AD31F3"/>
    <w:rsid w:val="00AD434F"/>
    <w:rsid w:val="00AD79FE"/>
    <w:rsid w:val="00AE0C75"/>
    <w:rsid w:val="00AE71CA"/>
    <w:rsid w:val="00AF0B50"/>
    <w:rsid w:val="00AF3652"/>
    <w:rsid w:val="00AF6811"/>
    <w:rsid w:val="00B102DC"/>
    <w:rsid w:val="00B1163F"/>
    <w:rsid w:val="00B20F5F"/>
    <w:rsid w:val="00B37694"/>
    <w:rsid w:val="00B427D6"/>
    <w:rsid w:val="00B47378"/>
    <w:rsid w:val="00B47DE4"/>
    <w:rsid w:val="00B5236D"/>
    <w:rsid w:val="00B537EE"/>
    <w:rsid w:val="00B55E45"/>
    <w:rsid w:val="00B56BBF"/>
    <w:rsid w:val="00B6653A"/>
    <w:rsid w:val="00B72358"/>
    <w:rsid w:val="00B7372D"/>
    <w:rsid w:val="00B73F62"/>
    <w:rsid w:val="00B7727F"/>
    <w:rsid w:val="00B82A15"/>
    <w:rsid w:val="00B93291"/>
    <w:rsid w:val="00BA1925"/>
    <w:rsid w:val="00BA208F"/>
    <w:rsid w:val="00BA2239"/>
    <w:rsid w:val="00BA3FA9"/>
    <w:rsid w:val="00BA74CD"/>
    <w:rsid w:val="00BB7337"/>
    <w:rsid w:val="00BC0044"/>
    <w:rsid w:val="00BC38AE"/>
    <w:rsid w:val="00BC71FA"/>
    <w:rsid w:val="00BD136D"/>
    <w:rsid w:val="00BD3ED9"/>
    <w:rsid w:val="00BE5516"/>
    <w:rsid w:val="00BF1124"/>
    <w:rsid w:val="00C10ED6"/>
    <w:rsid w:val="00C151A2"/>
    <w:rsid w:val="00C169B9"/>
    <w:rsid w:val="00C16B39"/>
    <w:rsid w:val="00C16F60"/>
    <w:rsid w:val="00C1742E"/>
    <w:rsid w:val="00C2033C"/>
    <w:rsid w:val="00C22DC0"/>
    <w:rsid w:val="00C263CD"/>
    <w:rsid w:val="00C267C7"/>
    <w:rsid w:val="00C303E9"/>
    <w:rsid w:val="00C363B7"/>
    <w:rsid w:val="00C508DE"/>
    <w:rsid w:val="00C623D4"/>
    <w:rsid w:val="00C6322A"/>
    <w:rsid w:val="00C82370"/>
    <w:rsid w:val="00C82455"/>
    <w:rsid w:val="00C832BB"/>
    <w:rsid w:val="00C966E4"/>
    <w:rsid w:val="00CA11CB"/>
    <w:rsid w:val="00CA2F55"/>
    <w:rsid w:val="00CA4768"/>
    <w:rsid w:val="00CA7DB5"/>
    <w:rsid w:val="00CC663C"/>
    <w:rsid w:val="00D017F0"/>
    <w:rsid w:val="00D0413A"/>
    <w:rsid w:val="00D05C75"/>
    <w:rsid w:val="00D106BF"/>
    <w:rsid w:val="00D11197"/>
    <w:rsid w:val="00D13CC0"/>
    <w:rsid w:val="00D25FAC"/>
    <w:rsid w:val="00D27944"/>
    <w:rsid w:val="00D3291D"/>
    <w:rsid w:val="00D3437D"/>
    <w:rsid w:val="00D402AF"/>
    <w:rsid w:val="00D5249C"/>
    <w:rsid w:val="00D609DC"/>
    <w:rsid w:val="00D64295"/>
    <w:rsid w:val="00D709A2"/>
    <w:rsid w:val="00D770B3"/>
    <w:rsid w:val="00D820F3"/>
    <w:rsid w:val="00D82224"/>
    <w:rsid w:val="00D83CE5"/>
    <w:rsid w:val="00D85047"/>
    <w:rsid w:val="00D86800"/>
    <w:rsid w:val="00D90687"/>
    <w:rsid w:val="00D9163D"/>
    <w:rsid w:val="00D9789D"/>
    <w:rsid w:val="00DB092A"/>
    <w:rsid w:val="00DB2319"/>
    <w:rsid w:val="00DB395D"/>
    <w:rsid w:val="00DD0DD5"/>
    <w:rsid w:val="00DD3632"/>
    <w:rsid w:val="00DE0868"/>
    <w:rsid w:val="00DE55C8"/>
    <w:rsid w:val="00DE5D2A"/>
    <w:rsid w:val="00DF1908"/>
    <w:rsid w:val="00E00B5F"/>
    <w:rsid w:val="00E01E15"/>
    <w:rsid w:val="00E03DA3"/>
    <w:rsid w:val="00E10B34"/>
    <w:rsid w:val="00E1589E"/>
    <w:rsid w:val="00E2272E"/>
    <w:rsid w:val="00E320AB"/>
    <w:rsid w:val="00E32DE3"/>
    <w:rsid w:val="00E424FB"/>
    <w:rsid w:val="00E47E70"/>
    <w:rsid w:val="00E50316"/>
    <w:rsid w:val="00E51691"/>
    <w:rsid w:val="00E526AC"/>
    <w:rsid w:val="00E55B7B"/>
    <w:rsid w:val="00E70B30"/>
    <w:rsid w:val="00E717F7"/>
    <w:rsid w:val="00E71E99"/>
    <w:rsid w:val="00E729FE"/>
    <w:rsid w:val="00E77B25"/>
    <w:rsid w:val="00E81602"/>
    <w:rsid w:val="00E90993"/>
    <w:rsid w:val="00E90BFB"/>
    <w:rsid w:val="00E9568C"/>
    <w:rsid w:val="00EA1F5A"/>
    <w:rsid w:val="00EB045E"/>
    <w:rsid w:val="00EB280E"/>
    <w:rsid w:val="00EC0B0E"/>
    <w:rsid w:val="00EC26F0"/>
    <w:rsid w:val="00EC4E56"/>
    <w:rsid w:val="00EC59DC"/>
    <w:rsid w:val="00ED0148"/>
    <w:rsid w:val="00ED13B8"/>
    <w:rsid w:val="00ED47FD"/>
    <w:rsid w:val="00ED7936"/>
    <w:rsid w:val="00EF7D5B"/>
    <w:rsid w:val="00F05E72"/>
    <w:rsid w:val="00F14349"/>
    <w:rsid w:val="00F15547"/>
    <w:rsid w:val="00F20363"/>
    <w:rsid w:val="00F22117"/>
    <w:rsid w:val="00F2317A"/>
    <w:rsid w:val="00F30841"/>
    <w:rsid w:val="00F34DE9"/>
    <w:rsid w:val="00F4664B"/>
    <w:rsid w:val="00F47953"/>
    <w:rsid w:val="00F47BF8"/>
    <w:rsid w:val="00F56498"/>
    <w:rsid w:val="00F62D40"/>
    <w:rsid w:val="00F674AA"/>
    <w:rsid w:val="00F67A05"/>
    <w:rsid w:val="00F71EE8"/>
    <w:rsid w:val="00F92B9A"/>
    <w:rsid w:val="00FB640E"/>
    <w:rsid w:val="00FC2935"/>
    <w:rsid w:val="00FC564B"/>
    <w:rsid w:val="00FD1964"/>
    <w:rsid w:val="00FE39AC"/>
    <w:rsid w:val="00FE67C0"/>
    <w:rsid w:val="00FF2EAB"/>
    <w:rsid w:val="00FF360C"/>
    <w:rsid w:val="00F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2F67F"/>
  <w15:chartTrackingRefBased/>
  <w15:docId w15:val="{A051AA7F-3A5F-44F8-B6D5-B2DFDC8D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1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51A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C151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151A2"/>
    <w:pPr>
      <w:jc w:val="both"/>
    </w:pPr>
    <w:rPr>
      <w:rFonts w:ascii="Garamond" w:hAnsi="Garamond"/>
      <w:sz w:val="20"/>
      <w:szCs w:val="20"/>
    </w:rPr>
  </w:style>
  <w:style w:type="character" w:customStyle="1" w:styleId="20">
    <w:name w:val="Основной текст 2 Знак"/>
    <w:link w:val="2"/>
    <w:rsid w:val="00C151A2"/>
    <w:rPr>
      <w:rFonts w:ascii="Garamond" w:eastAsia="Times New Roman" w:hAnsi="Garamond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C151A2"/>
    <w:pPr>
      <w:jc w:val="both"/>
    </w:pPr>
    <w:rPr>
      <w:szCs w:val="20"/>
    </w:rPr>
  </w:style>
  <w:style w:type="character" w:customStyle="1" w:styleId="30">
    <w:name w:val="Основной текст 3 Знак"/>
    <w:link w:val="3"/>
    <w:rsid w:val="00C151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rsid w:val="00C151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C15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4323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Sunrise</dc:creator>
  <cp:keywords/>
  <cp:lastModifiedBy>User Windows</cp:lastModifiedBy>
  <cp:revision>2</cp:revision>
  <dcterms:created xsi:type="dcterms:W3CDTF">2026-08-14T09:37:00Z</dcterms:created>
  <dcterms:modified xsi:type="dcterms:W3CDTF">2026-08-14T09:37:00Z</dcterms:modified>
</cp:coreProperties>
</file>