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7E4D6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поселок Куеда</w:t>
      </w:r>
    </w:p>
    <w:p w:rsidR="00F27775" w:rsidRDefault="007E4D6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13 августа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E4D64">
        <w:rPr>
          <w:rFonts w:ascii="Times New Roman" w:hAnsi="Times New Roman"/>
          <w:noProof/>
          <w:sz w:val="24"/>
          <w:szCs w:val="24"/>
        </w:rPr>
        <w:t>Галимовой Марины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E4D64">
        <w:rPr>
          <w:rFonts w:ascii="Times New Roman" w:hAnsi="Times New Roman"/>
          <w:noProof/>
          <w:sz w:val="24"/>
          <w:szCs w:val="24"/>
        </w:rPr>
        <w:t>06.08.1984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E4D64">
        <w:rPr>
          <w:rFonts w:ascii="Times New Roman" w:hAnsi="Times New Roman"/>
          <w:noProof/>
          <w:sz w:val="24"/>
          <w:szCs w:val="24"/>
        </w:rPr>
        <w:t>г. Невьянск, Свердловская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E4D64">
        <w:rPr>
          <w:rFonts w:ascii="Times New Roman" w:hAnsi="Times New Roman"/>
          <w:noProof/>
          <w:sz w:val="24"/>
          <w:szCs w:val="24"/>
        </w:rPr>
        <w:t>114-191-762 34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E4D64">
        <w:rPr>
          <w:rFonts w:ascii="Times New Roman" w:hAnsi="Times New Roman"/>
          <w:noProof/>
          <w:sz w:val="24"/>
          <w:szCs w:val="24"/>
        </w:rPr>
        <w:t>593901394124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E4D64">
        <w:rPr>
          <w:rFonts w:ascii="Times New Roman" w:hAnsi="Times New Roman"/>
          <w:noProof/>
          <w:sz w:val="24"/>
          <w:szCs w:val="24"/>
        </w:rPr>
        <w:t>регистрация по месту жительства: 617700, Пермский край, поселок Куеда, ул Дягилевых, д 23</w:t>
      </w:r>
      <w:r>
        <w:rPr>
          <w:rFonts w:ascii="Times New Roman" w:hAnsi="Times New Roman"/>
          <w:sz w:val="24"/>
          <w:szCs w:val="24"/>
        </w:rPr>
        <w:t xml:space="preserve">)  </w:t>
      </w:r>
      <w:r w:rsidR="007E4D64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E4D6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16.12.2025 г. по делу № А50-24801/2025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E4D64">
        <w:rPr>
          <w:rFonts w:ascii="Times New Roman" w:hAnsi="Times New Roman"/>
          <w:noProof/>
          <w:sz w:val="24"/>
          <w:szCs w:val="24"/>
        </w:rPr>
        <w:t>Галимовой Марины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E4D64">
        <w:rPr>
          <w:rFonts w:ascii="Times New Roman" w:hAnsi="Times New Roman"/>
          <w:noProof/>
          <w:sz w:val="24"/>
          <w:szCs w:val="24"/>
        </w:rPr>
        <w:t>Галимовой Марины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E4D64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E4D64">
              <w:rPr>
                <w:rFonts w:ascii="Times New Roman" w:hAnsi="Times New Roman"/>
                <w:noProof/>
                <w:sz w:val="24"/>
                <w:szCs w:val="24"/>
              </w:rPr>
              <w:t>Галимовой Марины Викторовны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7E4D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40817810650223790630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E4D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E4D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E4D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E4D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B796F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E4D64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31E51B-42EC-4321-96E7-805405C5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2026-08-13T08:57:00Z</dcterms:created>
  <dcterms:modified xsi:type="dcterms:W3CDTF">2026-08-13T08:57:00Z</dcterms:modified>
</cp:coreProperties>
</file>