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9E0598">
        <w:rPr>
          <w:rFonts w:cs="Calibri"/>
          <w:noProof/>
        </w:rPr>
        <w:t>Игнатьевой Татьяны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9E0598">
        <w:rPr>
          <w:noProof/>
        </w:rPr>
        <w:t>07.10.1988</w:t>
      </w:r>
      <w:r w:rsidR="0020505A" w:rsidRPr="0020505A">
        <w:t xml:space="preserve">, место рождения: </w:t>
      </w:r>
      <w:r w:rsidR="009E0598">
        <w:rPr>
          <w:noProof/>
        </w:rPr>
        <w:t xml:space="preserve">С. БОЛГАРЫ КУЙБЫШЕВСКОГО РАЙОНА ТАТАРСТАН </w:t>
      </w:r>
      <w:r w:rsidR="0020505A" w:rsidRPr="0020505A">
        <w:t xml:space="preserve">, СНИЛС: </w:t>
      </w:r>
      <w:r w:rsidR="009E0598">
        <w:rPr>
          <w:noProof/>
        </w:rPr>
        <w:t>103-184-466 21</w:t>
      </w:r>
      <w:r w:rsidR="0020505A" w:rsidRPr="0020505A">
        <w:t xml:space="preserve">, ИНН </w:t>
      </w:r>
      <w:r w:rsidR="009E0598">
        <w:rPr>
          <w:noProof/>
        </w:rPr>
        <w:t>163701628537</w:t>
      </w:r>
      <w:r w:rsidR="0020505A" w:rsidRPr="0020505A">
        <w:t xml:space="preserve">, регистрация по месту жительства: </w:t>
      </w:r>
      <w:r w:rsidR="009E0598">
        <w:rPr>
          <w:noProof/>
        </w:rPr>
        <w:t>422840, Республика Татарстан, г Болгар, ул Крайняя, д 1</w:t>
      </w:r>
      <w:r w:rsidR="0020505A" w:rsidRPr="0020505A">
        <w:t>)</w:t>
      </w:r>
      <w:r w:rsidR="001A65A6" w:rsidRPr="0020505A">
        <w:t xml:space="preserve">, </w:t>
      </w:r>
      <w:r w:rsidR="009E0598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9E0598">
        <w:rPr>
          <w:noProof/>
        </w:rPr>
        <w:t>211903098897</w:t>
      </w:r>
      <w:r w:rsidR="00F82E7C" w:rsidRPr="0020505A">
        <w:t xml:space="preserve">, СНИЛС </w:t>
      </w:r>
      <w:r w:rsidR="009E0598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9E0598">
        <w:rPr>
          <w:noProof/>
        </w:rPr>
        <w:t>Арбитражного суда республики Татарстан</w:t>
      </w:r>
      <w:r w:rsidR="00C34F6F">
        <w:t xml:space="preserve"> от </w:t>
      </w:r>
      <w:r w:rsidR="009E0598">
        <w:rPr>
          <w:noProof/>
        </w:rPr>
        <w:t>11 августа 2025 г.</w:t>
      </w:r>
      <w:r w:rsidR="004521A5">
        <w:t xml:space="preserve"> </w:t>
      </w:r>
      <w:r w:rsidR="00C34F6F" w:rsidRPr="00C34F6F">
        <w:t xml:space="preserve">по делу № </w:t>
      </w:r>
      <w:r w:rsidR="009E0598">
        <w:rPr>
          <w:noProof/>
        </w:rPr>
        <w:t>А65-20730/2025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9E0598">
        <w:rPr>
          <w:noProof/>
        </w:rPr>
        <w:t>Игнатьевой Татьяны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9E0598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9E0598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9E0598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9E0598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E0598">
        <w:rPr>
          <w:noProof/>
          <w:color w:val="FF0000"/>
        </w:rPr>
        <w:t>40817810850223289514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9E0598">
        <w:rPr>
          <w:noProof/>
          <w:color w:val="auto"/>
        </w:rPr>
        <w:t>Игнатьева Татьяна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7E0778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9E0598" w:rsidP="00E13369">
      <w:pPr>
        <w:jc w:val="both"/>
        <w:rPr>
          <w:color w:val="auto"/>
        </w:rPr>
      </w:pPr>
      <w:r>
        <w:rPr>
          <w:noProof/>
          <w:color w:val="auto"/>
        </w:rPr>
        <w:t>Игнатьевой Татьяны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9E0598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3C92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7E0778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0598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58175"/>
  <w15:chartTrackingRefBased/>
  <w15:docId w15:val="{4D91978C-01B6-402E-8339-76B524D0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2026-05-13T12:31:00Z</dcterms:created>
  <dcterms:modified xsi:type="dcterms:W3CDTF">2026-08-11T11:14:00Z</dcterms:modified>
</cp:coreProperties>
</file>