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BBC78" w14:textId="77777777" w:rsidR="00ED1349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p w14:paraId="7ABA3C1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Проект договора </w:t>
      </w:r>
    </w:p>
    <w:p w14:paraId="55A0C2F4" w14:textId="77777777" w:rsidR="00E516E2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уступки прав (требований) </w:t>
      </w:r>
    </w:p>
    <w:p w14:paraId="13640141" w14:textId="77777777" w:rsidR="00ED1349" w:rsidRPr="00BB2FD3" w:rsidRDefault="00ED1349" w:rsidP="00ED1349">
      <w:pPr>
        <w:pStyle w:val="a3"/>
        <w:jc w:val="left"/>
        <w:rPr>
          <w:bCs/>
          <w:sz w:val="22"/>
          <w:szCs w:val="22"/>
        </w:rPr>
      </w:pPr>
    </w:p>
    <w:p w14:paraId="7E90E2B1" w14:textId="53CA2106" w:rsidR="00E516E2" w:rsidRPr="00BB2FD3" w:rsidRDefault="000C714D" w:rsidP="00A409A6">
      <w:pPr>
        <w:pStyle w:val="a3"/>
        <w:ind w:hanging="142"/>
        <w:jc w:val="left"/>
        <w:rPr>
          <w:sz w:val="22"/>
          <w:szCs w:val="22"/>
        </w:rPr>
      </w:pPr>
      <w:r w:rsidRPr="00BB2FD3">
        <w:rPr>
          <w:bCs/>
          <w:sz w:val="22"/>
          <w:szCs w:val="22"/>
        </w:rPr>
        <w:t xml:space="preserve">г. </w:t>
      </w:r>
      <w:r w:rsidR="000E36A4">
        <w:rPr>
          <w:bCs/>
          <w:sz w:val="22"/>
          <w:szCs w:val="22"/>
        </w:rPr>
        <w:t>Воронеж</w:t>
      </w:r>
      <w:r w:rsidR="00383EE9">
        <w:rPr>
          <w:bCs/>
          <w:sz w:val="22"/>
          <w:szCs w:val="22"/>
        </w:rPr>
        <w:t xml:space="preserve"> </w:t>
      </w:r>
      <w:r w:rsidR="00E516E2" w:rsidRPr="00BB2FD3"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D76617" w:rsidRPr="00BB2FD3">
        <w:rPr>
          <w:sz w:val="22"/>
          <w:szCs w:val="22"/>
        </w:rPr>
        <w:t xml:space="preserve">             </w:t>
      </w:r>
      <w:r w:rsidR="000E36A4">
        <w:rPr>
          <w:sz w:val="22"/>
          <w:szCs w:val="22"/>
        </w:rPr>
        <w:t xml:space="preserve">  </w:t>
      </w:r>
      <w:r w:rsidR="00ED1349" w:rsidRPr="00BB2FD3">
        <w:rPr>
          <w:sz w:val="22"/>
          <w:szCs w:val="22"/>
        </w:rPr>
        <w:t xml:space="preserve"> </w:t>
      </w:r>
      <w:r w:rsidR="00A409A6">
        <w:rPr>
          <w:sz w:val="22"/>
          <w:szCs w:val="22"/>
        </w:rPr>
        <w:t xml:space="preserve">     </w:t>
      </w:r>
      <w:r w:rsidR="00ED1349" w:rsidRPr="00BB2FD3">
        <w:rPr>
          <w:sz w:val="22"/>
          <w:szCs w:val="22"/>
        </w:rPr>
        <w:t xml:space="preserve"> </w:t>
      </w:r>
      <w:r w:rsidR="00D76617" w:rsidRPr="00BB2FD3">
        <w:rPr>
          <w:sz w:val="22"/>
          <w:szCs w:val="22"/>
        </w:rPr>
        <w:t>_</w:t>
      </w:r>
      <w:proofErr w:type="gramStart"/>
      <w:r w:rsidR="00D76617" w:rsidRPr="00BB2FD3">
        <w:rPr>
          <w:sz w:val="22"/>
          <w:szCs w:val="22"/>
        </w:rPr>
        <w:t>_  _</w:t>
      </w:r>
      <w:proofErr w:type="gramEnd"/>
      <w:r w:rsidR="00D76617" w:rsidRPr="00BB2FD3">
        <w:rPr>
          <w:sz w:val="22"/>
          <w:szCs w:val="22"/>
        </w:rPr>
        <w:t>_______ 20</w:t>
      </w:r>
      <w:r w:rsidR="00A409A6">
        <w:rPr>
          <w:sz w:val="22"/>
          <w:szCs w:val="22"/>
        </w:rPr>
        <w:t xml:space="preserve">       </w:t>
      </w:r>
      <w:r w:rsidR="00E516E2" w:rsidRPr="00BB2FD3">
        <w:rPr>
          <w:sz w:val="22"/>
          <w:szCs w:val="22"/>
        </w:rPr>
        <w:t>г.</w:t>
      </w:r>
    </w:p>
    <w:p w14:paraId="17559677" w14:textId="5189FFC4" w:rsidR="00E516E2" w:rsidRPr="00BB2FD3" w:rsidRDefault="00A409A6" w:rsidP="001B02BF">
      <w:pPr>
        <w:pStyle w:val="a3"/>
        <w:ind w:left="-142" w:firstLine="568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97A17F1" w14:textId="1C136487" w:rsidR="00E516E2" w:rsidRPr="00A409A6" w:rsidRDefault="00E516E2" w:rsidP="00A409A6">
      <w:pPr>
        <w:pStyle w:val="a3"/>
        <w:ind w:left="-142" w:firstLine="568"/>
        <w:rPr>
          <w:b/>
          <w:bCs/>
          <w:sz w:val="22"/>
          <w:szCs w:val="22"/>
        </w:rPr>
      </w:pPr>
      <w:r w:rsidRPr="00C2722C">
        <w:rPr>
          <w:sz w:val="22"/>
          <w:szCs w:val="22"/>
        </w:rPr>
        <w:tab/>
      </w:r>
      <w:r w:rsidR="00C2722C" w:rsidRPr="00C2722C">
        <w:rPr>
          <w:sz w:val="22"/>
          <w:szCs w:val="22"/>
          <w:lang w:eastAsia="ru-RU"/>
        </w:rPr>
        <w:t>Общество с</w:t>
      </w:r>
      <w:r w:rsidR="000E36A4">
        <w:rPr>
          <w:sz w:val="22"/>
          <w:szCs w:val="22"/>
          <w:lang w:eastAsia="ru-RU"/>
        </w:rPr>
        <w:t xml:space="preserve"> ограниченной ответственностью "Мистраль</w:t>
      </w:r>
      <w:r w:rsidR="00C2722C" w:rsidRPr="00C2722C">
        <w:rPr>
          <w:sz w:val="22"/>
          <w:szCs w:val="22"/>
          <w:lang w:eastAsia="ru-RU"/>
        </w:rPr>
        <w:t xml:space="preserve">" (ИНН </w:t>
      </w:r>
      <w:r w:rsidR="000E36A4" w:rsidRPr="000E36A4">
        <w:rPr>
          <w:sz w:val="22"/>
          <w:szCs w:val="22"/>
          <w:lang w:eastAsia="ru-RU"/>
        </w:rPr>
        <w:t>3662278236</w:t>
      </w:r>
      <w:r w:rsidR="00C2722C" w:rsidRPr="00C2722C">
        <w:rPr>
          <w:sz w:val="22"/>
          <w:szCs w:val="22"/>
          <w:lang w:eastAsia="ru-RU"/>
        </w:rPr>
        <w:t xml:space="preserve">, КПП </w:t>
      </w:r>
      <w:r w:rsidR="000E36A4" w:rsidRPr="000E36A4">
        <w:rPr>
          <w:sz w:val="22"/>
          <w:szCs w:val="22"/>
          <w:lang w:eastAsia="ru-RU"/>
        </w:rPr>
        <w:t>366201001</w:t>
      </w:r>
      <w:r w:rsidR="00C2722C" w:rsidRPr="00C2722C">
        <w:rPr>
          <w:sz w:val="22"/>
          <w:szCs w:val="22"/>
          <w:lang w:eastAsia="ru-RU"/>
        </w:rPr>
        <w:t xml:space="preserve">, ОГРН </w:t>
      </w:r>
      <w:r w:rsidR="000E36A4" w:rsidRPr="000E36A4">
        <w:rPr>
          <w:sz w:val="22"/>
          <w:szCs w:val="22"/>
          <w:lang w:eastAsia="ru-RU"/>
        </w:rPr>
        <w:t>1193668031270</w:t>
      </w:r>
      <w:r w:rsidR="00C2722C" w:rsidRPr="00C2722C">
        <w:rPr>
          <w:sz w:val="22"/>
          <w:szCs w:val="22"/>
          <w:lang w:eastAsia="ru-RU"/>
        </w:rPr>
        <w:t xml:space="preserve">, адрес: </w:t>
      </w:r>
      <w:r w:rsidR="000E36A4" w:rsidRPr="000E36A4">
        <w:rPr>
          <w:sz w:val="22"/>
          <w:szCs w:val="22"/>
          <w:lang w:eastAsia="ru-RU"/>
        </w:rPr>
        <w:t>394026, Воронежская область, город Воронеж, Брянская ул., д. 15а, офис 7б</w:t>
      </w:r>
      <w:r w:rsidR="00C2722C" w:rsidRPr="000E36A4">
        <w:rPr>
          <w:sz w:val="22"/>
          <w:szCs w:val="22"/>
          <w:lang w:eastAsia="ru-RU"/>
        </w:rPr>
        <w:t>)</w:t>
      </w:r>
      <w:r w:rsidR="00C2722C" w:rsidRPr="00C2722C">
        <w:rPr>
          <w:sz w:val="22"/>
          <w:szCs w:val="22"/>
          <w:lang w:eastAsia="ru-RU"/>
        </w:rPr>
        <w:t xml:space="preserve"> в лице </w:t>
      </w:r>
      <w:r w:rsidR="00C2722C" w:rsidRPr="00C2722C">
        <w:rPr>
          <w:sz w:val="22"/>
          <w:szCs w:val="22"/>
          <w:lang w:eastAsia="ru-RU" w:bidi="ru-RU"/>
        </w:rPr>
        <w:t xml:space="preserve">Конкурсного управляющего Манина М. Ю., действующего на основании ФЗ «О несостоятельности (банкротстве)», </w:t>
      </w:r>
      <w:r w:rsidR="000E36A4">
        <w:rPr>
          <w:sz w:val="22"/>
          <w:szCs w:val="22"/>
          <w:lang w:eastAsia="ru-RU" w:bidi="ru-RU"/>
        </w:rPr>
        <w:t>Решения</w:t>
      </w:r>
      <w:r w:rsidR="00C2722C" w:rsidRPr="00C2722C">
        <w:rPr>
          <w:sz w:val="22"/>
          <w:szCs w:val="22"/>
          <w:lang w:eastAsia="ru-RU" w:bidi="ru-RU"/>
        </w:rPr>
        <w:t xml:space="preserve"> Арбитражного суда Воронежской области от </w:t>
      </w:r>
      <w:r w:rsidR="000E36A4" w:rsidRPr="000E36A4">
        <w:rPr>
          <w:sz w:val="22"/>
          <w:szCs w:val="22"/>
          <w:lang w:eastAsia="ru-RU" w:bidi="ru-RU"/>
        </w:rPr>
        <w:t>21.06.2022г. по делу № А14-9949/2021</w:t>
      </w:r>
      <w:r w:rsidR="00A409A6" w:rsidRPr="00C2722C">
        <w:rPr>
          <w:bCs/>
          <w:sz w:val="22"/>
          <w:szCs w:val="22"/>
        </w:rPr>
        <w:t xml:space="preserve">, </w:t>
      </w:r>
      <w:r w:rsidR="00A409A6" w:rsidRPr="00A409A6">
        <w:rPr>
          <w:bCs/>
          <w:sz w:val="22"/>
          <w:szCs w:val="22"/>
        </w:rPr>
        <w:t xml:space="preserve">с одной стороны </w:t>
      </w:r>
      <w:r w:rsidRPr="00BB2FD3">
        <w:rPr>
          <w:sz w:val="22"/>
          <w:szCs w:val="22"/>
        </w:rPr>
        <w:t xml:space="preserve">и </w:t>
      </w:r>
    </w:p>
    <w:p w14:paraId="6BF541AE" w14:textId="25746D52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b/>
          <w:i/>
          <w:sz w:val="22"/>
          <w:szCs w:val="22"/>
        </w:rPr>
        <w:t>_________________________________________________________________________________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="00A409A6">
        <w:rPr>
          <w:bCs/>
          <w:sz w:val="22"/>
          <w:szCs w:val="22"/>
        </w:rPr>
        <w:br/>
      </w:r>
      <w:r w:rsidRPr="00BB2FD3">
        <w:rPr>
          <w:sz w:val="22"/>
          <w:szCs w:val="22"/>
        </w:rPr>
        <w:t>в дальнейшем именуемый (-</w:t>
      </w:r>
      <w:proofErr w:type="spellStart"/>
      <w:r w:rsidRPr="00BB2FD3">
        <w:rPr>
          <w:sz w:val="22"/>
          <w:szCs w:val="22"/>
        </w:rPr>
        <w:t>ое</w:t>
      </w:r>
      <w:proofErr w:type="spellEnd"/>
      <w:r w:rsidRPr="00BB2FD3">
        <w:rPr>
          <w:sz w:val="22"/>
          <w:szCs w:val="22"/>
        </w:rPr>
        <w:t>)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b/>
          <w:bCs/>
          <w:i/>
          <w:sz w:val="22"/>
          <w:szCs w:val="22"/>
        </w:rPr>
        <w:t>«</w:t>
      </w:r>
      <w:proofErr w:type="spellStart"/>
      <w:r w:rsidR="00ED1349" w:rsidRPr="00BB2FD3">
        <w:rPr>
          <w:b/>
          <w:bCs/>
          <w:i/>
          <w:sz w:val="22"/>
          <w:szCs w:val="22"/>
        </w:rPr>
        <w:t>Цесионарий</w:t>
      </w:r>
      <w:proofErr w:type="spellEnd"/>
      <w:r w:rsidRPr="00BB2FD3">
        <w:rPr>
          <w:b/>
          <w:bCs/>
          <w:i/>
          <w:sz w:val="22"/>
          <w:szCs w:val="22"/>
        </w:rPr>
        <w:t>»</w:t>
      </w:r>
      <w:r w:rsidRPr="00BB2FD3">
        <w:rPr>
          <w:sz w:val="22"/>
          <w:szCs w:val="22"/>
        </w:rPr>
        <w:t>, в лице ________________________________________,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sz w:val="22"/>
          <w:szCs w:val="22"/>
        </w:rPr>
        <w:t>действующего на основании 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Pr="00BB2FD3">
        <w:rPr>
          <w:sz w:val="22"/>
          <w:szCs w:val="22"/>
        </w:rPr>
        <w:t xml:space="preserve">с другой стороны, при совместном упоминании именуемые </w:t>
      </w:r>
      <w:r w:rsidRPr="00BB2FD3">
        <w:rPr>
          <w:b/>
          <w:bCs/>
          <w:sz w:val="22"/>
          <w:szCs w:val="22"/>
        </w:rPr>
        <w:t>«Стороны»,</w:t>
      </w:r>
      <w:r w:rsidRPr="00BB2FD3">
        <w:rPr>
          <w:sz w:val="22"/>
          <w:szCs w:val="22"/>
        </w:rPr>
        <w:t xml:space="preserve"> заключили настоящий Договор о нижеследующем.</w:t>
      </w:r>
    </w:p>
    <w:p w14:paraId="3AE594D7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</w:p>
    <w:p w14:paraId="148BD3D9" w14:textId="77777777" w:rsidR="00E516E2" w:rsidRPr="00BB2FD3" w:rsidRDefault="00E516E2" w:rsidP="001B02BF">
      <w:pPr>
        <w:pStyle w:val="a3"/>
        <w:numPr>
          <w:ilvl w:val="0"/>
          <w:numId w:val="1"/>
        </w:numPr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Предмет Договора</w:t>
      </w:r>
    </w:p>
    <w:p w14:paraId="534AFA35" w14:textId="77777777" w:rsidR="00E516E2" w:rsidRPr="00BB2FD3" w:rsidRDefault="00E516E2" w:rsidP="001B02BF">
      <w:pPr>
        <w:pStyle w:val="a3"/>
        <w:ind w:left="-142" w:firstLine="568"/>
        <w:rPr>
          <w:bCs/>
          <w:sz w:val="22"/>
          <w:szCs w:val="22"/>
        </w:rPr>
      </w:pPr>
    </w:p>
    <w:p w14:paraId="7E6D9CF1" w14:textId="7DF5F737" w:rsidR="00E516E2" w:rsidRPr="00BB2FD3" w:rsidRDefault="00E516E2" w:rsidP="001B02BF">
      <w:pPr>
        <w:pStyle w:val="ConsPlusNonformat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BB2FD3">
        <w:rPr>
          <w:rFonts w:ascii="Times New Roman" w:hAnsi="Times New Roman" w:cs="Times New Roman"/>
          <w:sz w:val="22"/>
          <w:szCs w:val="22"/>
        </w:rPr>
        <w:t xml:space="preserve">1.1. </w:t>
      </w:r>
      <w:r w:rsidRPr="00BB2FD3">
        <w:rPr>
          <w:rFonts w:ascii="Times New Roman" w:hAnsi="Times New Roman" w:cs="Times New Roman"/>
          <w:bCs/>
          <w:sz w:val="22"/>
          <w:szCs w:val="22"/>
        </w:rPr>
        <w:t xml:space="preserve"> В соответствии с Протоколом от ______________ 20__г. </w:t>
      </w:r>
      <w:r w:rsidRPr="00BB2FD3">
        <w:rPr>
          <w:rFonts w:ascii="Times New Roman" w:hAnsi="Times New Roman" w:cs="Times New Roman"/>
          <w:sz w:val="22"/>
          <w:szCs w:val="22"/>
        </w:rPr>
        <w:t>о результатах проведения</w:t>
      </w:r>
      <w:r w:rsidR="00DD4BFD" w:rsidRPr="00BB2FD3">
        <w:rPr>
          <w:rFonts w:ascii="Times New Roman" w:hAnsi="Times New Roman" w:cs="Times New Roman"/>
          <w:sz w:val="22"/>
          <w:szCs w:val="22"/>
        </w:rPr>
        <w:t xml:space="preserve"> </w:t>
      </w:r>
      <w:r w:rsidRPr="00BB2FD3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C135FC" w:rsidRPr="00BB2FD3">
        <w:rPr>
          <w:rFonts w:ascii="Times New Roman" w:hAnsi="Times New Roman" w:cs="Times New Roman"/>
          <w:sz w:val="22"/>
          <w:szCs w:val="22"/>
        </w:rPr>
        <w:br/>
      </w:r>
      <w:r w:rsidRPr="00BB2FD3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должника </w:t>
      </w:r>
      <w:r w:rsidR="00A409A6" w:rsidRPr="00A409A6">
        <w:rPr>
          <w:rFonts w:ascii="Times New Roman" w:hAnsi="Times New Roman" w:cs="Times New Roman"/>
          <w:sz w:val="22"/>
          <w:szCs w:val="22"/>
        </w:rPr>
        <w:t xml:space="preserve">– </w:t>
      </w:r>
      <w:r w:rsidR="00A409A6" w:rsidRPr="000E36A4">
        <w:rPr>
          <w:rFonts w:ascii="Times New Roman" w:hAnsi="Times New Roman" w:cs="Times New Roman"/>
          <w:sz w:val="22"/>
          <w:szCs w:val="22"/>
        </w:rPr>
        <w:t xml:space="preserve">ООО </w:t>
      </w:r>
      <w:r w:rsidR="000E36A4" w:rsidRPr="000E36A4">
        <w:rPr>
          <w:rFonts w:ascii="Times New Roman" w:hAnsi="Times New Roman" w:cs="Times New Roman"/>
          <w:sz w:val="22"/>
          <w:szCs w:val="22"/>
        </w:rPr>
        <w:t>"Мистраль" (ИНН 3662278236, КПП 366201001, ОГРН 1193668031270, адрес: 394026, Воронежская область, город Воронеж, Брянская ул., д. 15а, офис 7б)</w:t>
      </w:r>
      <w:r w:rsidR="00A409A6" w:rsidRPr="000E36A4">
        <w:rPr>
          <w:rFonts w:ascii="Times New Roman" w:hAnsi="Times New Roman" w:cs="Times New Roman"/>
          <w:sz w:val="22"/>
          <w:szCs w:val="22"/>
        </w:rPr>
        <w:t>,</w:t>
      </w:r>
      <w:r w:rsidR="00A409A6">
        <w:rPr>
          <w:rFonts w:ascii="Times New Roman" w:hAnsi="Times New Roman" w:cs="Times New Roman"/>
          <w:sz w:val="22"/>
          <w:szCs w:val="22"/>
        </w:rPr>
        <w:t xml:space="preserve">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Цедент уступает Цессионарию в полном объеме права требования (дебиторская задолженность) по неисполненным денежным обязательствам в размер</w:t>
      </w:r>
      <w:r w:rsidR="000D15D2" w:rsidRPr="00BB2FD3">
        <w:rPr>
          <w:rFonts w:ascii="Times New Roman" w:hAnsi="Times New Roman" w:cs="Times New Roman"/>
          <w:bCs/>
          <w:sz w:val="22"/>
          <w:szCs w:val="22"/>
        </w:rPr>
        <w:t xml:space="preserve">е ___________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рублей :</w:t>
      </w:r>
    </w:p>
    <w:p w14:paraId="4E2AB3A6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3AC8EF" w14:textId="77777777" w:rsidR="000D15D2" w:rsidRPr="00BB2FD3" w:rsidRDefault="000D15D2" w:rsidP="001B02BF">
      <w:pPr>
        <w:pStyle w:val="a3"/>
        <w:ind w:left="-142" w:firstLine="568"/>
        <w:rPr>
          <w:sz w:val="22"/>
          <w:szCs w:val="22"/>
        </w:rPr>
      </w:pPr>
    </w:p>
    <w:p w14:paraId="053B6CAB" w14:textId="77777777" w:rsidR="000D15D2" w:rsidRPr="000D15D2" w:rsidRDefault="000D15D2" w:rsidP="000D15D2">
      <w:pPr>
        <w:tabs>
          <w:tab w:val="left" w:pos="709"/>
          <w:tab w:val="left" w:pos="4995"/>
        </w:tabs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    1.2. Право первоначального кредитора переходит к новому кредитору в том объеме и на тех условиях, которые существовали к моменту перехода прав. В частности, к новому кредитору переходят права, обеспечивающие исполнение обязательства, а также другие связанные с требованием права.</w:t>
      </w:r>
    </w:p>
    <w:p w14:paraId="53C4888D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1.3. Права требования, передаваемые по настоящему договору, </w:t>
      </w:r>
      <w:proofErr w:type="gramStart"/>
      <w:r w:rsidRPr="000D15D2">
        <w:rPr>
          <w:sz w:val="22"/>
          <w:szCs w:val="22"/>
          <w:lang w:eastAsia="ru-RU"/>
        </w:rPr>
        <w:t>подтверждаются  документами</w:t>
      </w:r>
      <w:proofErr w:type="gramEnd"/>
      <w:r w:rsidRPr="000D15D2">
        <w:rPr>
          <w:sz w:val="22"/>
          <w:szCs w:val="22"/>
          <w:lang w:eastAsia="ru-RU"/>
        </w:rPr>
        <w:t>, указанными в пункте 1.1. настоящего договора, а также иными документами.</w:t>
      </w:r>
    </w:p>
    <w:p w14:paraId="35B77E69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5B795F47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 ПЕРЕДАЧА ПРАВА ТРЕБОВАНИЯ.</w:t>
      </w:r>
    </w:p>
    <w:p w14:paraId="5A491E87" w14:textId="47E6C392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2.1. После поступления полной суммы оплаты по настоящему договору на расчетный счет Цедента, указанный в настоящем договоре, Цедент обязан передать Цессионарию по акту приема-передачи </w:t>
      </w:r>
      <w:r w:rsidR="00A4020E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все документы, подтверждающие уступаемые права требования.</w:t>
      </w:r>
    </w:p>
    <w:p w14:paraId="422504EC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213AB072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2.3. С момента подписания акта приема-передачи, указанного в п. 2.1 настоящего договора, обязанности Цедента по настоящему договору считаются исполненными.</w:t>
      </w:r>
    </w:p>
    <w:p w14:paraId="638FCFAB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2.4. Права требования, являющееся объектом настоящего договора, переход</w:t>
      </w:r>
      <w:r w:rsidR="004F11FB">
        <w:rPr>
          <w:sz w:val="22"/>
          <w:szCs w:val="22"/>
          <w:lang w:eastAsia="ru-RU"/>
        </w:rPr>
        <w:t>я</w:t>
      </w:r>
      <w:r w:rsidRPr="000D15D2">
        <w:rPr>
          <w:sz w:val="22"/>
          <w:szCs w:val="22"/>
          <w:lang w:eastAsia="ru-RU"/>
        </w:rPr>
        <w:t>т к Цессионарию только после полной оплаты прав требования.</w:t>
      </w:r>
    </w:p>
    <w:p w14:paraId="1F1EAD30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76E6CAA6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0EF935B3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 РАСЧЕТЫ СТОРОН.</w:t>
      </w:r>
    </w:p>
    <w:p w14:paraId="3402C425" w14:textId="5D01D393" w:rsidR="009145E2" w:rsidRPr="009145E2" w:rsidRDefault="000D15D2" w:rsidP="009145E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3.1. Цессионарий за полученные права требования уплачивает на расчетный счет Цедента денежную сумму в размере   ____________________ (НДС не облагается)</w:t>
      </w:r>
      <w:r w:rsidR="009145E2">
        <w:rPr>
          <w:sz w:val="22"/>
          <w:szCs w:val="22"/>
          <w:lang w:eastAsia="ru-RU"/>
        </w:rPr>
        <w:t xml:space="preserve"> </w:t>
      </w:r>
      <w:r w:rsidR="009145E2" w:rsidRPr="009145E2">
        <w:rPr>
          <w:sz w:val="22"/>
          <w:szCs w:val="22"/>
          <w:lang w:eastAsia="ru-RU"/>
        </w:rPr>
        <w:t xml:space="preserve">НДС не облагается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по реализации имущества и (или) имущественных прав должников, признанных в соответствии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с законодательством РФ несостоятельными (банкротами) </w:t>
      </w:r>
      <w:r w:rsidR="009145E2" w:rsidRPr="009145E2">
        <w:rPr>
          <w:sz w:val="22"/>
          <w:szCs w:val="22"/>
          <w:u w:val="single"/>
          <w:lang w:eastAsia="ru-RU"/>
        </w:rPr>
        <w:t xml:space="preserve">не признаются объектом обложения налогом на добавленную стоимость. </w:t>
      </w:r>
      <w:r w:rsidR="009145E2" w:rsidRPr="009145E2">
        <w:rPr>
          <w:sz w:val="22"/>
          <w:szCs w:val="22"/>
          <w:lang w:eastAsia="ru-RU"/>
        </w:rPr>
        <w:t>Вышеуказанные изменения вступили в законную силу с 01.01.2015 г.</w:t>
      </w:r>
    </w:p>
    <w:p w14:paraId="098DBD04" w14:textId="524B7636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1D9903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Цена уступаемых прав требований определена в результате проведения открытых </w:t>
      </w:r>
      <w:proofErr w:type="gramStart"/>
      <w:r w:rsidRPr="000D15D2">
        <w:rPr>
          <w:sz w:val="22"/>
          <w:szCs w:val="22"/>
          <w:lang w:eastAsia="ru-RU"/>
        </w:rPr>
        <w:t>торгов  в</w:t>
      </w:r>
      <w:proofErr w:type="gramEnd"/>
      <w:r w:rsidRPr="000D15D2">
        <w:rPr>
          <w:sz w:val="22"/>
          <w:szCs w:val="22"/>
          <w:lang w:eastAsia="ru-RU"/>
        </w:rPr>
        <w:t xml:space="preserve"> соответствии с ФЗ «О несостоятельности (банкротстве)».</w:t>
      </w:r>
    </w:p>
    <w:p w14:paraId="122D8578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3.2. Оплата по настоящему договору должна быть произведена в полном объеме не позднее чем через 30</w:t>
      </w:r>
      <w:r w:rsidR="00687B43">
        <w:rPr>
          <w:sz w:val="22"/>
          <w:szCs w:val="22"/>
          <w:lang w:eastAsia="ru-RU"/>
        </w:rPr>
        <w:t xml:space="preserve"> </w:t>
      </w:r>
      <w:r w:rsidRPr="000D15D2">
        <w:rPr>
          <w:sz w:val="22"/>
          <w:szCs w:val="22"/>
          <w:lang w:eastAsia="ru-RU"/>
        </w:rPr>
        <w:t xml:space="preserve">дней с даты заключения настоящего договора. </w:t>
      </w:r>
    </w:p>
    <w:p w14:paraId="77660CBB" w14:textId="77777777" w:rsidR="000D15D2" w:rsidRPr="00BB2FD3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3.3. У</w:t>
      </w:r>
      <w:r w:rsidRPr="00BB2FD3">
        <w:rPr>
          <w:sz w:val="22"/>
          <w:szCs w:val="22"/>
          <w:lang w:eastAsia="ru-RU"/>
        </w:rPr>
        <w:t xml:space="preserve">плаченный Цессионарием задаток в размере __________________________________засчитывается в счет уплаты соответствующей части покупной цены, в связи с чем Цессионарий обязан уплатить Цеденту ____________________________________. </w:t>
      </w:r>
    </w:p>
    <w:p w14:paraId="21034E5B" w14:textId="77777777" w:rsidR="000D15D2" w:rsidRPr="000D15D2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</w:p>
    <w:p w14:paraId="16E1CC9B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lastRenderedPageBreak/>
        <w:t>4. ОТВЕТСТВЕННОСТЬ СТОРОН.</w:t>
      </w:r>
    </w:p>
    <w:p w14:paraId="6F731E16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2E5632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4.2. Цедент в соответствии со ст. 390 ГК РФ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</w:p>
    <w:p w14:paraId="4E5991AF" w14:textId="17474053" w:rsidR="00687B43" w:rsidRDefault="00687B43" w:rsidP="00C2722C">
      <w:pPr>
        <w:suppressAutoHyphens w:val="0"/>
        <w:rPr>
          <w:sz w:val="22"/>
          <w:szCs w:val="22"/>
          <w:lang w:eastAsia="ru-RU"/>
        </w:rPr>
      </w:pPr>
    </w:p>
    <w:p w14:paraId="5D36C3EF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 ЗАКЛЮЧИТЕЛЬНЫЕ ПОЛОЖЕНИЯ.</w:t>
      </w:r>
    </w:p>
    <w:p w14:paraId="19078E1B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5.1. Стороны договорились, что данный договор и любая переписка между ними ведется на русском языке.</w:t>
      </w:r>
    </w:p>
    <w:p w14:paraId="51E352F6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5.2. Стороны договорились, что данный договор и права и обязанности по нему регулируются </w:t>
      </w:r>
      <w:r w:rsidR="00687B43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и толкуются в соответствии с законодательством Российской Федерации.</w:t>
      </w:r>
    </w:p>
    <w:p w14:paraId="18F28734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5.3. Стороны договорились, что любые разногласия и споры, вытекающие из данного договора и которые не могут быть урегулированы во внесудебном порядке, передаются на рассмотрение в суд по месту нахождения ответчика.</w:t>
      </w:r>
    </w:p>
    <w:p w14:paraId="2B39959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5.4. Настоящий Договор вступает в силу со дня его подписания Цедентом и Цессионарием и действует до полного исполнения сторонами своих обязательств по договору.</w:t>
      </w:r>
    </w:p>
    <w:p w14:paraId="5B2C37BD" w14:textId="77777777" w:rsidR="00E516E2" w:rsidRPr="00BB2FD3" w:rsidRDefault="000D15D2" w:rsidP="00581C07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5.5. Настоящий Договор составлен в 2-х экземплярах, имеющих одинаковую юридическую силу, по одному для каждой из сторон</w:t>
      </w:r>
    </w:p>
    <w:p w14:paraId="4A6339D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6. Реквизиты сторон</w:t>
      </w:r>
    </w:p>
    <w:p w14:paraId="5BAF6B7C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4"/>
        <w:gridCol w:w="4464"/>
        <w:gridCol w:w="639"/>
        <w:gridCol w:w="4711"/>
      </w:tblGrid>
      <w:tr w:rsidR="003F6D92" w:rsidRPr="00BB2FD3" w14:paraId="28517E32" w14:textId="77777777" w:rsidTr="003F6D92">
        <w:trPr>
          <w:gridBefore w:val="1"/>
          <w:wBefore w:w="284" w:type="dxa"/>
          <w:trHeight w:val="1704"/>
        </w:trPr>
        <w:tc>
          <w:tcPr>
            <w:tcW w:w="4464" w:type="dxa"/>
          </w:tcPr>
          <w:p w14:paraId="05013AF7" w14:textId="77777777" w:rsidR="003F6D92" w:rsidRPr="00A91B6F" w:rsidRDefault="003F6D92" w:rsidP="003F6D92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3C813084" w14:textId="650B0D09" w:rsidR="00C2722C" w:rsidRPr="007375DD" w:rsidRDefault="00C2722C" w:rsidP="00C2722C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EB40CB">
              <w:rPr>
                <w:rFonts w:ascii="Times New Roman" w:hAnsi="Times New Roman" w:cs="Times New Roman"/>
                <w:b/>
                <w:sz w:val="21"/>
                <w:szCs w:val="21"/>
              </w:rPr>
              <w:t>ООО«</w:t>
            </w:r>
            <w:bookmarkStart w:id="0" w:name="_Hlk1491702"/>
            <w:r w:rsidR="000E36A4">
              <w:rPr>
                <w:rFonts w:ascii="Times New Roman" w:hAnsi="Times New Roman" w:cs="Times New Roman"/>
                <w:b/>
                <w:sz w:val="21"/>
                <w:szCs w:val="21"/>
              </w:rPr>
              <w:t>Мистраль</w:t>
            </w:r>
            <w:proofErr w:type="spellEnd"/>
            <w:r w:rsidR="000E36A4">
              <w:rPr>
                <w:rFonts w:ascii="Times New Roman" w:hAnsi="Times New Roman" w:cs="Times New Roman"/>
                <w:b/>
                <w:sz w:val="21"/>
                <w:szCs w:val="21"/>
              </w:rPr>
              <w:t>»</w:t>
            </w:r>
            <w:r w:rsidRPr="007375DD">
              <w:rPr>
                <w:rFonts w:ascii="Times New Roman" w:hAnsi="Times New Roman" w:cs="Times New Roman"/>
                <w:b/>
                <w:color w:val="333333"/>
                <w:sz w:val="21"/>
                <w:szCs w:val="21"/>
              </w:rPr>
              <w:br/>
            </w:r>
            <w:r w:rsidRPr="0055025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ИНН </w:t>
            </w:r>
            <w:r w:rsidR="000E36A4" w:rsidRPr="000E36A4">
              <w:rPr>
                <w:rFonts w:ascii="Times New Roman" w:hAnsi="Times New Roman" w:cs="Times New Roman"/>
                <w:bCs/>
                <w:sz w:val="21"/>
                <w:szCs w:val="21"/>
              </w:rPr>
              <w:t>3662278236</w:t>
            </w:r>
            <w:r w:rsidRPr="0055025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, КПП </w:t>
            </w:r>
            <w:r w:rsidR="000E36A4" w:rsidRPr="000E36A4">
              <w:rPr>
                <w:rFonts w:ascii="Times New Roman" w:hAnsi="Times New Roman" w:cs="Times New Roman"/>
                <w:bCs/>
                <w:sz w:val="21"/>
                <w:szCs w:val="21"/>
              </w:rPr>
              <w:t>366201001</w:t>
            </w:r>
            <w:r w:rsidRPr="0055025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, ОГРН </w:t>
            </w:r>
            <w:r w:rsidR="000E36A4" w:rsidRPr="000E36A4">
              <w:rPr>
                <w:rFonts w:ascii="Times New Roman" w:hAnsi="Times New Roman" w:cs="Times New Roman"/>
                <w:bCs/>
                <w:sz w:val="21"/>
                <w:szCs w:val="21"/>
              </w:rPr>
              <w:t>1193668031270</w:t>
            </w:r>
          </w:p>
          <w:p w14:paraId="0199359A" w14:textId="4A641F21" w:rsidR="00C2722C" w:rsidRDefault="000E36A4" w:rsidP="00C2722C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E36A4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394026, Воронежская область, город Воронеж, Брянская ул., д. 15а, офис 7б </w:t>
            </w:r>
            <w:bookmarkEnd w:id="0"/>
          </w:p>
          <w:p w14:paraId="7E0B211B" w14:textId="77777777" w:rsidR="000E36A4" w:rsidRPr="007375DD" w:rsidRDefault="000E36A4" w:rsidP="00C2722C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6DA9FCA8" w14:textId="77777777" w:rsidR="00C2722C" w:rsidRPr="007375DD" w:rsidRDefault="00C2722C" w:rsidP="00C2722C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375DD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для уплаты по договору:</w:t>
            </w:r>
          </w:p>
          <w:p w14:paraId="2D4E9D37" w14:textId="77777777" w:rsidR="00C2722C" w:rsidRPr="007375DD" w:rsidRDefault="00C2722C" w:rsidP="00C2722C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3BF20073" w14:textId="7AF1489C" w:rsidR="00C2722C" w:rsidRDefault="00C2722C" w:rsidP="00C2722C">
            <w:pPr>
              <w:spacing w:line="240" w:lineRule="exact"/>
              <w:jc w:val="both"/>
              <w:rPr>
                <w:sz w:val="21"/>
                <w:szCs w:val="21"/>
              </w:rPr>
            </w:pPr>
            <w:r w:rsidRPr="007375DD">
              <w:rPr>
                <w:sz w:val="21"/>
                <w:szCs w:val="21"/>
              </w:rPr>
              <w:t xml:space="preserve">получатель – </w:t>
            </w:r>
            <w:r w:rsidRPr="00550257">
              <w:rPr>
                <w:sz w:val="21"/>
                <w:szCs w:val="21"/>
              </w:rPr>
              <w:t>ООО "</w:t>
            </w:r>
            <w:r w:rsidR="000E36A4">
              <w:rPr>
                <w:sz w:val="21"/>
                <w:szCs w:val="21"/>
              </w:rPr>
              <w:t>Мистраль"</w:t>
            </w:r>
          </w:p>
          <w:p w14:paraId="7D6EEC49" w14:textId="77777777" w:rsidR="000E36A4" w:rsidRDefault="00C2722C" w:rsidP="000E36A4">
            <w:pPr>
              <w:spacing w:line="240" w:lineRule="exact"/>
              <w:jc w:val="both"/>
              <w:rPr>
                <w:sz w:val="21"/>
                <w:szCs w:val="21"/>
              </w:rPr>
            </w:pPr>
            <w:r w:rsidRPr="00550257">
              <w:rPr>
                <w:sz w:val="21"/>
                <w:szCs w:val="21"/>
              </w:rPr>
              <w:t xml:space="preserve">р/с </w:t>
            </w:r>
            <w:r w:rsidR="000E36A4" w:rsidRPr="000E36A4">
              <w:rPr>
                <w:sz w:val="21"/>
                <w:szCs w:val="21"/>
              </w:rPr>
              <w:t>40702810912010772433</w:t>
            </w:r>
            <w:r w:rsidRPr="00550257">
              <w:rPr>
                <w:sz w:val="21"/>
                <w:szCs w:val="21"/>
              </w:rPr>
              <w:t xml:space="preserve"> </w:t>
            </w:r>
          </w:p>
          <w:p w14:paraId="6095EF53" w14:textId="7F0EFF8E" w:rsidR="000E36A4" w:rsidRPr="000E36A4" w:rsidRDefault="000E36A4" w:rsidP="000E36A4">
            <w:pPr>
              <w:spacing w:line="240" w:lineRule="exact"/>
              <w:jc w:val="both"/>
              <w:rPr>
                <w:sz w:val="21"/>
                <w:szCs w:val="21"/>
              </w:rPr>
            </w:pPr>
            <w:bookmarkStart w:id="1" w:name="_GoBack"/>
            <w:bookmarkEnd w:id="1"/>
            <w:r w:rsidRPr="000E36A4">
              <w:rPr>
                <w:sz w:val="21"/>
                <w:szCs w:val="21"/>
              </w:rPr>
              <w:t>к/с 30101810445250000360 в ГУ Банка России по ЦФО</w:t>
            </w:r>
          </w:p>
          <w:p w14:paraId="730B2694" w14:textId="77777777" w:rsidR="000E36A4" w:rsidRPr="000E36A4" w:rsidRDefault="000E36A4" w:rsidP="000E36A4">
            <w:pPr>
              <w:spacing w:line="240" w:lineRule="exact"/>
              <w:jc w:val="both"/>
              <w:rPr>
                <w:sz w:val="21"/>
                <w:szCs w:val="21"/>
              </w:rPr>
            </w:pPr>
            <w:r w:rsidRPr="000E36A4">
              <w:rPr>
                <w:sz w:val="21"/>
                <w:szCs w:val="21"/>
              </w:rPr>
              <w:t>БИК 044525360 ИНН 4401116480</w:t>
            </w:r>
          </w:p>
          <w:p w14:paraId="4E0821D4" w14:textId="0DD3FD65" w:rsidR="00C2722C" w:rsidRPr="007375DD" w:rsidRDefault="000E36A4" w:rsidP="000E36A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0E36A4">
              <w:rPr>
                <w:sz w:val="21"/>
                <w:szCs w:val="21"/>
              </w:rPr>
              <w:t>КПП 770343003 ОГРН 1144400000425</w:t>
            </w:r>
            <w:r w:rsidR="00C2722C" w:rsidRPr="007375DD">
              <w:rPr>
                <w:sz w:val="21"/>
                <w:szCs w:val="21"/>
              </w:rPr>
              <w:t xml:space="preserve">. </w:t>
            </w:r>
          </w:p>
          <w:p w14:paraId="2906AAFE" w14:textId="77777777" w:rsidR="00C2722C" w:rsidRPr="007375DD" w:rsidRDefault="00C2722C" w:rsidP="00C2722C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7FDA981A" w14:textId="77777777" w:rsidR="00C2722C" w:rsidRPr="007375DD" w:rsidRDefault="00C2722C" w:rsidP="00C2722C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7375DD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000A28BE" w14:textId="0C69E66E" w:rsidR="00C2722C" w:rsidRPr="007375DD" w:rsidRDefault="00C2722C" w:rsidP="00C2722C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7375DD">
              <w:rPr>
                <w:b/>
                <w:bCs/>
                <w:sz w:val="21"/>
                <w:szCs w:val="21"/>
              </w:rPr>
              <w:t>ООО «</w:t>
            </w:r>
            <w:r w:rsidR="000E36A4">
              <w:rPr>
                <w:b/>
                <w:bCs/>
                <w:sz w:val="21"/>
                <w:szCs w:val="21"/>
              </w:rPr>
              <w:t>Мистраль</w:t>
            </w:r>
            <w:r w:rsidRPr="007375DD">
              <w:rPr>
                <w:b/>
                <w:bCs/>
                <w:sz w:val="21"/>
                <w:szCs w:val="21"/>
              </w:rPr>
              <w:t>»</w:t>
            </w:r>
          </w:p>
          <w:p w14:paraId="20C9A7EA" w14:textId="77777777" w:rsidR="00C2722C" w:rsidRPr="007375DD" w:rsidRDefault="00C2722C" w:rsidP="00C2722C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733B79E6" w14:textId="77777777" w:rsidR="00C2722C" w:rsidRPr="007375DD" w:rsidRDefault="00C2722C" w:rsidP="00C2722C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4BC05561" w14:textId="77777777" w:rsidR="00C2722C" w:rsidRPr="007375DD" w:rsidRDefault="00C2722C" w:rsidP="00C2722C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7375DD">
              <w:rPr>
                <w:b/>
                <w:bCs/>
                <w:sz w:val="21"/>
                <w:szCs w:val="21"/>
              </w:rPr>
              <w:t xml:space="preserve">______________ Манин М.Ю. </w:t>
            </w:r>
          </w:p>
          <w:p w14:paraId="14D6232A" w14:textId="4918197D" w:rsidR="003F6D92" w:rsidRPr="00BB2FD3" w:rsidRDefault="003F6D92" w:rsidP="003F6D92">
            <w:pPr>
              <w:pStyle w:val="a3"/>
              <w:ind w:left="-142" w:firstLine="568"/>
              <w:jc w:val="right"/>
              <w:rPr>
                <w:sz w:val="22"/>
                <w:szCs w:val="22"/>
              </w:rPr>
            </w:pPr>
          </w:p>
        </w:tc>
        <w:tc>
          <w:tcPr>
            <w:tcW w:w="5350" w:type="dxa"/>
            <w:gridSpan w:val="2"/>
          </w:tcPr>
          <w:p w14:paraId="14489C9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Покупатель:</w:t>
            </w:r>
          </w:p>
          <w:p w14:paraId="28267C6A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48844ABF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_</w:t>
            </w:r>
            <w:r>
              <w:rPr>
                <w:b/>
              </w:rPr>
              <w:t>_________________________________</w:t>
            </w:r>
          </w:p>
          <w:p w14:paraId="61760EC4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6F860DF" w14:textId="567164F2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1A93A6E" w14:textId="77E2EE0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4A32780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1E81BF20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4A7236BC" w14:textId="6F764C0C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2850505D" w14:textId="2C27B7C2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0AC15B41" w14:textId="36D694EC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611BE013" w14:textId="0570178A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3843CC6B" w14:textId="1C06030F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512701CC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2F97740B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4F8E8949" w14:textId="4FD4D669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33325230" w14:textId="1F059641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5FEF420C" w14:textId="77777777" w:rsidR="00A409A6" w:rsidRDefault="00A409A6" w:rsidP="00A409A6">
            <w:pPr>
              <w:pStyle w:val="a3"/>
              <w:rPr>
                <w:b/>
                <w:bCs/>
                <w:sz w:val="22"/>
                <w:szCs w:val="22"/>
              </w:rPr>
            </w:pPr>
          </w:p>
          <w:p w14:paraId="654F2529" w14:textId="27ADC11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</w:t>
            </w:r>
          </w:p>
        </w:tc>
      </w:tr>
      <w:tr w:rsidR="003F6D92" w:rsidRPr="006D5CF7" w14:paraId="27415535" w14:textId="77777777" w:rsidTr="003F6D92">
        <w:tblPrEx>
          <w:tblLook w:val="0000" w:firstRow="0" w:lastRow="0" w:firstColumn="0" w:lastColumn="0" w:noHBand="0" w:noVBand="0"/>
        </w:tblPrEx>
        <w:trPr>
          <w:gridAfter w:val="1"/>
          <w:wAfter w:w="4711" w:type="dxa"/>
          <w:trHeight w:val="353"/>
        </w:trPr>
        <w:tc>
          <w:tcPr>
            <w:tcW w:w="5387" w:type="dxa"/>
            <w:gridSpan w:val="3"/>
            <w:shd w:val="clear" w:color="auto" w:fill="auto"/>
          </w:tcPr>
          <w:p w14:paraId="1DECFA0C" w14:textId="77777777" w:rsidR="003F6D92" w:rsidRPr="006D5CF7" w:rsidRDefault="003F6D92" w:rsidP="003F6D92">
            <w:pPr>
              <w:pStyle w:val="a3"/>
              <w:rPr>
                <w:sz w:val="22"/>
                <w:szCs w:val="22"/>
              </w:rPr>
            </w:pPr>
          </w:p>
        </w:tc>
      </w:tr>
    </w:tbl>
    <w:p w14:paraId="59631802" w14:textId="77777777" w:rsidR="00E516E2" w:rsidRPr="00BB2FD3" w:rsidRDefault="00E516E2" w:rsidP="001B02BF">
      <w:pPr>
        <w:ind w:left="-142" w:firstLine="568"/>
        <w:contextualSpacing/>
        <w:jc w:val="center"/>
        <w:rPr>
          <w:b/>
          <w:sz w:val="22"/>
          <w:szCs w:val="22"/>
        </w:rPr>
      </w:pPr>
    </w:p>
    <w:p w14:paraId="499CE862" w14:textId="77777777" w:rsidR="006657F2" w:rsidRPr="00BB2FD3" w:rsidRDefault="000E36A4" w:rsidP="001B02BF">
      <w:pPr>
        <w:ind w:left="-142" w:firstLine="568"/>
        <w:rPr>
          <w:sz w:val="22"/>
          <w:szCs w:val="22"/>
        </w:rPr>
      </w:pPr>
    </w:p>
    <w:sectPr w:rsidR="006657F2" w:rsidRPr="00BB2FD3" w:rsidSect="001B02BF">
      <w:headerReference w:type="default" r:id="rId7"/>
      <w:pgSz w:w="11905" w:h="16837"/>
      <w:pgMar w:top="142" w:right="706" w:bottom="568" w:left="993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6AFAC" w14:textId="77777777" w:rsidR="00443AE3" w:rsidRDefault="00443AE3" w:rsidP="004934EA">
      <w:r>
        <w:separator/>
      </w:r>
    </w:p>
  </w:endnote>
  <w:endnote w:type="continuationSeparator" w:id="0">
    <w:p w14:paraId="33CCEAF8" w14:textId="77777777" w:rsidR="00443AE3" w:rsidRDefault="00443AE3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55250" w14:textId="77777777" w:rsidR="00443AE3" w:rsidRDefault="00443AE3" w:rsidP="004934EA">
      <w:r>
        <w:separator/>
      </w:r>
    </w:p>
  </w:footnote>
  <w:footnote w:type="continuationSeparator" w:id="0">
    <w:p w14:paraId="25C42C28" w14:textId="77777777" w:rsidR="00443AE3" w:rsidRDefault="00443AE3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E0BF5" w14:textId="37C9043D" w:rsidR="007644DF" w:rsidRDefault="00D9151A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0E36A4">
      <w:rPr>
        <w:noProof/>
      </w:rPr>
      <w:t>2</w:t>
    </w:r>
    <w:r>
      <w:fldChar w:fldCharType="end"/>
    </w:r>
  </w:p>
  <w:p w14:paraId="583D9A7B" w14:textId="77777777" w:rsidR="007644DF" w:rsidRDefault="000E36A4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E2"/>
    <w:rsid w:val="000376E0"/>
    <w:rsid w:val="00050389"/>
    <w:rsid w:val="00050D1C"/>
    <w:rsid w:val="000605E8"/>
    <w:rsid w:val="00066EAB"/>
    <w:rsid w:val="00097FBC"/>
    <w:rsid w:val="000B60A8"/>
    <w:rsid w:val="000C714D"/>
    <w:rsid w:val="000D15D2"/>
    <w:rsid w:val="000E36A4"/>
    <w:rsid w:val="000F2C18"/>
    <w:rsid w:val="00183952"/>
    <w:rsid w:val="001A6030"/>
    <w:rsid w:val="001B02BF"/>
    <w:rsid w:val="001D021C"/>
    <w:rsid w:val="002242B9"/>
    <w:rsid w:val="002248C1"/>
    <w:rsid w:val="00292AF5"/>
    <w:rsid w:val="00295E8B"/>
    <w:rsid w:val="0029788B"/>
    <w:rsid w:val="003426EF"/>
    <w:rsid w:val="003643FB"/>
    <w:rsid w:val="00365950"/>
    <w:rsid w:val="00383EE9"/>
    <w:rsid w:val="003946BD"/>
    <w:rsid w:val="003D382D"/>
    <w:rsid w:val="003F6D92"/>
    <w:rsid w:val="00403177"/>
    <w:rsid w:val="00443AE3"/>
    <w:rsid w:val="004561AD"/>
    <w:rsid w:val="0045630C"/>
    <w:rsid w:val="004934EA"/>
    <w:rsid w:val="004A6A04"/>
    <w:rsid w:val="004E0994"/>
    <w:rsid w:val="004F11FB"/>
    <w:rsid w:val="005277F3"/>
    <w:rsid w:val="0055095D"/>
    <w:rsid w:val="00565448"/>
    <w:rsid w:val="00581C07"/>
    <w:rsid w:val="00584A7F"/>
    <w:rsid w:val="005A34D2"/>
    <w:rsid w:val="005E687D"/>
    <w:rsid w:val="005E7536"/>
    <w:rsid w:val="0064240C"/>
    <w:rsid w:val="006451C7"/>
    <w:rsid w:val="00652D57"/>
    <w:rsid w:val="00654D02"/>
    <w:rsid w:val="006670FE"/>
    <w:rsid w:val="00687B43"/>
    <w:rsid w:val="006E6136"/>
    <w:rsid w:val="006F522D"/>
    <w:rsid w:val="006F6454"/>
    <w:rsid w:val="00706E43"/>
    <w:rsid w:val="007378CC"/>
    <w:rsid w:val="00765174"/>
    <w:rsid w:val="0077126E"/>
    <w:rsid w:val="00772906"/>
    <w:rsid w:val="00790D9F"/>
    <w:rsid w:val="00793F54"/>
    <w:rsid w:val="007A0279"/>
    <w:rsid w:val="007F2387"/>
    <w:rsid w:val="0081416C"/>
    <w:rsid w:val="0081438D"/>
    <w:rsid w:val="00821EA1"/>
    <w:rsid w:val="00824A44"/>
    <w:rsid w:val="008C57F1"/>
    <w:rsid w:val="009145E2"/>
    <w:rsid w:val="00922249"/>
    <w:rsid w:val="00955352"/>
    <w:rsid w:val="009835BC"/>
    <w:rsid w:val="00A149FC"/>
    <w:rsid w:val="00A4020E"/>
    <w:rsid w:val="00A409A6"/>
    <w:rsid w:val="00A64212"/>
    <w:rsid w:val="00AD0E9E"/>
    <w:rsid w:val="00AD709E"/>
    <w:rsid w:val="00AF57D5"/>
    <w:rsid w:val="00B3625C"/>
    <w:rsid w:val="00B467D2"/>
    <w:rsid w:val="00B73EED"/>
    <w:rsid w:val="00B81592"/>
    <w:rsid w:val="00BB2FD3"/>
    <w:rsid w:val="00BC28EE"/>
    <w:rsid w:val="00C135FC"/>
    <w:rsid w:val="00C2722C"/>
    <w:rsid w:val="00CB2FDB"/>
    <w:rsid w:val="00CE0617"/>
    <w:rsid w:val="00CE3B8C"/>
    <w:rsid w:val="00CF1044"/>
    <w:rsid w:val="00D31284"/>
    <w:rsid w:val="00D679DF"/>
    <w:rsid w:val="00D76617"/>
    <w:rsid w:val="00D9151A"/>
    <w:rsid w:val="00DC617B"/>
    <w:rsid w:val="00DC716C"/>
    <w:rsid w:val="00DD0ED7"/>
    <w:rsid w:val="00DD4BFD"/>
    <w:rsid w:val="00DE78DB"/>
    <w:rsid w:val="00E050A9"/>
    <w:rsid w:val="00E516E2"/>
    <w:rsid w:val="00E54C59"/>
    <w:rsid w:val="00E75DCF"/>
    <w:rsid w:val="00E975C5"/>
    <w:rsid w:val="00ED1349"/>
    <w:rsid w:val="00F25D04"/>
    <w:rsid w:val="00F45DD1"/>
    <w:rsid w:val="00F5620C"/>
    <w:rsid w:val="00F67BCB"/>
    <w:rsid w:val="00F7018D"/>
    <w:rsid w:val="00F7361A"/>
    <w:rsid w:val="00F87A0A"/>
    <w:rsid w:val="00F95FA2"/>
    <w:rsid w:val="00FA1B71"/>
    <w:rsid w:val="00FA2FBD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1C70"/>
  <w15:docId w15:val="{8EA2B855-1844-46CA-B0AA-184882E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">
    <w:name w:val="text"/>
    <w:basedOn w:val="a0"/>
    <w:rsid w:val="00DC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Kamyshev</dc:creator>
  <cp:lastModifiedBy>User2</cp:lastModifiedBy>
  <cp:revision>18</cp:revision>
  <cp:lastPrinted>2015-03-26T08:13:00Z</cp:lastPrinted>
  <dcterms:created xsi:type="dcterms:W3CDTF">2020-01-17T09:19:00Z</dcterms:created>
  <dcterms:modified xsi:type="dcterms:W3CDTF">2026-06-19T10:50:00Z</dcterms:modified>
</cp:coreProperties>
</file>