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15191" w14:textId="3AA6DE9F" w:rsidR="00CD228A" w:rsidRDefault="00EF1240" w:rsidP="00CD228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 w:rsidR="00CD228A">
        <w:rPr>
          <w:b/>
          <w:bCs/>
          <w:sz w:val="23"/>
          <w:szCs w:val="23"/>
        </w:rPr>
        <w:t>ДОГОВОР</w:t>
      </w:r>
    </w:p>
    <w:p w14:paraId="18A311A1" w14:textId="036B8F51" w:rsidR="00CD228A" w:rsidRDefault="00CD228A" w:rsidP="00CD228A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</w:t>
      </w:r>
      <w:proofErr w:type="gramStart"/>
      <w:r>
        <w:rPr>
          <w:b/>
          <w:bCs/>
          <w:sz w:val="23"/>
          <w:szCs w:val="23"/>
        </w:rPr>
        <w:t xml:space="preserve">продажи </w:t>
      </w:r>
      <w:r w:rsidR="00C530B6">
        <w:rPr>
          <w:b/>
          <w:bCs/>
          <w:sz w:val="23"/>
          <w:szCs w:val="23"/>
        </w:rPr>
        <w:t xml:space="preserve"> </w:t>
      </w:r>
      <w:r w:rsidR="000603B3">
        <w:rPr>
          <w:b/>
          <w:bCs/>
          <w:sz w:val="23"/>
          <w:szCs w:val="23"/>
        </w:rPr>
        <w:t>земельного</w:t>
      </w:r>
      <w:proofErr w:type="gramEnd"/>
      <w:r w:rsidR="000603B3">
        <w:rPr>
          <w:b/>
          <w:bCs/>
          <w:sz w:val="23"/>
          <w:szCs w:val="23"/>
        </w:rPr>
        <w:t xml:space="preserve"> участка</w:t>
      </w:r>
      <w:r w:rsidR="00214806">
        <w:rPr>
          <w:b/>
          <w:bCs/>
          <w:sz w:val="23"/>
          <w:szCs w:val="23"/>
        </w:rPr>
        <w:t xml:space="preserve"> </w:t>
      </w:r>
      <w:r w:rsidR="00916430">
        <w:rPr>
          <w:b/>
          <w:bCs/>
          <w:sz w:val="23"/>
          <w:szCs w:val="23"/>
        </w:rPr>
        <w:t>№</w:t>
      </w:r>
      <w:r w:rsidR="009161A0">
        <w:rPr>
          <w:b/>
          <w:bCs/>
          <w:sz w:val="23"/>
          <w:szCs w:val="23"/>
        </w:rPr>
        <w:t>__</w:t>
      </w:r>
    </w:p>
    <w:p w14:paraId="25C6D6A5" w14:textId="77777777" w:rsidR="00CD228A" w:rsidRDefault="00CD228A" w:rsidP="00CD228A">
      <w:pPr>
        <w:pStyle w:val="Default"/>
        <w:jc w:val="center"/>
        <w:rPr>
          <w:sz w:val="23"/>
          <w:szCs w:val="23"/>
        </w:rPr>
      </w:pPr>
    </w:p>
    <w:p w14:paraId="42E7FAD2" w14:textId="52B05F60" w:rsidR="00CD228A" w:rsidRDefault="00CD228A" w:rsidP="00CD22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</w:t>
      </w:r>
      <w:r w:rsidR="00CE0876">
        <w:rPr>
          <w:sz w:val="23"/>
          <w:szCs w:val="23"/>
        </w:rPr>
        <w:t>Новочеркасск</w:t>
      </w:r>
      <w:r>
        <w:rPr>
          <w:sz w:val="23"/>
          <w:szCs w:val="23"/>
        </w:rPr>
        <w:t xml:space="preserve">       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</w:t>
      </w:r>
      <w:r w:rsidR="0064255F">
        <w:rPr>
          <w:sz w:val="23"/>
          <w:szCs w:val="23"/>
        </w:rPr>
        <w:t xml:space="preserve">  «</w:t>
      </w:r>
      <w:proofErr w:type="gramEnd"/>
      <w:r>
        <w:rPr>
          <w:sz w:val="23"/>
          <w:szCs w:val="23"/>
        </w:rPr>
        <w:t>__</w:t>
      </w:r>
      <w:r w:rsidR="003923E5">
        <w:rPr>
          <w:sz w:val="23"/>
          <w:szCs w:val="23"/>
        </w:rPr>
        <w:t>__</w:t>
      </w:r>
      <w:r>
        <w:rPr>
          <w:sz w:val="23"/>
          <w:szCs w:val="23"/>
        </w:rPr>
        <w:t>»_______ 202</w:t>
      </w:r>
      <w:r w:rsidR="003923E5">
        <w:rPr>
          <w:sz w:val="23"/>
          <w:szCs w:val="23"/>
        </w:rPr>
        <w:t>6</w:t>
      </w:r>
      <w:r w:rsidR="00EF1240">
        <w:rPr>
          <w:sz w:val="23"/>
          <w:szCs w:val="23"/>
        </w:rPr>
        <w:t xml:space="preserve"> </w:t>
      </w:r>
      <w:r>
        <w:rPr>
          <w:sz w:val="23"/>
          <w:szCs w:val="23"/>
        </w:rPr>
        <w:t>г.</w:t>
      </w:r>
    </w:p>
    <w:p w14:paraId="6A0110D6" w14:textId="77777777" w:rsidR="00CD228A" w:rsidRDefault="00CD228A" w:rsidP="00CD228A">
      <w:pPr>
        <w:pStyle w:val="Default"/>
        <w:rPr>
          <w:sz w:val="23"/>
          <w:szCs w:val="23"/>
        </w:rPr>
      </w:pPr>
    </w:p>
    <w:p w14:paraId="588E2001" w14:textId="3CD4EDE1" w:rsidR="00CD228A" w:rsidRPr="00CE0876" w:rsidRDefault="003923E5" w:rsidP="008F4B45">
      <w:pPr>
        <w:pStyle w:val="Default"/>
        <w:ind w:firstLine="708"/>
        <w:jc w:val="both"/>
      </w:pPr>
      <w:r w:rsidRPr="00382072">
        <w:t xml:space="preserve">Никулиной Елены </w:t>
      </w:r>
      <w:r w:rsidR="007805CA">
        <w:t>Владимировна</w:t>
      </w:r>
      <w:bookmarkStart w:id="0" w:name="_GoBack"/>
      <w:bookmarkEnd w:id="0"/>
      <w:r w:rsidRPr="00382072">
        <w:t xml:space="preserve"> (23.04.1985 г.р., место рождения: г. Батайск Ростовской обл., ИНН 614105367655, СНИЛС 06275464575, адрес регистрации: Краснодарский край, </w:t>
      </w:r>
      <w:proofErr w:type="spellStart"/>
      <w:r w:rsidRPr="00382072">
        <w:t>Кущевский</w:t>
      </w:r>
      <w:proofErr w:type="spellEnd"/>
      <w:r w:rsidRPr="00382072">
        <w:t xml:space="preserve"> район, х. Воровского, ул. Путевая, д. 25</w:t>
      </w:r>
      <w:r w:rsidR="000603B3" w:rsidRPr="003421FA">
        <w:t>)</w:t>
      </w:r>
      <w:r w:rsidR="00CE0876" w:rsidRPr="00CE0876">
        <w:t xml:space="preserve">, в лице финансового управляющего Хасанова Руслана Ибрагимовича (ИНН 090103384765, СНИЛС 11043627807, №8224, адрес: 346428, Ростовская область, г. Новочеркасск, а\я 82) члена АССОЦИАЦИИ «Межрегиональная Северо-Кавказская саморегулируемая организация профессиональных арбитражных управляющих «Содружество» (ИНН 2635064804, ОГРН 102601953296, 355035, г. Ставрополь, пр. Кулакова, 9 "б"), действующего на основании Решения Арбитражного суда </w:t>
      </w:r>
      <w:r>
        <w:t>Краснодарского края</w:t>
      </w:r>
      <w:r w:rsidR="000603B3" w:rsidRPr="002E4524">
        <w:t xml:space="preserve"> </w:t>
      </w:r>
      <w:r w:rsidRPr="00925FB6">
        <w:t>от 07.07.2025 № А32-31078/2025</w:t>
      </w:r>
      <w:r w:rsidR="00CE0876" w:rsidRPr="00CE0876">
        <w:rPr>
          <w:rStyle w:val="19"/>
          <w:sz w:val="24"/>
          <w:szCs w:val="24"/>
        </w:rPr>
        <w:t xml:space="preserve">, </w:t>
      </w:r>
      <w:r w:rsidR="00CE0876" w:rsidRPr="00CE0876">
        <w:rPr>
          <w:rStyle w:val="19"/>
          <w:b w:val="0"/>
          <w:sz w:val="24"/>
          <w:szCs w:val="24"/>
        </w:rPr>
        <w:t>именуемый в дальнейшем «Должник», с одной стороны, и _______________________________, именуемый в дальнейшем «Претендент», с другой стороны, вместе именуемые - «Стороны», заключили настоящий Договор о нижеследующем:</w:t>
      </w:r>
      <w:r w:rsidR="00CD228A" w:rsidRPr="00CE0876">
        <w:t xml:space="preserve"> </w:t>
      </w:r>
    </w:p>
    <w:p w14:paraId="474CB15F" w14:textId="77777777" w:rsidR="008F4B45" w:rsidRDefault="008F4B45" w:rsidP="008F4B45">
      <w:pPr>
        <w:pStyle w:val="Default"/>
        <w:jc w:val="both"/>
        <w:rPr>
          <w:b/>
          <w:bCs/>
          <w:sz w:val="23"/>
          <w:szCs w:val="23"/>
        </w:rPr>
      </w:pPr>
    </w:p>
    <w:p w14:paraId="5F6EBEC5" w14:textId="643D581C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1. ПРЕДМЕТ ДОГОВОРА</w:t>
      </w:r>
    </w:p>
    <w:p w14:paraId="369987CC" w14:textId="4F9CC2F3" w:rsidR="00CD228A" w:rsidRPr="00176680" w:rsidRDefault="00CD228A" w:rsidP="00176680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</w:t>
      </w:r>
      <w:r w:rsidRPr="00176680">
        <w:rPr>
          <w:sz w:val="23"/>
          <w:szCs w:val="23"/>
        </w:rPr>
        <w:t>По настоящему договору Продавец передает в собственность Покупателя следующее имущество:</w:t>
      </w:r>
    </w:p>
    <w:p w14:paraId="44A7C203" w14:textId="1881FE72" w:rsidR="00214806" w:rsidRPr="00214806" w:rsidRDefault="00CE0876" w:rsidP="00214806">
      <w:pPr>
        <w:pStyle w:val="Default"/>
        <w:jc w:val="both"/>
        <w:rPr>
          <w:sz w:val="22"/>
          <w:szCs w:val="22"/>
        </w:rPr>
      </w:pPr>
      <w:r w:rsidRPr="00F92F96">
        <w:t xml:space="preserve">Лот №1: </w:t>
      </w:r>
      <w:r w:rsidR="003923E5" w:rsidRPr="003923E5">
        <w:t xml:space="preserve">земельный участок, расположенный по адресу: Краснодарский край, р-н. </w:t>
      </w:r>
      <w:proofErr w:type="spellStart"/>
      <w:r w:rsidR="003923E5" w:rsidRPr="003923E5">
        <w:t>Кущевский</w:t>
      </w:r>
      <w:proofErr w:type="spellEnd"/>
      <w:r w:rsidR="003923E5" w:rsidRPr="003923E5">
        <w:t xml:space="preserve">, с/о. </w:t>
      </w:r>
      <w:proofErr w:type="spellStart"/>
      <w:r w:rsidR="003923E5" w:rsidRPr="003923E5">
        <w:t>Кущевский</w:t>
      </w:r>
      <w:proofErr w:type="spellEnd"/>
      <w:r w:rsidR="003923E5" w:rsidRPr="003923E5">
        <w:t xml:space="preserve">, х. Воровского, ул. Путевая, д. 9; с кадастровым номером 23:17:0101001:24; жилой дом, расположенный по адресу: Российская Федерация, Краснодарский край, </w:t>
      </w:r>
      <w:proofErr w:type="spellStart"/>
      <w:r w:rsidR="003923E5" w:rsidRPr="003923E5">
        <w:t>Кущевский</w:t>
      </w:r>
      <w:proofErr w:type="spellEnd"/>
      <w:r w:rsidR="003923E5" w:rsidRPr="003923E5">
        <w:t xml:space="preserve"> район, х. Воровского, ул. Путевая, дом №9, с кадастровым номером 23:17:0101001:150.</w:t>
      </w:r>
    </w:p>
    <w:p w14:paraId="3C2145A5" w14:textId="4D52FCB5" w:rsidR="00742F56" w:rsidRDefault="00176680" w:rsidP="00176680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176680">
        <w:rPr>
          <w:rFonts w:ascii="Times New Roman" w:hAnsi="Times New Roman" w:cs="Times New Roman"/>
          <w:sz w:val="23"/>
          <w:szCs w:val="23"/>
        </w:rPr>
        <w:t xml:space="preserve">, </w:t>
      </w:r>
      <w:r w:rsidR="00742F56" w:rsidRPr="00176680">
        <w:rPr>
          <w:rFonts w:ascii="Times New Roman" w:hAnsi="Times New Roman" w:cs="Times New Roman"/>
          <w:sz w:val="23"/>
          <w:szCs w:val="23"/>
        </w:rPr>
        <w:t xml:space="preserve">стоимостью – </w:t>
      </w:r>
      <w:r w:rsidRPr="00176680">
        <w:rPr>
          <w:rFonts w:ascii="Times New Roman" w:hAnsi="Times New Roman" w:cs="Times New Roman"/>
          <w:sz w:val="23"/>
          <w:szCs w:val="23"/>
        </w:rPr>
        <w:t>_____________</w:t>
      </w:r>
      <w:r w:rsidR="00742F56" w:rsidRPr="00176680">
        <w:rPr>
          <w:rFonts w:ascii="Times New Roman" w:hAnsi="Times New Roman" w:cs="Times New Roman"/>
          <w:sz w:val="23"/>
          <w:szCs w:val="23"/>
        </w:rPr>
        <w:t xml:space="preserve"> руб. </w:t>
      </w:r>
      <w:r w:rsidRPr="00176680">
        <w:rPr>
          <w:rFonts w:ascii="Times New Roman" w:hAnsi="Times New Roman" w:cs="Times New Roman"/>
          <w:sz w:val="23"/>
          <w:szCs w:val="23"/>
        </w:rPr>
        <w:t>____</w:t>
      </w:r>
      <w:r w:rsidR="00742F56" w:rsidRPr="00176680">
        <w:rPr>
          <w:rFonts w:ascii="Times New Roman" w:hAnsi="Times New Roman" w:cs="Times New Roman"/>
          <w:sz w:val="23"/>
          <w:szCs w:val="23"/>
        </w:rPr>
        <w:t xml:space="preserve"> коп.</w:t>
      </w:r>
    </w:p>
    <w:p w14:paraId="3D2856B1" w14:textId="1B192F9F" w:rsidR="007F1F9F" w:rsidRPr="0044733F" w:rsidRDefault="007F1F9F" w:rsidP="007F1F9F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FB7D18" w14:textId="77777777" w:rsidR="00CD228A" w:rsidRPr="00176680" w:rsidRDefault="00CD228A" w:rsidP="00176680">
      <w:pPr>
        <w:pStyle w:val="Default"/>
        <w:ind w:firstLine="708"/>
        <w:jc w:val="both"/>
        <w:rPr>
          <w:sz w:val="23"/>
          <w:szCs w:val="23"/>
        </w:rPr>
      </w:pPr>
      <w:r w:rsidRPr="00176680">
        <w:rPr>
          <w:sz w:val="23"/>
          <w:szCs w:val="23"/>
        </w:rPr>
        <w:t>1.2. Имущество, указанное в п.1.1 настоящего договора принадлежит Продавцу на праве собственности</w:t>
      </w:r>
      <w:r w:rsidRPr="00176680">
        <w:rPr>
          <w:b/>
          <w:bCs/>
          <w:sz w:val="23"/>
          <w:szCs w:val="23"/>
        </w:rPr>
        <w:t xml:space="preserve">. </w:t>
      </w:r>
    </w:p>
    <w:p w14:paraId="2144F4F1" w14:textId="77777777" w:rsidR="008F4B45" w:rsidRDefault="008F4B45" w:rsidP="008F4B45">
      <w:pPr>
        <w:pStyle w:val="Default"/>
        <w:jc w:val="both"/>
        <w:rPr>
          <w:b/>
          <w:bCs/>
          <w:sz w:val="23"/>
          <w:szCs w:val="23"/>
        </w:rPr>
      </w:pPr>
    </w:p>
    <w:p w14:paraId="5CFACF58" w14:textId="6D757DF1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2. ПРАВА И ОБЯЗАННОСТИ СТОРОН</w:t>
      </w:r>
    </w:p>
    <w:p w14:paraId="1CF143B4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2.1 Продавец обязан: </w:t>
      </w:r>
    </w:p>
    <w:p w14:paraId="6EBF16F8" w14:textId="6FE5A9A0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2.1.1. Передать «Покупателю» в собственность имущество, являющееся предметом настоящего договора, в течение 3 (трех) дней после полной его оплаты в порядке, предусмотренном п.3.2 настоящего договора по акту приема-передачи. </w:t>
      </w:r>
    </w:p>
    <w:p w14:paraId="33E12C58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2.1.2. Предоставить все необходимые документы для государственной регистрации перехода права собственности Покупателя на недвижимое имущество в Едином государственном реестре прав. </w:t>
      </w:r>
    </w:p>
    <w:p w14:paraId="606EF65F" w14:textId="4F6D6FD3" w:rsidR="00CD228A" w:rsidRDefault="00CD228A" w:rsidP="008F4B45">
      <w:pPr>
        <w:pStyle w:val="Default"/>
        <w:ind w:firstLine="708"/>
        <w:rPr>
          <w:sz w:val="23"/>
          <w:szCs w:val="23"/>
        </w:rPr>
      </w:pPr>
      <w:r>
        <w:rPr>
          <w:b/>
          <w:bCs/>
          <w:sz w:val="23"/>
          <w:szCs w:val="23"/>
        </w:rPr>
        <w:t>2.2. Продавец вправе:</w:t>
      </w:r>
    </w:p>
    <w:p w14:paraId="1BEE8284" w14:textId="62DF94CF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2.2.1. В одностороннем порядке расторгнуть настоящий договор в случае неисполнения Покупателем обязательства по оплате </w:t>
      </w:r>
      <w:r w:rsidR="008F4B45">
        <w:rPr>
          <w:sz w:val="23"/>
          <w:szCs w:val="23"/>
        </w:rPr>
        <w:t>приобретаемого имущества</w:t>
      </w:r>
      <w:r>
        <w:rPr>
          <w:sz w:val="23"/>
          <w:szCs w:val="23"/>
        </w:rPr>
        <w:t xml:space="preserve"> в порядке и сроки, установленные разделом 3 настоящего договора. </w:t>
      </w:r>
    </w:p>
    <w:p w14:paraId="2811B9ED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2.3. Покупатель обязан: </w:t>
      </w:r>
    </w:p>
    <w:p w14:paraId="4B1686DF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2.3.1. В течение 1 (одного) месяца с момента подписания акта приема-передачи имущества обеспечить государственную регистрацию права собственности на недвижимое имущество, указанное в п.1.1 настоящего договора. </w:t>
      </w:r>
    </w:p>
    <w:p w14:paraId="3A4107AE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2.3.2. Оплатить стоимость приобретаемого имущества в порядке и сроки, предусмотренные настоящим договором. </w:t>
      </w:r>
    </w:p>
    <w:p w14:paraId="6BD082EA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2.4. Риск случайной гибели имущества переходит к «Покупателю» с момента передачи объекта, указанного в п.1.1 настоящего договора. </w:t>
      </w:r>
    </w:p>
    <w:p w14:paraId="393B29A5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2.5. «Продавец» считается исполнившим свои обязанности по передаче имущества в собственность «Покупателю» после его фактической передачи. </w:t>
      </w:r>
    </w:p>
    <w:p w14:paraId="2DB9624E" w14:textId="77777777" w:rsidR="00CD228A" w:rsidRDefault="00CD228A" w:rsidP="008F4B45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2.6. «Покупатель» считается исполнившим свои обязательства по оплате приобретаемого имущества с момента передачи «Продавцу» (перечисления денежных средств на указанный «Продавцом» банковский счет) суммы, указанной в п.3.2 настоящего договора. </w:t>
      </w:r>
    </w:p>
    <w:p w14:paraId="1E03C47C" w14:textId="77777777" w:rsidR="008F4B45" w:rsidRDefault="008F4B45" w:rsidP="00CD228A">
      <w:pPr>
        <w:pStyle w:val="Default"/>
        <w:rPr>
          <w:b/>
          <w:bCs/>
          <w:sz w:val="23"/>
          <w:szCs w:val="23"/>
        </w:rPr>
      </w:pPr>
    </w:p>
    <w:p w14:paraId="3BFD0920" w14:textId="11958571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3. ЦЕНА И ПОРЯДОК РАСЧЕТОВ</w:t>
      </w:r>
    </w:p>
    <w:p w14:paraId="08DC63B7" w14:textId="77777777" w:rsidR="008F4B45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 Стоимость имущества по настоящему договору составляет ________________ </w:t>
      </w:r>
    </w:p>
    <w:p w14:paraId="0CDBFF49" w14:textId="3CCFBEED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3.2. Сумма задатка в размере ___________________, оплаченная Покупателем до заключения настоящего договора, засчитывается в стоимость имущества, указанную в п.3.1. настоящего договора. Сумма в размере _____________________ выплачивается Покупателем в течение 30 (тридцати) дней с момента подписания настоящего договора. </w:t>
      </w:r>
    </w:p>
    <w:p w14:paraId="6EDD3E3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3.3. Оплата суммы, указанной в п.3.2 настоящего договора, осуществляется посредством перечисления денежных средств на расчетный счет Продавца, указанный в настоящем договоре. </w:t>
      </w:r>
    </w:p>
    <w:p w14:paraId="38A92571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3.4. Покупатель вправе досрочно уплатить сумму, указанную в п.3.2 настоящего договора. </w:t>
      </w:r>
    </w:p>
    <w:p w14:paraId="4C0E28F5" w14:textId="09EA2040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4. ОТВЕТСТВЕННОСТЬ СТОРОН</w:t>
      </w:r>
    </w:p>
    <w:p w14:paraId="56460EB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 </w:t>
      </w:r>
    </w:p>
    <w:p w14:paraId="58AFD999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4.2. Взыскание неустоек и убытков не освобождает сторону, нарушившую договор, от исполнения обязательств в натуре. </w:t>
      </w:r>
    </w:p>
    <w:p w14:paraId="6D3BAF3A" w14:textId="6EB8D15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14:paraId="25BE2C73" w14:textId="75E3F6A3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5. ОБСТОЯТЕЛЬСТВА НЕПРЕОДОЛИМОЙ СИЛЫ</w:t>
      </w:r>
    </w:p>
    <w:p w14:paraId="0BBBEC4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 </w:t>
      </w:r>
    </w:p>
    <w:p w14:paraId="43652C7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 </w:t>
      </w:r>
    </w:p>
    <w:p w14:paraId="1B680A61" w14:textId="00F52436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14:paraId="577AE83C" w14:textId="77777777" w:rsidR="008F4B45" w:rsidRDefault="008F4B45" w:rsidP="008F4B45">
      <w:pPr>
        <w:pStyle w:val="Default"/>
        <w:ind w:firstLine="708"/>
        <w:jc w:val="center"/>
        <w:rPr>
          <w:color w:val="auto"/>
          <w:sz w:val="23"/>
          <w:szCs w:val="23"/>
        </w:rPr>
      </w:pPr>
    </w:p>
    <w:p w14:paraId="0162FEB6" w14:textId="4579BEAE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6. ПЕРЕХОД ПРАВА СОБСТВЕННОСТИ И СРОК ДЕЙСТВИЯ ДОГОВОРА</w:t>
      </w:r>
    </w:p>
    <w:p w14:paraId="4DD24CE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6.1. Настоящий Договор вступает в законную силу и считается заключенным с момента государственной регистрации в Управлении Федеральной службы государственной регистрации, кадастра и картографии по Ростовской области. Все расходы, связанные с государственной регистрацией настоящего договора, несет Покупатель. </w:t>
      </w:r>
    </w:p>
    <w:p w14:paraId="17DE24E0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6.2 Переход права собственности на недвижимое имущество, передаваемое по настоящему договору, подлежит регистрации в порядке, установленном ФЗ «О государственной регистрации прав на недвижимое имущество и сделок с ним». Расходы на государственную регистрацию прав несет «Покупатель». </w:t>
      </w:r>
    </w:p>
    <w:p w14:paraId="40395F38" w14:textId="212C1D9E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6.3. Право собственности на приобретаемое имущество возникает у Покупателя с момента государственной регистрации перехода права собственности и оплаты за него в порядке и сроки, установленные пунктом 3.2. настоящего договора. </w:t>
      </w:r>
    </w:p>
    <w:p w14:paraId="3478F0D8" w14:textId="77777777" w:rsidR="008F4B45" w:rsidRDefault="008F4B45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</w:p>
    <w:p w14:paraId="7406C9DF" w14:textId="1EBC5C06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7. РАЗРЕШЕНИЕ СПОРОВ</w:t>
      </w:r>
    </w:p>
    <w:p w14:paraId="437B6ABF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 </w:t>
      </w:r>
    </w:p>
    <w:p w14:paraId="1D1CC9BC" w14:textId="77777777" w:rsidR="00EF1240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7.2. При </w:t>
      </w:r>
      <w:proofErr w:type="spellStart"/>
      <w:r>
        <w:rPr>
          <w:color w:val="auto"/>
          <w:sz w:val="23"/>
          <w:szCs w:val="23"/>
        </w:rPr>
        <w:t>неурегулировании</w:t>
      </w:r>
      <w:proofErr w:type="spellEnd"/>
      <w:r>
        <w:rPr>
          <w:color w:val="auto"/>
          <w:sz w:val="23"/>
          <w:szCs w:val="23"/>
        </w:rPr>
        <w:t xml:space="preserve"> в процессе переговоров спорных вопросов, споры будут разрешаться в порядке, установленном действующим законодательством.</w:t>
      </w:r>
    </w:p>
    <w:p w14:paraId="70BAE93E" w14:textId="0F4675AB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</w:p>
    <w:p w14:paraId="4D92D0C8" w14:textId="3B230595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8. ДОПОЛНИТЕЛЬНЫЕ УСЛОВИЯ</w:t>
      </w:r>
    </w:p>
    <w:p w14:paraId="146059C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</w:t>
      </w:r>
      <w:proofErr w:type="gramStart"/>
      <w:r>
        <w:rPr>
          <w:color w:val="auto"/>
          <w:sz w:val="23"/>
          <w:szCs w:val="23"/>
        </w:rPr>
        <w:t>на</w:t>
      </w:r>
      <w:proofErr w:type="gramEnd"/>
      <w:r>
        <w:rPr>
          <w:color w:val="auto"/>
          <w:sz w:val="23"/>
          <w:szCs w:val="23"/>
        </w:rPr>
        <w:t xml:space="preserve"> то представителями сторон. </w:t>
      </w:r>
    </w:p>
    <w:p w14:paraId="4F6202CF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8.2. Все уведомления и сообщения должны направляться в письменной форме. </w:t>
      </w:r>
    </w:p>
    <w:p w14:paraId="7E12AA45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 </w:t>
      </w:r>
    </w:p>
    <w:p w14:paraId="0720DE17" w14:textId="77777777" w:rsidR="00176680" w:rsidRDefault="00176680" w:rsidP="008F4B45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2D1B0890" w14:textId="05116373" w:rsidR="00CD228A" w:rsidRDefault="00CD228A" w:rsidP="008F4B45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9. АДРЕСА, РЕКВИЗИТЫ И ПОДПИСИ СТОРОН</w:t>
      </w:r>
    </w:p>
    <w:p w14:paraId="22D81CF8" w14:textId="2F36AA63" w:rsidR="008F4B45" w:rsidRDefault="008F4B45" w:rsidP="00B83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>Продавец</w:t>
      </w:r>
      <w:r w:rsidR="00EF1240">
        <w:rPr>
          <w:rFonts w:ascii="Times New Roman" w:hAnsi="Times New Roman" w:cs="Times New Roman"/>
          <w:b/>
          <w:bCs/>
          <w:color w:val="000000"/>
          <w:sz w:val="23"/>
          <w:szCs w:val="23"/>
        </w:rPr>
        <w:t>: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3923E5">
        <w:rPr>
          <w:rFonts w:ascii="Times New Roman" w:hAnsi="Times New Roman" w:cs="Times New Roman"/>
          <w:sz w:val="24"/>
          <w:szCs w:val="24"/>
        </w:rPr>
        <w:t>Никулина Елена Владимировна</w:t>
      </w:r>
      <w:r w:rsidR="00214806" w:rsidRPr="000603B3">
        <w:rPr>
          <w:rFonts w:ascii="Times New Roman" w:hAnsi="Times New Roman" w:cs="Times New Roman"/>
          <w:sz w:val="24"/>
          <w:szCs w:val="24"/>
        </w:rPr>
        <w:t xml:space="preserve">, ИНН </w:t>
      </w:r>
      <w:r w:rsidR="003923E5" w:rsidRPr="003923E5">
        <w:rPr>
          <w:rFonts w:ascii="Times New Roman" w:hAnsi="Times New Roman" w:cs="Times New Roman"/>
          <w:sz w:val="24"/>
          <w:szCs w:val="24"/>
        </w:rPr>
        <w:t>614105367655</w:t>
      </w:r>
      <w:r w:rsidR="00214806" w:rsidRPr="000603B3">
        <w:rPr>
          <w:rFonts w:ascii="Times New Roman" w:hAnsi="Times New Roman" w:cs="Times New Roman"/>
          <w:sz w:val="24"/>
          <w:szCs w:val="24"/>
        </w:rPr>
        <w:t xml:space="preserve">, </w:t>
      </w:r>
      <w:r w:rsidR="003923E5" w:rsidRPr="003923E5">
        <w:rPr>
          <w:rFonts w:ascii="Times New Roman" w:hAnsi="Times New Roman" w:cs="Times New Roman"/>
          <w:sz w:val="24"/>
          <w:szCs w:val="24"/>
        </w:rPr>
        <w:t>счет получателя 40817810050222461939, в Филиал "Центральный" ПАО "</w:t>
      </w:r>
      <w:proofErr w:type="spellStart"/>
      <w:r w:rsidR="003923E5" w:rsidRPr="003923E5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3923E5" w:rsidRPr="003923E5">
        <w:rPr>
          <w:rFonts w:ascii="Times New Roman" w:hAnsi="Times New Roman" w:cs="Times New Roman"/>
          <w:sz w:val="24"/>
          <w:szCs w:val="24"/>
        </w:rPr>
        <w:t xml:space="preserve">" (Бердск), ИНН 4401116480, КПП 544543001, БИК 045004763 </w:t>
      </w:r>
      <w:proofErr w:type="spellStart"/>
      <w:r w:rsidR="003923E5" w:rsidRPr="003923E5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="003923E5" w:rsidRPr="003923E5">
        <w:rPr>
          <w:rFonts w:ascii="Times New Roman" w:hAnsi="Times New Roman" w:cs="Times New Roman"/>
          <w:sz w:val="24"/>
          <w:szCs w:val="24"/>
        </w:rPr>
        <w:t>/счет банка 30101810150</w:t>
      </w:r>
      <w:r w:rsidR="003923E5">
        <w:rPr>
          <w:rFonts w:ascii="Times New Roman" w:hAnsi="Times New Roman" w:cs="Times New Roman"/>
          <w:sz w:val="24"/>
          <w:szCs w:val="24"/>
        </w:rPr>
        <w:t>040000763</w:t>
      </w:r>
      <w:r w:rsidR="00CE0876" w:rsidRPr="007F1F9F">
        <w:rPr>
          <w:rFonts w:ascii="Times New Roman" w:eastAsia="Calibri" w:hAnsi="Times New Roman" w:cs="Times New Roman"/>
          <w:bCs/>
          <w:sz w:val="24"/>
          <w:szCs w:val="24"/>
        </w:rPr>
        <w:t xml:space="preserve"> в    лице финансового управляющего Хасанова Руслана Ибрагимовича.</w:t>
      </w:r>
      <w:r w:rsidRPr="0044733F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D0D83C3" w14:textId="77777777" w:rsidR="00176680" w:rsidRPr="00176680" w:rsidRDefault="00176680" w:rsidP="00B83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57DC224B" w14:textId="77777777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Покупатель __________________________ </w:t>
      </w:r>
    </w:p>
    <w:p w14:paraId="3226485F" w14:textId="133C8435" w:rsid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13A8A3E6" w14:textId="47A45C56" w:rsidR="00EF1240" w:rsidRDefault="00EF1240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7772869" w14:textId="77777777" w:rsidR="00EF1240" w:rsidRDefault="00EF1240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331C8D09" w14:textId="72737577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Продавец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                                                                 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Покупатель </w:t>
      </w:r>
    </w:p>
    <w:p w14:paraId="695B5A6C" w14:textId="6C79F68E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Финансовый управляющий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                     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____________________ </w:t>
      </w:r>
    </w:p>
    <w:p w14:paraId="2B92C2F7" w14:textId="6D4AFE17" w:rsidR="008F4B45" w:rsidRDefault="008F4B45" w:rsidP="008F4B45">
      <w:pPr>
        <w:pStyle w:val="Default"/>
        <w:jc w:val="both"/>
        <w:rPr>
          <w:b/>
          <w:bCs/>
          <w:color w:val="auto"/>
          <w:sz w:val="23"/>
          <w:szCs w:val="23"/>
        </w:rPr>
      </w:pPr>
      <w:r w:rsidRPr="008F4B45">
        <w:rPr>
          <w:sz w:val="23"/>
          <w:szCs w:val="23"/>
        </w:rPr>
        <w:t>___________________/</w:t>
      </w:r>
      <w:r w:rsidR="00176680">
        <w:rPr>
          <w:sz w:val="23"/>
          <w:szCs w:val="23"/>
        </w:rPr>
        <w:t>Р</w:t>
      </w:r>
      <w:r w:rsidRPr="008F4B45">
        <w:rPr>
          <w:sz w:val="23"/>
          <w:szCs w:val="23"/>
        </w:rPr>
        <w:t xml:space="preserve">.И. </w:t>
      </w:r>
      <w:r w:rsidR="00176680">
        <w:rPr>
          <w:sz w:val="23"/>
          <w:szCs w:val="23"/>
        </w:rPr>
        <w:t>Хасанов</w:t>
      </w:r>
      <w:r w:rsidRPr="008F4B45">
        <w:rPr>
          <w:b/>
          <w:bCs/>
          <w:sz w:val="23"/>
          <w:szCs w:val="23"/>
        </w:rPr>
        <w:t>/</w:t>
      </w:r>
      <w:r>
        <w:rPr>
          <w:b/>
          <w:bCs/>
          <w:sz w:val="23"/>
          <w:szCs w:val="23"/>
        </w:rPr>
        <w:t xml:space="preserve">                                     </w:t>
      </w:r>
      <w:r w:rsidRPr="008F4B45">
        <w:rPr>
          <w:b/>
          <w:bCs/>
          <w:sz w:val="23"/>
          <w:szCs w:val="23"/>
        </w:rPr>
        <w:t xml:space="preserve"> ____________________/ _____________/</w:t>
      </w:r>
    </w:p>
    <w:sectPr w:rsidR="008F4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E227F"/>
    <w:multiLevelType w:val="hybridMultilevel"/>
    <w:tmpl w:val="B5292E6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28A"/>
    <w:rsid w:val="000603B3"/>
    <w:rsid w:val="000D6ACC"/>
    <w:rsid w:val="00171CB4"/>
    <w:rsid w:val="00176680"/>
    <w:rsid w:val="00214806"/>
    <w:rsid w:val="00220703"/>
    <w:rsid w:val="00247262"/>
    <w:rsid w:val="003923E5"/>
    <w:rsid w:val="00400164"/>
    <w:rsid w:val="0044733F"/>
    <w:rsid w:val="00471BB3"/>
    <w:rsid w:val="004E537A"/>
    <w:rsid w:val="005C1D4F"/>
    <w:rsid w:val="0064255F"/>
    <w:rsid w:val="00711EB5"/>
    <w:rsid w:val="00742F56"/>
    <w:rsid w:val="007749FE"/>
    <w:rsid w:val="007805CA"/>
    <w:rsid w:val="007F1F9F"/>
    <w:rsid w:val="007F403C"/>
    <w:rsid w:val="008F4B45"/>
    <w:rsid w:val="009161A0"/>
    <w:rsid w:val="00916430"/>
    <w:rsid w:val="009359C1"/>
    <w:rsid w:val="009B4D62"/>
    <w:rsid w:val="00AE5DE3"/>
    <w:rsid w:val="00B07AE9"/>
    <w:rsid w:val="00B16936"/>
    <w:rsid w:val="00B83470"/>
    <w:rsid w:val="00C530B6"/>
    <w:rsid w:val="00C61923"/>
    <w:rsid w:val="00CD228A"/>
    <w:rsid w:val="00CE0876"/>
    <w:rsid w:val="00D20672"/>
    <w:rsid w:val="00D5365B"/>
    <w:rsid w:val="00D83622"/>
    <w:rsid w:val="00E41393"/>
    <w:rsid w:val="00E535FD"/>
    <w:rsid w:val="00EF1240"/>
    <w:rsid w:val="00FA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FB153"/>
  <w15:chartTrackingRefBased/>
  <w15:docId w15:val="{D7769514-F181-47B8-9E40-7CF95469B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2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uiPriority w:val="99"/>
    <w:rsid w:val="00176680"/>
    <w:rPr>
      <w:rFonts w:cs="Times New Roman"/>
      <w:color w:val="0066CC"/>
      <w:u w:val="single"/>
    </w:rPr>
  </w:style>
  <w:style w:type="character" w:customStyle="1" w:styleId="19">
    <w:name w:val="Основной текст (19) + Не полужирный"/>
    <w:basedOn w:val="a0"/>
    <w:uiPriority w:val="99"/>
    <w:rsid w:val="00CE0876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FontStyle14">
    <w:name w:val="Font Style14"/>
    <w:uiPriority w:val="99"/>
    <w:rsid w:val="00AE5DE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1153</Words>
  <Characters>6576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16</cp:revision>
  <dcterms:created xsi:type="dcterms:W3CDTF">2022-07-08T06:46:00Z</dcterms:created>
  <dcterms:modified xsi:type="dcterms:W3CDTF">2026-03-02T12:45:00Z</dcterms:modified>
</cp:coreProperties>
</file>