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BC1663" w14:textId="77777777"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22B399CD" w14:textId="77777777"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F200C09" w14:textId="77777777"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6B7AA8CE" w14:textId="78172435" w:rsidR="00F27775" w:rsidRPr="00A81D79" w:rsidRDefault="007F1716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 xml:space="preserve">г </w:t>
      </w:r>
      <w:r w:rsidR="00F508E9">
        <w:rPr>
          <w:rFonts w:ascii="Times New Roman" w:hAnsi="Times New Roman"/>
          <w:noProof/>
          <w:sz w:val="24"/>
          <w:szCs w:val="24"/>
        </w:rPr>
        <w:t>Пенза</w:t>
      </w:r>
    </w:p>
    <w:p w14:paraId="5BAAEA7C" w14:textId="5DC4018B" w:rsidR="00F27775" w:rsidRDefault="006207A5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t>«___»_________</w:t>
      </w:r>
      <w:r w:rsidR="007F1716">
        <w:rPr>
          <w:rFonts w:ascii="Times New Roman" w:hAnsi="Times New Roman"/>
          <w:noProof/>
          <w:sz w:val="24"/>
          <w:szCs w:val="24"/>
        </w:rPr>
        <w:t xml:space="preserve"> 2026 г.</w:t>
      </w:r>
    </w:p>
    <w:p w14:paraId="46F2766E" w14:textId="77777777"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EB63C91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03E6204" w14:textId="661906CD" w:rsidR="00E75524" w:rsidRDefault="00F508E9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508E9">
        <w:rPr>
          <w:rFonts w:ascii="Times New Roman" w:hAnsi="Times New Roman"/>
          <w:sz w:val="24"/>
          <w:szCs w:val="24"/>
        </w:rPr>
        <w:t>Абрамович Михаил Алексеевич, именуемый (-</w:t>
      </w:r>
      <w:proofErr w:type="spellStart"/>
      <w:r w:rsidRPr="00F508E9">
        <w:rPr>
          <w:rFonts w:ascii="Times New Roman" w:hAnsi="Times New Roman"/>
          <w:sz w:val="24"/>
          <w:szCs w:val="24"/>
        </w:rPr>
        <w:t>ая</w:t>
      </w:r>
      <w:proofErr w:type="spellEnd"/>
      <w:r w:rsidRPr="00F508E9">
        <w:rPr>
          <w:rFonts w:ascii="Times New Roman" w:hAnsi="Times New Roman"/>
          <w:sz w:val="24"/>
          <w:szCs w:val="24"/>
        </w:rPr>
        <w:t xml:space="preserve">)  в дальнейшем «Продавец», в лице финансового управляющего </w:t>
      </w:r>
      <w:proofErr w:type="spellStart"/>
      <w:r w:rsidRPr="00F508E9">
        <w:rPr>
          <w:rFonts w:ascii="Times New Roman" w:hAnsi="Times New Roman"/>
          <w:sz w:val="24"/>
          <w:szCs w:val="24"/>
        </w:rPr>
        <w:t>Голденберг</w:t>
      </w:r>
      <w:proofErr w:type="spellEnd"/>
      <w:r w:rsidRPr="00F508E9">
        <w:rPr>
          <w:rFonts w:ascii="Times New Roman" w:hAnsi="Times New Roman"/>
          <w:sz w:val="24"/>
          <w:szCs w:val="24"/>
        </w:rPr>
        <w:t xml:space="preserve"> Павла Сергеевича, действующего на основании Решения Арбитражного суда Пензенской области от 15.04.2026 г. по делу № А49-4161/2025,</w:t>
      </w:r>
      <w:r w:rsidRPr="00F508E9">
        <w:t xml:space="preserve"> </w:t>
      </w:r>
      <w:r w:rsidRPr="00F508E9">
        <w:rPr>
          <w:rFonts w:ascii="Times New Roman" w:hAnsi="Times New Roman"/>
          <w:sz w:val="24"/>
          <w:szCs w:val="24"/>
        </w:rPr>
        <w:t xml:space="preserve">именуемый в дальнейшем «Организатор торгов», </w:t>
      </w:r>
      <w:r w:rsidR="00E75524">
        <w:rPr>
          <w:rFonts w:ascii="Times New Roman" w:hAnsi="Times New Roman"/>
          <w:sz w:val="24"/>
          <w:szCs w:val="24"/>
        </w:rPr>
        <w:t>с одной стороны, и ____________________________________________________, именуемое (-</w:t>
      </w:r>
      <w:proofErr w:type="spellStart"/>
      <w:r w:rsidR="00E75524">
        <w:rPr>
          <w:rFonts w:ascii="Times New Roman" w:hAnsi="Times New Roman"/>
          <w:sz w:val="24"/>
          <w:szCs w:val="24"/>
        </w:rPr>
        <w:t>ый</w:t>
      </w:r>
      <w:proofErr w:type="spellEnd"/>
      <w:r w:rsidR="00E75524">
        <w:rPr>
          <w:rFonts w:ascii="Times New Roman" w:hAnsi="Times New Roman"/>
          <w:sz w:val="24"/>
          <w:szCs w:val="24"/>
        </w:rPr>
        <w:t>, -</w:t>
      </w:r>
      <w:proofErr w:type="spellStart"/>
      <w:r w:rsidR="00E75524">
        <w:rPr>
          <w:rFonts w:ascii="Times New Roman" w:hAnsi="Times New Roman"/>
          <w:sz w:val="24"/>
          <w:szCs w:val="24"/>
        </w:rPr>
        <w:t>ая</w:t>
      </w:r>
      <w:proofErr w:type="spellEnd"/>
      <w:r w:rsidR="00E75524"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14:paraId="4442F70A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80C0E54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618E823B" w14:textId="0DAA4B2D" w:rsidR="00E75524" w:rsidRPr="00F508E9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508E9"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F508E9" w:rsidRPr="00F508E9">
        <w:rPr>
          <w:rFonts w:ascii="Times New Roman" w:hAnsi="Times New Roman"/>
          <w:noProof/>
          <w:sz w:val="24"/>
          <w:szCs w:val="24"/>
        </w:rPr>
        <w:t>Абрамович Михаил</w:t>
      </w:r>
      <w:r w:rsidR="00F508E9" w:rsidRPr="00F508E9">
        <w:rPr>
          <w:rFonts w:ascii="Times New Roman" w:hAnsi="Times New Roman"/>
          <w:noProof/>
          <w:sz w:val="24"/>
          <w:szCs w:val="24"/>
        </w:rPr>
        <w:t>а</w:t>
      </w:r>
      <w:r w:rsidR="00F508E9" w:rsidRPr="00F508E9">
        <w:rPr>
          <w:rFonts w:ascii="Times New Roman" w:hAnsi="Times New Roman"/>
          <w:noProof/>
          <w:sz w:val="24"/>
          <w:szCs w:val="24"/>
        </w:rPr>
        <w:t xml:space="preserve"> Алексеевич</w:t>
      </w:r>
      <w:r w:rsidR="00F508E9" w:rsidRPr="00F508E9">
        <w:rPr>
          <w:rFonts w:ascii="Times New Roman" w:hAnsi="Times New Roman"/>
          <w:noProof/>
          <w:sz w:val="24"/>
          <w:szCs w:val="24"/>
        </w:rPr>
        <w:t xml:space="preserve">а </w:t>
      </w:r>
      <w:r w:rsidRPr="00F508E9">
        <w:rPr>
          <w:rFonts w:ascii="Times New Roman" w:hAnsi="Times New Roman"/>
          <w:sz w:val="24"/>
          <w:szCs w:val="24"/>
        </w:rPr>
        <w:t>по лоту №</w:t>
      </w:r>
      <w:proofErr w:type="gramStart"/>
      <w:r w:rsidR="00205E13" w:rsidRPr="00F508E9">
        <w:rPr>
          <w:rFonts w:ascii="Times New Roman" w:hAnsi="Times New Roman"/>
          <w:sz w:val="24"/>
          <w:szCs w:val="24"/>
        </w:rPr>
        <w:t xml:space="preserve">1, </w:t>
      </w:r>
      <w:r w:rsidRPr="00F508E9">
        <w:rPr>
          <w:rFonts w:ascii="Times New Roman" w:hAnsi="Times New Roman"/>
          <w:sz w:val="24"/>
          <w:szCs w:val="24"/>
        </w:rPr>
        <w:t xml:space="preserve"> </w:t>
      </w:r>
      <w:r w:rsidR="00F508E9" w:rsidRPr="00F508E9">
        <w:rPr>
          <w:rFonts w:ascii="Times New Roman" w:hAnsi="Times New Roman"/>
          <w:sz w:val="24"/>
          <w:szCs w:val="24"/>
        </w:rPr>
        <w:t>Легковой</w:t>
      </w:r>
      <w:proofErr w:type="gramEnd"/>
      <w:r w:rsidR="00F508E9" w:rsidRPr="00F508E9">
        <w:rPr>
          <w:rFonts w:ascii="Times New Roman" w:hAnsi="Times New Roman"/>
          <w:sz w:val="24"/>
          <w:szCs w:val="24"/>
        </w:rPr>
        <w:t xml:space="preserve"> автомобиль, марка: EXEED, модель: LX, год изготовления: 2023, VIN: LVTDD21B5PE903337, г/н: У257ВВ58. Начальная цена лота №1: 1900000.00 рублей, без НДС.</w:t>
      </w:r>
      <w:r w:rsidR="00F508E9" w:rsidRPr="00F508E9">
        <w:rPr>
          <w:rFonts w:ascii="Times New Roman" w:hAnsi="Times New Roman"/>
          <w:sz w:val="24"/>
          <w:szCs w:val="24"/>
        </w:rPr>
        <w:t xml:space="preserve"> </w:t>
      </w:r>
      <w:r w:rsidRPr="00F508E9">
        <w:rPr>
          <w:rFonts w:ascii="Times New Roman" w:hAnsi="Times New Roman"/>
          <w:sz w:val="24"/>
          <w:szCs w:val="24"/>
        </w:rPr>
        <w:t xml:space="preserve">(далее по тексту – Предмет торгов), проводимых на электронной торговой </w:t>
      </w:r>
      <w:r w:rsidR="006207A5" w:rsidRPr="00F508E9">
        <w:rPr>
          <w:rFonts w:ascii="Times New Roman" w:hAnsi="Times New Roman"/>
          <w:sz w:val="24"/>
          <w:szCs w:val="24"/>
        </w:rPr>
        <w:t>площадке ЭТП ALFALOT.RU (ИНН 0278184720), размещенной в сети Интернет по адресу: www.alfalot.ru. (ООО «Аукционы Федерации</w:t>
      </w:r>
      <w:proofErr w:type="gramStart"/>
      <w:r w:rsidR="006207A5" w:rsidRPr="00F508E9">
        <w:rPr>
          <w:rFonts w:ascii="Times New Roman" w:hAnsi="Times New Roman"/>
          <w:sz w:val="24"/>
          <w:szCs w:val="24"/>
        </w:rPr>
        <w:t>» ,</w:t>
      </w:r>
      <w:proofErr w:type="gramEnd"/>
      <w:r w:rsidR="006207A5" w:rsidRPr="00F508E9">
        <w:rPr>
          <w:rFonts w:ascii="Times New Roman" w:hAnsi="Times New Roman"/>
          <w:sz w:val="24"/>
          <w:szCs w:val="24"/>
        </w:rPr>
        <w:t xml:space="preserve"> 450059, РБ, г. Уфа, ул. Рихарда Зорге, д. 9, корп. 6, под. 2, </w:t>
      </w:r>
      <w:proofErr w:type="spellStart"/>
      <w:r w:rsidR="006207A5" w:rsidRPr="00F508E9">
        <w:rPr>
          <w:rFonts w:ascii="Times New Roman" w:hAnsi="Times New Roman"/>
          <w:sz w:val="24"/>
          <w:szCs w:val="24"/>
        </w:rPr>
        <w:t>эт</w:t>
      </w:r>
      <w:proofErr w:type="spellEnd"/>
      <w:r w:rsidR="006207A5" w:rsidRPr="00F508E9">
        <w:rPr>
          <w:rFonts w:ascii="Times New Roman" w:hAnsi="Times New Roman"/>
          <w:sz w:val="24"/>
          <w:szCs w:val="24"/>
        </w:rPr>
        <w:t>. 2).</w:t>
      </w:r>
      <w:r w:rsidRPr="00F508E9">
        <w:rPr>
          <w:rFonts w:ascii="Times New Roman" w:hAnsi="Times New Roman"/>
          <w:sz w:val="24"/>
          <w:szCs w:val="24"/>
        </w:rPr>
        <w:t>, перечисляет задаток в</w:t>
      </w:r>
      <w:r w:rsidR="006207A5" w:rsidRPr="00F508E9">
        <w:rPr>
          <w:rFonts w:ascii="Times New Roman" w:hAnsi="Times New Roman"/>
          <w:sz w:val="24"/>
          <w:szCs w:val="24"/>
        </w:rPr>
        <w:t xml:space="preserve"> размере 10% от цены продажи имущества в </w:t>
      </w:r>
      <w:r w:rsidR="00F508E9" w:rsidRPr="00F508E9">
        <w:rPr>
          <w:rFonts w:ascii="Times New Roman" w:hAnsi="Times New Roman"/>
          <w:sz w:val="24"/>
          <w:szCs w:val="24"/>
        </w:rPr>
        <w:t>10% от начальной продажной цены предмета торгов</w:t>
      </w:r>
      <w:r w:rsidR="00F508E9" w:rsidRPr="00F508E9">
        <w:rPr>
          <w:rFonts w:ascii="Times New Roman" w:hAnsi="Times New Roman"/>
          <w:sz w:val="24"/>
          <w:szCs w:val="24"/>
        </w:rPr>
        <w:t xml:space="preserve"> </w:t>
      </w:r>
      <w:r w:rsidRPr="00F508E9">
        <w:rPr>
          <w:rFonts w:ascii="Times New Roman" w:hAnsi="Times New Roman"/>
          <w:sz w:val="24"/>
          <w:szCs w:val="24"/>
        </w:rPr>
        <w:t>в порядке, установленном настоящим Договором.</w:t>
      </w:r>
    </w:p>
    <w:p w14:paraId="332709D8" w14:textId="77777777"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7BB17955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6288B839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321056C6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37DDAB45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4E003887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7985714D" w14:textId="242E0C3A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</w:t>
      </w:r>
      <w:r w:rsidR="00F508E9">
        <w:rPr>
          <w:rFonts w:ascii="Times New Roman" w:hAnsi="Times New Roman"/>
          <w:sz w:val="24"/>
          <w:szCs w:val="24"/>
        </w:rPr>
        <w:t>до 21</w:t>
      </w:r>
      <w:r w:rsidR="006207A5" w:rsidRPr="006207A5">
        <w:rPr>
          <w:rFonts w:ascii="Times New Roman" w:hAnsi="Times New Roman"/>
          <w:sz w:val="24"/>
          <w:szCs w:val="24"/>
        </w:rPr>
        <w:t>.</w:t>
      </w:r>
      <w:r w:rsidR="00F508E9">
        <w:rPr>
          <w:rFonts w:ascii="Times New Roman" w:hAnsi="Times New Roman"/>
          <w:sz w:val="24"/>
          <w:szCs w:val="24"/>
        </w:rPr>
        <w:t xml:space="preserve">09.2026 г. </w:t>
      </w:r>
      <w:r>
        <w:rPr>
          <w:rFonts w:ascii="Times New Roman" w:hAnsi="Times New Roman"/>
          <w:sz w:val="24"/>
          <w:szCs w:val="24"/>
        </w:rPr>
        <w:t xml:space="preserve"> В назначении платежа необходимо указать: «Задаток для участия в торгах по продаже имущества </w:t>
      </w:r>
      <w:r w:rsidR="00F508E9" w:rsidRPr="00F508E9">
        <w:rPr>
          <w:rFonts w:ascii="Times New Roman" w:hAnsi="Times New Roman"/>
          <w:noProof/>
          <w:sz w:val="24"/>
          <w:szCs w:val="24"/>
        </w:rPr>
        <w:t>Абрамович Михаила Алексеевича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Pr="00FE5216">
        <w:rPr>
          <w:rFonts w:ascii="Times New Roman" w:hAnsi="Times New Roman"/>
          <w:sz w:val="24"/>
          <w:szCs w:val="24"/>
        </w:rPr>
        <w:t xml:space="preserve">на </w:t>
      </w:r>
      <w:r>
        <w:rPr>
          <w:rFonts w:ascii="Times New Roman" w:hAnsi="Times New Roman"/>
          <w:sz w:val="24"/>
          <w:szCs w:val="24"/>
        </w:rPr>
        <w:t xml:space="preserve">ЭТП </w:t>
      </w:r>
      <w:proofErr w:type="spellStart"/>
      <w:r w:rsidR="006207A5">
        <w:rPr>
          <w:rFonts w:ascii="Times New Roman" w:hAnsi="Times New Roman"/>
          <w:sz w:val="24"/>
          <w:szCs w:val="24"/>
        </w:rPr>
        <w:t>Альфалот</w:t>
      </w:r>
      <w:proofErr w:type="spellEnd"/>
      <w:r>
        <w:rPr>
          <w:rFonts w:ascii="Times New Roman" w:hAnsi="Times New Roman"/>
          <w:sz w:val="24"/>
          <w:szCs w:val="24"/>
        </w:rPr>
        <w:t xml:space="preserve">, лот № </w:t>
      </w:r>
      <w:r w:rsidR="006207A5">
        <w:rPr>
          <w:rFonts w:ascii="Times New Roman" w:hAnsi="Times New Roman"/>
          <w:sz w:val="24"/>
          <w:szCs w:val="24"/>
        </w:rPr>
        <w:t xml:space="preserve">1 </w:t>
      </w:r>
      <w:r>
        <w:rPr>
          <w:rFonts w:ascii="Times New Roman" w:hAnsi="Times New Roman"/>
          <w:sz w:val="24"/>
          <w:szCs w:val="24"/>
        </w:rPr>
        <w:t>».</w:t>
      </w:r>
    </w:p>
    <w:p w14:paraId="0F588425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51D24BF1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</w:t>
      </w:r>
      <w:r>
        <w:rPr>
          <w:rFonts w:ascii="Times New Roman" w:hAnsi="Times New Roman"/>
          <w:sz w:val="24"/>
          <w:szCs w:val="24"/>
        </w:rPr>
        <w:lastRenderedPageBreak/>
        <w:t>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0BB847DA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37A92DDE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705175E9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00256ACD" w14:textId="5CA5BA9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7F1716">
        <w:rPr>
          <w:rFonts w:ascii="Times New Roman" w:hAnsi="Times New Roman"/>
          <w:noProof/>
          <w:color w:val="000000"/>
          <w:sz w:val="24"/>
          <w:szCs w:val="24"/>
        </w:rPr>
        <w:t xml:space="preserve">Арбитражным судом </w:t>
      </w:r>
      <w:r w:rsidR="00B50B0B">
        <w:rPr>
          <w:rFonts w:ascii="Times New Roman" w:hAnsi="Times New Roman"/>
          <w:noProof/>
          <w:color w:val="000000"/>
          <w:sz w:val="24"/>
          <w:szCs w:val="24"/>
        </w:rPr>
        <w:t>Пензенской о</w:t>
      </w:r>
      <w:r w:rsidR="007F1716">
        <w:rPr>
          <w:rFonts w:ascii="Times New Roman" w:hAnsi="Times New Roman"/>
          <w:noProof/>
          <w:color w:val="000000"/>
          <w:sz w:val="24"/>
          <w:szCs w:val="24"/>
        </w:rPr>
        <w:t>бласти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14:paraId="367EF764" w14:textId="77777777"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3FE584A8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31EF446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14:paraId="1157C81E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58E1A11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8AC296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14:paraId="1D96447A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B0F9B0" w14:textId="55CE1D6E"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F508E9" w:rsidRPr="00F508E9">
              <w:rPr>
                <w:rFonts w:ascii="Times New Roman" w:hAnsi="Times New Roman"/>
                <w:noProof/>
                <w:sz w:val="24"/>
                <w:szCs w:val="24"/>
              </w:rPr>
              <w:t xml:space="preserve">Абрамович Михаила Алексеевича </w:t>
            </w:r>
          </w:p>
          <w:p w14:paraId="7D2ACA94" w14:textId="77777777" w:rsidR="00F508E9" w:rsidRDefault="00F508E9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42129222" w14:textId="30DCA338" w:rsidR="00E75524" w:rsidRPr="00BC011D" w:rsidRDefault="00F508E9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508E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р/с 40817810150230053417 в ПАО "СОВКОМБАНК", БИК 045004763, к/с 30101810150040000763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7CF37F" w14:textId="77777777"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14:paraId="73B2EB1B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CDC108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78731908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7F1716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К.О. Голденберг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29452E5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3F3D194C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26004710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31F250CA" w14:textId="77777777"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812111A" w14:textId="77777777"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5417886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7403E"/>
    <w:rsid w:val="00081981"/>
    <w:rsid w:val="00106842"/>
    <w:rsid w:val="00124B6D"/>
    <w:rsid w:val="0013118D"/>
    <w:rsid w:val="001A7318"/>
    <w:rsid w:val="00205E13"/>
    <w:rsid w:val="0023545D"/>
    <w:rsid w:val="002E5C65"/>
    <w:rsid w:val="00412179"/>
    <w:rsid w:val="0046686D"/>
    <w:rsid w:val="0049059C"/>
    <w:rsid w:val="0057643B"/>
    <w:rsid w:val="00582FEA"/>
    <w:rsid w:val="005A44DE"/>
    <w:rsid w:val="00614239"/>
    <w:rsid w:val="006207A5"/>
    <w:rsid w:val="0062781F"/>
    <w:rsid w:val="00633086"/>
    <w:rsid w:val="006C0BDC"/>
    <w:rsid w:val="007F1716"/>
    <w:rsid w:val="00803A5A"/>
    <w:rsid w:val="00876A25"/>
    <w:rsid w:val="008A4210"/>
    <w:rsid w:val="008C3FF4"/>
    <w:rsid w:val="008C49EB"/>
    <w:rsid w:val="00915E78"/>
    <w:rsid w:val="009174A2"/>
    <w:rsid w:val="009F402A"/>
    <w:rsid w:val="00A81D79"/>
    <w:rsid w:val="00AB5424"/>
    <w:rsid w:val="00AC2501"/>
    <w:rsid w:val="00B120CD"/>
    <w:rsid w:val="00B36621"/>
    <w:rsid w:val="00B50B0B"/>
    <w:rsid w:val="00B73E04"/>
    <w:rsid w:val="00C653A0"/>
    <w:rsid w:val="00CE4B37"/>
    <w:rsid w:val="00D554D6"/>
    <w:rsid w:val="00E5214F"/>
    <w:rsid w:val="00E75524"/>
    <w:rsid w:val="00EB49A8"/>
    <w:rsid w:val="00EF7388"/>
    <w:rsid w:val="00F27775"/>
    <w:rsid w:val="00F508E9"/>
    <w:rsid w:val="00FA52A3"/>
    <w:rsid w:val="00FC7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3A990C"/>
  <w15:chartTrackingRefBased/>
  <w15:docId w15:val="{1CEB5344-617A-4C51-845F-017FC1B0F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600</Words>
  <Characters>3423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Кристина Голденберг</dc:creator>
  <cp:keywords/>
  <dc:description/>
  <cp:lastModifiedBy>Галина Панкова</cp:lastModifiedBy>
  <cp:revision>4</cp:revision>
  <dcterms:created xsi:type="dcterms:W3CDTF">2026-08-06T17:54:00Z</dcterms:created>
  <dcterms:modified xsi:type="dcterms:W3CDTF">2026-08-06T18:26:00Z</dcterms:modified>
</cp:coreProperties>
</file>