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3AFC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AA6A1D4" w14:textId="77777777" w:rsidR="00A5707E" w:rsidRDefault="00A5707E" w:rsidP="00A5707E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Нижний Новгород                                                                                </w:t>
      </w:r>
      <w:r>
        <w:rPr>
          <w:rFonts w:ascii="Times New Roman" w:hAnsi="Times New Roman"/>
          <w:noProof/>
        </w:rPr>
        <w:t>«____»  ___________ 202</w:t>
      </w:r>
      <w:r w:rsidR="00E970DD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14:paraId="359AF20C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447A66" w14:textId="77777777" w:rsidR="0030399D" w:rsidRDefault="00CB34FD" w:rsidP="003039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34FD">
        <w:rPr>
          <w:rFonts w:ascii="Times New Roman" w:hAnsi="Times New Roman"/>
          <w:sz w:val="24"/>
          <w:szCs w:val="24"/>
        </w:rPr>
        <w:t xml:space="preserve">АО "ПРОМСТРОЙ", именуемое в дальнейшем «Продавец», в лице конкурсного управляющего </w:t>
      </w:r>
      <w:proofErr w:type="spellStart"/>
      <w:r w:rsidRPr="00CB34FD">
        <w:rPr>
          <w:rFonts w:ascii="Times New Roman" w:hAnsi="Times New Roman"/>
          <w:sz w:val="24"/>
          <w:szCs w:val="24"/>
        </w:rPr>
        <w:t>Замысловой</w:t>
      </w:r>
      <w:proofErr w:type="spellEnd"/>
      <w:r w:rsidRPr="00CB34FD">
        <w:rPr>
          <w:rFonts w:ascii="Times New Roman" w:hAnsi="Times New Roman"/>
          <w:sz w:val="24"/>
          <w:szCs w:val="24"/>
        </w:rPr>
        <w:t xml:space="preserve"> Елены Александровны, действующего на основании решения Арбитражного суда города Москвы от 11.07.2024 г. (резолютивная часть объявлена 26.06.2024 г.) по делу № А40-235190/2022, с одной стороны, </w:t>
      </w:r>
      <w:r w:rsidR="0030399D">
        <w:rPr>
          <w:rFonts w:ascii="Times New Roman" w:hAnsi="Times New Roman"/>
          <w:sz w:val="24"/>
          <w:szCs w:val="24"/>
        </w:rPr>
        <w:t>и ____________________________________________________, именуемое (-</w:t>
      </w:r>
      <w:proofErr w:type="spellStart"/>
      <w:r w:rsidR="0030399D">
        <w:rPr>
          <w:rFonts w:ascii="Times New Roman" w:hAnsi="Times New Roman"/>
          <w:sz w:val="24"/>
          <w:szCs w:val="24"/>
        </w:rPr>
        <w:t>ый</w:t>
      </w:r>
      <w:proofErr w:type="spellEnd"/>
      <w:r w:rsidR="0030399D">
        <w:rPr>
          <w:rFonts w:ascii="Times New Roman" w:hAnsi="Times New Roman"/>
          <w:sz w:val="24"/>
          <w:szCs w:val="24"/>
        </w:rPr>
        <w:t>, -</w:t>
      </w:r>
      <w:proofErr w:type="spellStart"/>
      <w:r w:rsidR="0030399D">
        <w:rPr>
          <w:rFonts w:ascii="Times New Roman" w:hAnsi="Times New Roman"/>
          <w:sz w:val="24"/>
          <w:szCs w:val="24"/>
        </w:rPr>
        <w:t>ая</w:t>
      </w:r>
      <w:proofErr w:type="spellEnd"/>
      <w:r w:rsidR="0030399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2184BD6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220DBD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A75B997" w14:textId="27F7063F" w:rsidR="003C33A8" w:rsidRPr="00BD5DAC" w:rsidRDefault="003C33A8" w:rsidP="00BD5D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B6A2A">
        <w:rPr>
          <w:rFonts w:ascii="Times New Roman" w:hAnsi="Times New Roman"/>
          <w:noProof/>
          <w:sz w:val="24"/>
          <w:szCs w:val="24"/>
        </w:rPr>
        <w:t>АО "ПРОМСТРОЙ"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481D0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: </w:t>
      </w:r>
      <w:r w:rsidR="00481D0E">
        <w:rPr>
          <w:rFonts w:ascii="Times New Roman" w:hAnsi="Times New Roman"/>
          <w:sz w:val="24"/>
          <w:szCs w:val="24"/>
        </w:rPr>
        <w:t>_______________________________</w:t>
      </w:r>
      <w:r w:rsidRPr="00CB34FD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2AF6">
        <w:rPr>
          <w:rFonts w:ascii="Times New Roman" w:hAnsi="Times New Roman"/>
          <w:sz w:val="24"/>
          <w:szCs w:val="24"/>
        </w:rPr>
        <w:t>__.__.</w:t>
      </w:r>
      <w:r w:rsidR="00E970DD">
        <w:rPr>
          <w:rFonts w:ascii="Times New Roman" w:hAnsi="Times New Roman"/>
          <w:sz w:val="24"/>
          <w:szCs w:val="24"/>
        </w:rPr>
        <w:t>2026</w:t>
      </w:r>
      <w:r w:rsidRPr="00CB34FD">
        <w:rPr>
          <w:rFonts w:ascii="Times New Roman" w:hAnsi="Times New Roman"/>
          <w:sz w:val="24"/>
          <w:szCs w:val="24"/>
        </w:rPr>
        <w:t xml:space="preserve"> г. на электронной торговой площадке</w:t>
      </w:r>
      <w:r w:rsidR="0030399D" w:rsidRPr="00CB34FD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481D0E" w:rsidRPr="00481D0E">
        <w:rPr>
          <w:rFonts w:ascii="Times New Roman" w:hAnsi="Times New Roman"/>
          <w:sz w:val="24"/>
          <w:szCs w:val="24"/>
        </w:rPr>
        <w:t>Альфалот</w:t>
      </w:r>
      <w:proofErr w:type="spellEnd"/>
      <w:r w:rsidR="0030399D" w:rsidRPr="00CB34FD">
        <w:rPr>
          <w:rFonts w:ascii="Times New Roman" w:hAnsi="Times New Roman"/>
          <w:sz w:val="24"/>
          <w:szCs w:val="24"/>
        </w:rPr>
        <w:t xml:space="preserve">», размещенной на сайте в сети Интернет </w:t>
      </w:r>
      <w:hyperlink r:id="rId6" w:history="1">
        <w:r w:rsidR="00481D0E" w:rsidRPr="00CB3FE1">
          <w:rPr>
            <w:rStyle w:val="a4"/>
            <w:rFonts w:ascii="Times New Roman" w:hAnsi="Times New Roman"/>
            <w:bCs/>
            <w:color w:val="000000"/>
            <w:sz w:val="24"/>
            <w:szCs w:val="24"/>
            <w:u w:val="none"/>
          </w:rPr>
          <w:t>www.alfalot.ru</w:t>
        </w:r>
      </w:hyperlink>
      <w:r w:rsidRPr="00CB3FE1">
        <w:rPr>
          <w:rFonts w:ascii="Times New Roman" w:hAnsi="Times New Roman"/>
          <w:color w:val="000000"/>
          <w:sz w:val="24"/>
          <w:szCs w:val="24"/>
        </w:rPr>
        <w:t>,</w:t>
      </w:r>
      <w:r w:rsidRPr="00CB34FD">
        <w:rPr>
          <w:rFonts w:ascii="Times New Roman" w:hAnsi="Times New Roman"/>
          <w:sz w:val="24"/>
          <w:szCs w:val="24"/>
        </w:rPr>
        <w:t xml:space="preserve"> перечисляет задаток в сумме </w:t>
      </w:r>
      <w:r w:rsidR="00481D0E">
        <w:rPr>
          <w:rFonts w:ascii="Times New Roman" w:hAnsi="Times New Roman"/>
          <w:sz w:val="24"/>
          <w:szCs w:val="24"/>
        </w:rPr>
        <w:t>_____________</w:t>
      </w:r>
      <w:r w:rsidR="00BD5DAC">
        <w:rPr>
          <w:rFonts w:ascii="Times New Roman" w:hAnsi="Times New Roman"/>
          <w:sz w:val="24"/>
          <w:szCs w:val="24"/>
        </w:rPr>
        <w:t xml:space="preserve"> </w:t>
      </w:r>
      <w:r w:rsidRPr="00BD5DAC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  <w:r w:rsidR="00BD5DAC" w:rsidRPr="00BD5DAC">
        <w:rPr>
          <w:rFonts w:ascii="Times New Roman" w:hAnsi="Times New Roman"/>
          <w:sz w:val="24"/>
          <w:szCs w:val="24"/>
        </w:rPr>
        <w:t xml:space="preserve"> </w:t>
      </w:r>
    </w:p>
    <w:p w14:paraId="215DBCF6" w14:textId="77777777"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426DA72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1972048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BE2DF8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3F64555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9CEA2BC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7AEBAE4" w14:textId="77777777" w:rsidR="00662AF6" w:rsidRPr="0071379E" w:rsidRDefault="003C33A8" w:rsidP="00662A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62AF6">
        <w:rPr>
          <w:rFonts w:ascii="Times New Roman" w:hAnsi="Times New Roman"/>
          <w:sz w:val="24"/>
          <w:szCs w:val="24"/>
        </w:rPr>
        <w:t xml:space="preserve"> </w:t>
      </w:r>
      <w:r w:rsidR="00BB7302" w:rsidRPr="00662AF6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</w:t>
      </w:r>
      <w:r w:rsidR="00662AF6" w:rsidRPr="0071379E">
        <w:rPr>
          <w:rFonts w:ascii="Times New Roman" w:hAnsi="Times New Roman"/>
          <w:sz w:val="24"/>
          <w:szCs w:val="24"/>
        </w:rPr>
        <w:t>не позднее даты и времени окончания приема заявок на участие в торгах для соответствующего периода проведения торгов. В назначении платежа необходимо указать</w:t>
      </w:r>
      <w:r w:rsidR="00662AF6">
        <w:rPr>
          <w:rFonts w:ascii="Times New Roman" w:hAnsi="Times New Roman"/>
          <w:sz w:val="24"/>
          <w:szCs w:val="24"/>
        </w:rPr>
        <w:t xml:space="preserve">: </w:t>
      </w:r>
      <w:r w:rsidR="00662AF6" w:rsidRPr="0071379E">
        <w:rPr>
          <w:rFonts w:ascii="Times New Roman" w:hAnsi="Times New Roman"/>
          <w:sz w:val="24"/>
          <w:szCs w:val="24"/>
        </w:rPr>
        <w:t>«Задаток, лот № ___».</w:t>
      </w:r>
    </w:p>
    <w:p w14:paraId="5FE69293" w14:textId="45447B65" w:rsidR="003C33A8" w:rsidRPr="00662AF6" w:rsidRDefault="003C33A8" w:rsidP="001410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62AF6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BB7302" w:rsidRPr="00662AF6">
        <w:rPr>
          <w:rFonts w:ascii="Times New Roman" w:hAnsi="Times New Roman"/>
          <w:sz w:val="24"/>
          <w:szCs w:val="24"/>
        </w:rPr>
        <w:t>расчетный счет Организатора торгов</w:t>
      </w:r>
      <w:r w:rsidRPr="00662AF6">
        <w:rPr>
          <w:rFonts w:ascii="Times New Roman" w:hAnsi="Times New Roman"/>
          <w:sz w:val="24"/>
          <w:szCs w:val="24"/>
        </w:rPr>
        <w:t xml:space="preserve"> </w:t>
      </w:r>
      <w:r w:rsidR="00BB7302" w:rsidRPr="00662AF6">
        <w:rPr>
          <w:rFonts w:ascii="Times New Roman" w:hAnsi="Times New Roman"/>
          <w:sz w:val="24"/>
          <w:szCs w:val="24"/>
        </w:rPr>
        <w:t>в полной сумме, указанной в п. 1</w:t>
      </w:r>
      <w:r w:rsidRPr="00662AF6">
        <w:rPr>
          <w:rFonts w:ascii="Times New Roman" w:hAnsi="Times New Roman"/>
          <w:sz w:val="24"/>
          <w:szCs w:val="24"/>
        </w:rPr>
        <w:t>.1. настоящего договора.</w:t>
      </w:r>
    </w:p>
    <w:p w14:paraId="2B91FCC7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9B1CF0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BB1D0F8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FAA9341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DE02AA9" w14:textId="77777777"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9B6A2A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Москвы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BD16D96" w14:textId="77777777"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C65E551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1B1564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14:paraId="59EE3F9C" w14:textId="77777777" w:rsidTr="000B3039">
        <w:tc>
          <w:tcPr>
            <w:tcW w:w="4781" w:type="dxa"/>
            <w:shd w:val="clear" w:color="auto" w:fill="FFFFFF"/>
          </w:tcPr>
          <w:p w14:paraId="06106351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3DBEC091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14:paraId="649D9356" w14:textId="77777777" w:rsidTr="000B3039">
        <w:tc>
          <w:tcPr>
            <w:tcW w:w="4781" w:type="dxa"/>
            <w:shd w:val="clear" w:color="auto" w:fill="FFFFFF"/>
          </w:tcPr>
          <w:p w14:paraId="240B21B5" w14:textId="77777777" w:rsidR="007239BF" w:rsidRDefault="00925D70" w:rsidP="00925D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D70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A18F505" w14:textId="77777777" w:rsidR="00925D70" w:rsidRPr="00BB7302" w:rsidRDefault="00925D70" w:rsidP="00925D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302">
              <w:rPr>
                <w:rFonts w:ascii="Times New Roman" w:hAnsi="Times New Roman"/>
                <w:sz w:val="24"/>
                <w:szCs w:val="24"/>
              </w:rPr>
              <w:t>АО "ПРОМСТРОЙ"</w:t>
            </w:r>
          </w:p>
          <w:p w14:paraId="0A7C999C" w14:textId="77777777" w:rsidR="00925D70" w:rsidRDefault="00925D70" w:rsidP="00BB7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D70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691DB283" w14:textId="77777777" w:rsidR="00BB7302" w:rsidRPr="00BB7302" w:rsidRDefault="00BB7302" w:rsidP="00BB7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302">
              <w:rPr>
                <w:rFonts w:ascii="Times New Roman" w:hAnsi="Times New Roman"/>
                <w:sz w:val="24"/>
                <w:szCs w:val="24"/>
              </w:rPr>
              <w:t>Получатель платежа: АО "ПРОМСТРОЙ"</w:t>
            </w:r>
          </w:p>
          <w:p w14:paraId="33563850" w14:textId="77777777" w:rsidR="00BB7302" w:rsidRPr="00BB7302" w:rsidRDefault="00BB7302" w:rsidP="00BB7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7302">
              <w:rPr>
                <w:rFonts w:ascii="Times New Roman" w:hAnsi="Times New Roman"/>
                <w:sz w:val="24"/>
                <w:szCs w:val="24"/>
              </w:rPr>
              <w:t>ИНН/КПП 8610000479/773101001</w:t>
            </w:r>
          </w:p>
          <w:p w14:paraId="0DBB1E0C" w14:textId="77777777" w:rsidR="007239BF" w:rsidRPr="007239BF" w:rsidRDefault="007239BF" w:rsidP="00723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BF">
              <w:rPr>
                <w:rFonts w:ascii="Times New Roman" w:hAnsi="Times New Roman"/>
                <w:sz w:val="24"/>
                <w:szCs w:val="24"/>
              </w:rPr>
              <w:t>р/с 40702810701400003898</w:t>
            </w:r>
          </w:p>
          <w:p w14:paraId="5E7C62B0" w14:textId="77777777" w:rsidR="007239BF" w:rsidRPr="007239BF" w:rsidRDefault="007239BF" w:rsidP="00723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BF">
              <w:rPr>
                <w:rFonts w:ascii="Times New Roman" w:hAnsi="Times New Roman"/>
                <w:sz w:val="24"/>
                <w:szCs w:val="24"/>
              </w:rPr>
              <w:t>Банк: ФИЛИАЛ ПАО "БАНК УРАЛСИБ" В Г.УФА</w:t>
            </w:r>
          </w:p>
          <w:p w14:paraId="64E2D9D8" w14:textId="77777777" w:rsidR="007239BF" w:rsidRPr="007239BF" w:rsidRDefault="007239BF" w:rsidP="00723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BF">
              <w:rPr>
                <w:rFonts w:ascii="Times New Roman" w:hAnsi="Times New Roman"/>
                <w:sz w:val="24"/>
                <w:szCs w:val="24"/>
              </w:rPr>
              <w:t>БИК: 048073770</w:t>
            </w:r>
          </w:p>
          <w:p w14:paraId="6DCC207D" w14:textId="77777777" w:rsidR="00925D70" w:rsidRPr="00BB7302" w:rsidRDefault="007239BF" w:rsidP="007239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BF">
              <w:rPr>
                <w:rFonts w:ascii="Times New Roman" w:hAnsi="Times New Roman"/>
                <w:sz w:val="24"/>
                <w:szCs w:val="24"/>
              </w:rPr>
              <w:t>к/с: 30101810600000000770</w:t>
            </w:r>
          </w:p>
          <w:p w14:paraId="4B074043" w14:textId="77777777" w:rsidR="000B3039" w:rsidRDefault="000B3039" w:rsidP="0057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039370F" w14:textId="77777777" w:rsidR="000B3039" w:rsidRDefault="00925D70" w:rsidP="0057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D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Е. А. </w:t>
            </w:r>
            <w:proofErr w:type="spellStart"/>
            <w:r w:rsidRPr="00925D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Замыслова</w:t>
            </w:r>
            <w:proofErr w:type="spellEnd"/>
          </w:p>
          <w:p w14:paraId="5E0229CB" w14:textId="77777777" w:rsidR="00574622" w:rsidRPr="00BC011D" w:rsidRDefault="00574622" w:rsidP="00BB7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140A2797" w14:textId="77777777"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C2A2F06" w14:textId="77777777"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95AB86B" w14:textId="77777777"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34C5E"/>
    <w:rsid w:val="000B3039"/>
    <w:rsid w:val="000F0575"/>
    <w:rsid w:val="001D563A"/>
    <w:rsid w:val="001E56BF"/>
    <w:rsid w:val="001E5FDE"/>
    <w:rsid w:val="002C31AF"/>
    <w:rsid w:val="0030399D"/>
    <w:rsid w:val="003C33A8"/>
    <w:rsid w:val="00481D0E"/>
    <w:rsid w:val="004E7E61"/>
    <w:rsid w:val="00537065"/>
    <w:rsid w:val="00574622"/>
    <w:rsid w:val="005F1EA7"/>
    <w:rsid w:val="00662AF6"/>
    <w:rsid w:val="006B4F64"/>
    <w:rsid w:val="006C032F"/>
    <w:rsid w:val="006E4B40"/>
    <w:rsid w:val="007239BF"/>
    <w:rsid w:val="0083316D"/>
    <w:rsid w:val="009104B0"/>
    <w:rsid w:val="00925D70"/>
    <w:rsid w:val="009B6A2A"/>
    <w:rsid w:val="009C20D8"/>
    <w:rsid w:val="00A13177"/>
    <w:rsid w:val="00A301D1"/>
    <w:rsid w:val="00A51553"/>
    <w:rsid w:val="00A5707E"/>
    <w:rsid w:val="00A957AF"/>
    <w:rsid w:val="00B02388"/>
    <w:rsid w:val="00B63882"/>
    <w:rsid w:val="00BB17FD"/>
    <w:rsid w:val="00BB7302"/>
    <w:rsid w:val="00BD5DAC"/>
    <w:rsid w:val="00BD64D8"/>
    <w:rsid w:val="00BF05FD"/>
    <w:rsid w:val="00C0748A"/>
    <w:rsid w:val="00C1170C"/>
    <w:rsid w:val="00C23E95"/>
    <w:rsid w:val="00C3314A"/>
    <w:rsid w:val="00C56A4C"/>
    <w:rsid w:val="00CB34FD"/>
    <w:rsid w:val="00CB3FE1"/>
    <w:rsid w:val="00D144E0"/>
    <w:rsid w:val="00D54FF6"/>
    <w:rsid w:val="00D64D01"/>
    <w:rsid w:val="00D9207F"/>
    <w:rsid w:val="00DA6969"/>
    <w:rsid w:val="00E970DD"/>
    <w:rsid w:val="00F4257B"/>
    <w:rsid w:val="00F528D3"/>
    <w:rsid w:val="00F76DFA"/>
    <w:rsid w:val="00FA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5159E"/>
  <w15:chartTrackingRefBased/>
  <w15:docId w15:val="{19670F01-4A77-4131-8B18-2DE10CE0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481D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04C01-B371-4068-BD06-E2F9B5EB5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3842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arbitrnn@yandex.ru</dc:creator>
  <cp:keywords/>
  <cp:lastModifiedBy>777</cp:lastModifiedBy>
  <cp:revision>3</cp:revision>
  <cp:lastPrinted>2026-01-23T07:48:00Z</cp:lastPrinted>
  <dcterms:created xsi:type="dcterms:W3CDTF">2026-06-25T10:01:00Z</dcterms:created>
  <dcterms:modified xsi:type="dcterms:W3CDTF">2026-08-04T07:29:00Z</dcterms:modified>
</cp:coreProperties>
</file>