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658AB1E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70701" w:rsidRPr="00C70701">
        <w:rPr>
          <w:noProof/>
          <w:sz w:val="24"/>
          <w:szCs w:val="24"/>
        </w:rPr>
        <w:t>Багиров Магеррам Адиль Оглы (СНИЛС: 16889858168; 772486750452; 12.02.1968 г.р.; урож. село Джахри Нахичеванской АССР Республики Азербайджан; адрес: Московская область, г. Домодедово, мкр. Западный, ул. Текстильщиков, д. 31, кв. 702)</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C70701" w:rsidRPr="00C70701">
        <w:rPr>
          <w:noProof/>
          <w:sz w:val="24"/>
          <w:szCs w:val="24"/>
        </w:rPr>
        <w:t>Московской области от 10.12.2025 г. по делу А41-102979/2025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7DC9C16D" w:rsidR="006B4D21" w:rsidRPr="005327A4" w:rsidRDefault="00120ADE" w:rsidP="006B4D21">
      <w:pPr>
        <w:ind w:firstLine="708"/>
        <w:jc w:val="both"/>
        <w:rPr>
          <w:color w:val="000000"/>
        </w:rPr>
      </w:pPr>
      <w:r>
        <w:t xml:space="preserve">Получатель </w:t>
      </w:r>
      <w:bookmarkStart w:id="0" w:name="_Hlk229524931"/>
      <w:r w:rsidR="00C70701" w:rsidRPr="00C70701">
        <w:rPr>
          <w:noProof/>
        </w:rPr>
        <w:t>Багиров Магеррам Адиль Оглы</w:t>
      </w:r>
      <w:r w:rsidR="006B4D21">
        <w:t>,</w:t>
      </w:r>
      <w:r w:rsidR="006B4D21" w:rsidRPr="0067387C">
        <w:t xml:space="preserve"> номер счета – </w:t>
      </w:r>
      <w:r w:rsidR="00C70701" w:rsidRPr="00C70701">
        <w:rPr>
          <w:noProof/>
        </w:rPr>
        <w:t>40817810950223901912</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1092A17" w14:textId="7EBC5B91" w:rsidR="00AC6845" w:rsidRDefault="00C70701" w:rsidP="006B4D21">
            <w:pPr>
              <w:tabs>
                <w:tab w:val="left" w:pos="602"/>
              </w:tabs>
              <w:jc w:val="both"/>
              <w:rPr>
                <w:noProof/>
              </w:rPr>
            </w:pPr>
            <w:r w:rsidRPr="00C70701">
              <w:rPr>
                <w:noProof/>
              </w:rPr>
              <w:t>Багиров Магеррам Адиль Оглы (СНИЛС: 16889858168; 772486750452; 12.02.1968 г.р.; урож. село Джахри Нахичеванской АССР Республики Азербайджан; адрес: Московская область, г. Домодедово, мкр. Западный, ул. Текстильщиков, д. 31, кв. 702), в лице финансового управляющего Тутыхина Владимира Сергеевича, действующего на основании решения Арбитражного суда Московской области от 10.12.2025 г. по делу А41-102979/2025</w:t>
            </w:r>
          </w:p>
          <w:p w14:paraId="1B11C383" w14:textId="77777777" w:rsidR="00C70701" w:rsidRPr="0067387C" w:rsidRDefault="00C70701" w:rsidP="006B4D21">
            <w:pPr>
              <w:tabs>
                <w:tab w:val="left" w:pos="602"/>
              </w:tabs>
              <w:jc w:val="both"/>
            </w:pPr>
          </w:p>
          <w:p w14:paraId="492E309A" w14:textId="641858E5" w:rsidR="006B4D21" w:rsidRPr="006B4D21" w:rsidRDefault="006B4D21" w:rsidP="00057557">
            <w:pPr>
              <w:jc w:val="both"/>
              <w:rPr>
                <w:color w:val="000000"/>
              </w:rPr>
            </w:pPr>
            <w:r w:rsidRPr="0067387C">
              <w:t xml:space="preserve">Получатель: </w:t>
            </w:r>
            <w:r w:rsidR="00C70701" w:rsidRPr="00C70701">
              <w:rPr>
                <w:noProof/>
              </w:rPr>
              <w:t>Багиров Магеррам Адиль Оглы, номер счета – 40817810950223901912, Банк получателя – ФИЛИАЛ "ЦЕНТРАЛЬНЫЙ" ПАО "СОВКОМБАНК", БИК – 045004763, Корр.счет – 30101810150040000763, ИНН Банка 4401116480.</w:t>
            </w:r>
            <w:bookmarkStart w:id="1" w:name="_GoBack"/>
            <w:bookmarkEnd w:id="1"/>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72980" w14:textId="77777777" w:rsidR="00560072" w:rsidRDefault="00560072">
      <w:r>
        <w:separator/>
      </w:r>
    </w:p>
  </w:endnote>
  <w:endnote w:type="continuationSeparator" w:id="0">
    <w:p w14:paraId="09753295" w14:textId="77777777" w:rsidR="00560072" w:rsidRDefault="0056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BBCCE" w14:textId="77777777" w:rsidR="00560072" w:rsidRDefault="00560072">
      <w:pPr>
        <w:pStyle w:val="GenStyleDefPar"/>
      </w:pPr>
      <w:r>
        <w:separator/>
      </w:r>
    </w:p>
  </w:footnote>
  <w:footnote w:type="continuationSeparator" w:id="0">
    <w:p w14:paraId="3052E4D7" w14:textId="77777777" w:rsidR="00560072" w:rsidRDefault="0056007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94EE5"/>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0072"/>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6845"/>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70701"/>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847</Words>
  <Characters>4830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2026-04-19T10:10:00Z</dcterms:created>
  <dcterms:modified xsi:type="dcterms:W3CDTF">2026-06-25T18:58:00Z</dcterms:modified>
</cp:coreProperties>
</file>