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3BF712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5F826473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85473BC" w14:textId="299FDF6B" w:rsidR="00C25D69" w:rsidRPr="001550D5" w:rsidRDefault="001550D5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_______</w:t>
      </w:r>
    </w:p>
    <w:p w14:paraId="4AE8B29C" w14:textId="61ECD932" w:rsidR="00C25D69" w:rsidRPr="00300E3A" w:rsidRDefault="001550D5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________</w:t>
      </w:r>
      <w:r w:rsidR="00AD67E8">
        <w:rPr>
          <w:rFonts w:ascii="Times New Roman" w:hAnsi="Times New Roman"/>
          <w:noProof/>
        </w:rPr>
        <w:t xml:space="preserve"> 2026 г.</w:t>
      </w:r>
    </w:p>
    <w:p w14:paraId="5C18F72B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44CF070F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554EAD81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46630CA6" w14:textId="77777777" w:rsidR="00EA5080" w:rsidRPr="00300E3A" w:rsidRDefault="00AD67E8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Кастрюлин Евгений Николаевич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Томской области от 18.12.2025 г. по делу № А67-5075/2025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60E90D86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7B8C9FC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729AF80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553E8B01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5B678678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2D9E930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377AF01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0259BB4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772AEF2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15AE4213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59299A4F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2C11A683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3C2DB2F3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036F96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180BD30B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18AC1DEC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E04A0CE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299CFE9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51C9E5A6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97C007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52BF742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72B960C3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4CC2051C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A4AEF2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37C52E7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229464C6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1EAB5BB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144A8A72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0AAE0425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0E1B2EB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D99B30A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C768664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A0E5244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5276CD6C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32B39674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E9FC166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AD67E8">
        <w:rPr>
          <w:rFonts w:ascii="Times New Roman" w:hAnsi="Times New Roman"/>
          <w:noProof/>
        </w:rPr>
        <w:t>Арбитражном суде Томской области</w:t>
      </w:r>
      <w:r w:rsidR="00352E7F" w:rsidRPr="00352E7F">
        <w:rPr>
          <w:rFonts w:ascii="Times New Roman" w:hAnsi="Times New Roman"/>
        </w:rPr>
        <w:t>.</w:t>
      </w:r>
    </w:p>
    <w:p w14:paraId="41CB370D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C0BD520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5CFBF993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49A26B25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2EFEC362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F5561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F5710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2529D50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9A6143" w14:textId="77777777" w:rsidR="00EA5080" w:rsidRPr="004B3BFE" w:rsidRDefault="00AD67E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Кастрюлин Евгений Николаевич</w:t>
            </w:r>
          </w:p>
          <w:p w14:paraId="03923F4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C933F7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D67E8">
              <w:rPr>
                <w:rFonts w:ascii="Times New Roman" w:hAnsi="Times New Roman"/>
                <w:noProof/>
                <w:sz w:val="20"/>
                <w:szCs w:val="20"/>
              </w:rPr>
              <w:t>16.02.1986</w:t>
            </w:r>
          </w:p>
          <w:p w14:paraId="57F6B7E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D67E8">
              <w:rPr>
                <w:rFonts w:ascii="Times New Roman" w:hAnsi="Times New Roman"/>
                <w:noProof/>
                <w:sz w:val="20"/>
                <w:szCs w:val="20"/>
              </w:rPr>
              <w:t>с. Байкал Болотнинского р-на Новосибирской обл</w:t>
            </w:r>
          </w:p>
          <w:p w14:paraId="2EFA2CE7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D67E8">
              <w:rPr>
                <w:rFonts w:ascii="Times New Roman" w:hAnsi="Times New Roman"/>
                <w:noProof/>
                <w:sz w:val="20"/>
                <w:szCs w:val="20"/>
              </w:rPr>
              <w:t>121-636-143 20</w:t>
            </w:r>
          </w:p>
          <w:p w14:paraId="4E9969C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D67E8">
              <w:rPr>
                <w:rFonts w:ascii="Times New Roman" w:hAnsi="Times New Roman"/>
                <w:noProof/>
                <w:sz w:val="20"/>
                <w:szCs w:val="20"/>
              </w:rPr>
              <w:t>702280310647</w:t>
            </w:r>
          </w:p>
          <w:p w14:paraId="6E7C5C59" w14:textId="44B2C1A4" w:rsidR="00EA5080" w:rsidRDefault="00AD67E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Томская область, с. Александровское, ул. Толпарова, д. 30А, кв. 1</w:t>
            </w:r>
          </w:p>
          <w:p w14:paraId="18BB81E1" w14:textId="77777777" w:rsidR="001550D5" w:rsidRPr="004B3BFE" w:rsidRDefault="001550D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3EFA6BD" w14:textId="3868FB68" w:rsidR="001550D5" w:rsidRDefault="00EA5080" w:rsidP="001550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0BDC636D" w14:textId="782FD0A5" w:rsidR="00EA5080" w:rsidRPr="004B3BFE" w:rsidRDefault="001550D5" w:rsidP="001550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r w:rsidRPr="001550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олучатель КАСТРЮЛИН ЕВГЕНИЙ НИКОЛАЕВИЧ, счет: 40817810150224180150, к/с 30101810150040000763, БИК 045004763, ИНН БАНКА 4401116480, КПП БАНКА 544543001.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DEFA0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609022BF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DF21A6" w14:textId="77777777" w:rsidR="00EA5080" w:rsidRDefault="00AD67E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Кастрюлина Евгения Николаевича</w:t>
            </w:r>
          </w:p>
          <w:p w14:paraId="1B1AB38D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A66DE5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D67E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6BCF2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DF7AD9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1CB553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491F373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E353222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19D11467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050862ED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DC7D7B8" w14:textId="4FCAF1D1" w:rsidR="001619C2" w:rsidRPr="00D2141C" w:rsidRDefault="001550D5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</w:t>
      </w:r>
    </w:p>
    <w:p w14:paraId="66AB7B78" w14:textId="2EE1ACA5" w:rsidR="001619C2" w:rsidRPr="00D2141C" w:rsidRDefault="001550D5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_______</w:t>
      </w:r>
      <w:bookmarkStart w:id="0" w:name="_GoBack"/>
      <w:bookmarkEnd w:id="0"/>
      <w:r w:rsidR="00AD67E8">
        <w:rPr>
          <w:rFonts w:ascii="Times New Roman" w:hAnsi="Times New Roman"/>
          <w:noProof/>
        </w:rPr>
        <w:t xml:space="preserve"> 2026 г.</w:t>
      </w:r>
    </w:p>
    <w:p w14:paraId="5BAC8B53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0569DC1A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492D88F8" w14:textId="77777777" w:rsidR="00EA5080" w:rsidRPr="00D2141C" w:rsidRDefault="00AD67E8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Кастрюлин Евгений Николаевич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Томской области от 18.12.2025 г. по делу № А67-5075/2025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72EC5C6B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0A27C44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24861F3C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4869153E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0260BA34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53D405BA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3AB2F8F1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EC8A31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7E2736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1050A67F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050379" w14:textId="77777777" w:rsidR="00EA5080" w:rsidRPr="004B2BB0" w:rsidRDefault="00AD67E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Кастрюлин Евгений Николаевич</w:t>
            </w:r>
          </w:p>
          <w:p w14:paraId="7E63358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F0AB1D9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D67E8">
              <w:rPr>
                <w:rFonts w:ascii="Times New Roman" w:hAnsi="Times New Roman"/>
                <w:noProof/>
                <w:sz w:val="20"/>
                <w:szCs w:val="20"/>
              </w:rPr>
              <w:t>16.02.1986</w:t>
            </w:r>
          </w:p>
          <w:p w14:paraId="1855B84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D67E8">
              <w:rPr>
                <w:rFonts w:ascii="Times New Roman" w:hAnsi="Times New Roman"/>
                <w:noProof/>
                <w:sz w:val="20"/>
                <w:szCs w:val="20"/>
              </w:rPr>
              <w:t>с. Байкал Болотнинского р-на Новосибирской обл</w:t>
            </w:r>
          </w:p>
          <w:p w14:paraId="2B8AA16E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D67E8">
              <w:rPr>
                <w:rFonts w:ascii="Times New Roman" w:hAnsi="Times New Roman"/>
                <w:noProof/>
                <w:sz w:val="20"/>
                <w:szCs w:val="20"/>
              </w:rPr>
              <w:t>121-636-143 20</w:t>
            </w:r>
          </w:p>
          <w:p w14:paraId="005FD08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D67E8">
              <w:rPr>
                <w:rFonts w:ascii="Times New Roman" w:hAnsi="Times New Roman"/>
                <w:noProof/>
                <w:sz w:val="20"/>
                <w:szCs w:val="20"/>
              </w:rPr>
              <w:t>702280310647</w:t>
            </w:r>
          </w:p>
          <w:p w14:paraId="76D09805" w14:textId="77777777" w:rsidR="00EA5080" w:rsidRPr="004B2BB0" w:rsidRDefault="00AD67E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Томская область, с. Александровское, ул. Толпарова, д. 30А, кв. 1</w:t>
            </w:r>
          </w:p>
          <w:p w14:paraId="608112EF" w14:textId="77777777" w:rsidR="00EA508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2C04F69" w14:textId="77777777" w:rsidR="001550D5" w:rsidRDefault="001550D5" w:rsidP="001550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2CC229FC" w14:textId="36B36143" w:rsidR="001550D5" w:rsidRPr="004B2BB0" w:rsidRDefault="001550D5" w:rsidP="001550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r w:rsidRPr="001550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олучатель КАСТРЮЛИН ЕВГЕНИЙ НИКОЛАЕВИЧ, счет: 40817810150224180150, к/с 30101810150040000763, БИК 045004763, ИНН БАНКА 4401116480, КПП БАНКА 544543001.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D16D08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716C6753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1020C5" w14:textId="77777777" w:rsidR="00EA5080" w:rsidRDefault="00AD67E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Кастрюлина Евгения Николаевича</w:t>
            </w:r>
          </w:p>
          <w:p w14:paraId="62C5D5BE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AA5D25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D67E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83EDCA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E46141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17E32B7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6C4DAFA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2911A487" w14:textId="77777777" w:rsidR="00EA5080" w:rsidRDefault="00EA5080" w:rsidP="00EA5080"/>
    <w:p w14:paraId="24E1A49D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550D5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AD67E8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16C8D"/>
  <w15:chartTrackingRefBased/>
  <w15:docId w15:val="{889DFA00-78E2-4EF2-9628-3DE918591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1060</Words>
  <Characters>6047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2026-06-26T14:30:00Z</dcterms:created>
  <dcterms:modified xsi:type="dcterms:W3CDTF">2026-06-26T14:30:00Z</dcterms:modified>
</cp:coreProperties>
</file>