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Pr="0036363B" w:rsidRDefault="009C712F" w:rsidP="009C712F">
      <w:pPr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проект</w:t>
      </w: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 xml:space="preserve">инансовый управляющий </w:t>
      </w:r>
      <w:r w:rsidR="00124183" w:rsidRPr="00124183">
        <w:rPr>
          <w:sz w:val="22"/>
          <w:szCs w:val="22"/>
        </w:rPr>
        <w:t xml:space="preserve">Важенина Евгения Геннадьевича (дата и место рождения: 22.05.1987, гор. Иркутск, ИНН 381020502698, ОГРНИП 319385000058261, СНИЛС 121-005-857 93, адрес: 664048, Иркутская область, г. Иркутск, Территория 1-ый Ленинский квартал, д. 2, кв. 177)  Гарифуллин Ринат Фирдинатович (ИНН 160802256537, СНИЛС 150-823-246 38, почтовый адрес: 420012, РТ, </w:t>
      </w:r>
      <w:proofErr w:type="spellStart"/>
      <w:r w:rsidR="00124183" w:rsidRPr="00124183">
        <w:rPr>
          <w:sz w:val="22"/>
          <w:szCs w:val="22"/>
        </w:rPr>
        <w:t>г.Казань</w:t>
      </w:r>
      <w:proofErr w:type="spellEnd"/>
      <w:r w:rsidR="00124183" w:rsidRPr="00124183">
        <w:rPr>
          <w:sz w:val="22"/>
          <w:szCs w:val="22"/>
        </w:rPr>
        <w:t xml:space="preserve">, а/я 29) - член СРО ААУ ЕВРОСИБ (ИНН 0274107073, ОГРН 1050204056319, 450057, </w:t>
      </w:r>
      <w:proofErr w:type="spellStart"/>
      <w:r w:rsidR="00124183" w:rsidRPr="00124183">
        <w:rPr>
          <w:sz w:val="22"/>
          <w:szCs w:val="22"/>
        </w:rPr>
        <w:t>Респ</w:t>
      </w:r>
      <w:proofErr w:type="spellEnd"/>
      <w:r w:rsidR="00124183" w:rsidRPr="00124183">
        <w:rPr>
          <w:sz w:val="22"/>
          <w:szCs w:val="22"/>
        </w:rPr>
        <w:t xml:space="preserve"> Башкортостан, г Уфа, </w:t>
      </w:r>
      <w:proofErr w:type="spellStart"/>
      <w:r w:rsidR="00124183" w:rsidRPr="00124183">
        <w:rPr>
          <w:sz w:val="22"/>
          <w:szCs w:val="22"/>
        </w:rPr>
        <w:t>ул</w:t>
      </w:r>
      <w:proofErr w:type="spellEnd"/>
      <w:r w:rsidR="00124183" w:rsidRPr="00124183">
        <w:rPr>
          <w:sz w:val="22"/>
          <w:szCs w:val="22"/>
        </w:rPr>
        <w:t xml:space="preserve"> Октябрьской Революции, д 78), действующий на основании Решения Арбитражного суда Иркутской области от 06.04.2026г. дело №А19-15583/2025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124183" w:rsidRPr="00124183">
        <w:rPr>
          <w:rFonts w:ascii="Times New Roman" w:eastAsia="Times New Roman" w:hAnsi="Times New Roman"/>
          <w:lang w:eastAsia="ru-RU"/>
        </w:rPr>
        <w:t>Важенин Евгений Геннадьевич, Банк получателя: ФИЛИАЛ "ЦЕНТРАЛЬНЫЙ" ПАО "СОВКОМБАНК", Номер счета в банке: 40817810950230030782, ИНН 4401116480 КПП 544543001 БИК 045004763, Корр. счет: 30101810150040000763.</w:t>
      </w:r>
      <w:bookmarkStart w:id="0" w:name="_GoBack"/>
      <w:bookmarkEnd w:id="0"/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r w:rsidR="00124183" w:rsidRPr="00124183">
              <w:rPr>
                <w:sz w:val="22"/>
                <w:szCs w:val="22"/>
              </w:rPr>
              <w:t>Важенина Евгения Геннадьевича (дата и место рождения: 22.05.1987, гор. Иркутск, ИНН 381020502698, ОГРНИП 319385000058261, СНИЛС 121-005-857 93, адрес: 664048, Иркутская область, г. Иркутск, Территория 1-ый Ленинский квартал, д. 2, кв. 177)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281A" w:rsidRDefault="00DB281A">
      <w:r>
        <w:separator/>
      </w:r>
    </w:p>
  </w:endnote>
  <w:endnote w:type="continuationSeparator" w:id="0">
    <w:p w:rsidR="00DB281A" w:rsidRDefault="00DB2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281A" w:rsidRDefault="00DB281A">
      <w:r>
        <w:separator/>
      </w:r>
    </w:p>
  </w:footnote>
  <w:footnote w:type="continuationSeparator" w:id="0">
    <w:p w:rsidR="00DB281A" w:rsidRDefault="00DB28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DB281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DB281A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24183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4E35CE"/>
    <w:rsid w:val="005466E3"/>
    <w:rsid w:val="005B6D9A"/>
    <w:rsid w:val="007F72F1"/>
    <w:rsid w:val="008049E5"/>
    <w:rsid w:val="008219A3"/>
    <w:rsid w:val="00846656"/>
    <w:rsid w:val="00877FF0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BC410C"/>
    <w:rsid w:val="00C710DC"/>
    <w:rsid w:val="00C90114"/>
    <w:rsid w:val="00DA43E1"/>
    <w:rsid w:val="00DB281A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12</cp:revision>
  <dcterms:created xsi:type="dcterms:W3CDTF">2023-08-23T09:33:00Z</dcterms:created>
  <dcterms:modified xsi:type="dcterms:W3CDTF">2026-08-02T16:13:00Z</dcterms:modified>
</cp:coreProperties>
</file>