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6B7C3" w14:textId="77777777" w:rsidR="00CE30DD" w:rsidRDefault="008842BE">
      <w:pPr>
        <w:pBdr>
          <w:top w:val="nil"/>
          <w:left w:val="nil"/>
          <w:bottom w:val="nil"/>
          <w:right w:val="nil"/>
          <w:between w:val="nil"/>
        </w:pBdr>
        <w:ind w:right="283" w:hanging="2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ДОГОВОР КУПЛИ-ПРОДАЖИ (проект)</w:t>
      </w:r>
    </w:p>
    <w:p w14:paraId="1014A5F5" w14:textId="77777777" w:rsidR="00CE30DD" w:rsidRDefault="00CE30DD">
      <w:pPr>
        <w:pBdr>
          <w:top w:val="nil"/>
          <w:left w:val="nil"/>
          <w:bottom w:val="nil"/>
          <w:right w:val="nil"/>
          <w:between w:val="nil"/>
        </w:pBdr>
        <w:ind w:right="283" w:hanging="2"/>
        <w:jc w:val="both"/>
        <w:rPr>
          <w:color w:val="000000"/>
          <w:sz w:val="22"/>
          <w:szCs w:val="22"/>
        </w:rPr>
      </w:pPr>
    </w:p>
    <w:p w14:paraId="032F740F" w14:textId="77777777" w:rsidR="00CE30DD" w:rsidRDefault="00CE30DD">
      <w:pPr>
        <w:pBdr>
          <w:top w:val="nil"/>
          <w:left w:val="nil"/>
          <w:bottom w:val="nil"/>
          <w:right w:val="nil"/>
          <w:between w:val="nil"/>
        </w:pBdr>
        <w:ind w:right="283" w:hanging="2"/>
        <w:jc w:val="both"/>
        <w:rPr>
          <w:color w:val="000000"/>
          <w:sz w:val="22"/>
          <w:szCs w:val="22"/>
        </w:rPr>
      </w:pPr>
    </w:p>
    <w:p w14:paraId="4E8424F0" w14:textId="70817685" w:rsidR="00CE30DD" w:rsidRDefault="008842BE">
      <w:pPr>
        <w:pBdr>
          <w:top w:val="nil"/>
          <w:left w:val="nil"/>
          <w:bottom w:val="nil"/>
          <w:right w:val="nil"/>
          <w:between w:val="nil"/>
        </w:pBdr>
        <w:ind w:right="283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г. Москва                                                                                                                                     «__»</w:t>
      </w:r>
      <w:r>
        <w:rPr>
          <w:sz w:val="22"/>
          <w:szCs w:val="22"/>
        </w:rPr>
        <w:t xml:space="preserve"> __________</w:t>
      </w:r>
      <w:r w:rsidR="0073290D">
        <w:rPr>
          <w:color w:val="000000"/>
          <w:sz w:val="22"/>
          <w:szCs w:val="22"/>
        </w:rPr>
        <w:t xml:space="preserve"> 20__</w:t>
      </w:r>
      <w:r>
        <w:rPr>
          <w:color w:val="000000"/>
          <w:sz w:val="22"/>
          <w:szCs w:val="22"/>
        </w:rPr>
        <w:t xml:space="preserve"> г.</w:t>
      </w:r>
    </w:p>
    <w:p w14:paraId="3E89DB97" w14:textId="77777777" w:rsidR="00CE30DD" w:rsidRDefault="00CE30DD">
      <w:pPr>
        <w:pBdr>
          <w:top w:val="nil"/>
          <w:left w:val="nil"/>
          <w:bottom w:val="nil"/>
          <w:right w:val="nil"/>
          <w:between w:val="nil"/>
        </w:pBdr>
        <w:ind w:right="283" w:hanging="2"/>
        <w:jc w:val="both"/>
        <w:rPr>
          <w:color w:val="000000"/>
          <w:sz w:val="22"/>
          <w:szCs w:val="22"/>
        </w:rPr>
      </w:pPr>
    </w:p>
    <w:p w14:paraId="49B9F683" w14:textId="3F9A4E0F" w:rsidR="00CE30DD" w:rsidRDefault="008842BE" w:rsidP="0064737C">
      <w:pPr>
        <w:ind w:firstLine="741"/>
        <w:jc w:val="both"/>
        <w:rPr>
          <w:sz w:val="22"/>
          <w:szCs w:val="22"/>
        </w:rPr>
      </w:pPr>
      <w:r>
        <w:rPr>
          <w:sz w:val="22"/>
          <w:szCs w:val="22"/>
        </w:rPr>
        <w:t>Общество с ограниченной ответственностью «ИНТЕРКОМ», именуемое в дальнейшем «Продавец», в лице Конкурсного управляющего Малолетенко Вячеслава Валерьевича, действующего на основании Решения Арбитражного суда г. Москвы от 20.09.2017, Определения Арбитражного суда г. Москвы от 08.02.2023 по делу №А40-119181/2015, с одной стороны, и _____________________, именуем__ в дальнейшем «Покупатель», в лице __________________________________________________________________, действующ___  на  основании __________, с другой стороны, совместно также именуемые в дальнейшем «Стороны», а по отдельности – «Сторона», в соответствии с  требованиями Гражданского кодекса РФ, Федерального закона от 26.10.2002 г. № 127-ФЗ «О несостоятельности (банкротстве)», Положением о порядке, сроках и условиях продажи имущества ООО «ИНТЕРКОМ», согласно П</w:t>
      </w:r>
      <w:r w:rsidR="0073290D">
        <w:rPr>
          <w:sz w:val="22"/>
          <w:szCs w:val="22"/>
        </w:rPr>
        <w:t>ротоколу №__ от «__» ______ 20__</w:t>
      </w:r>
      <w:r>
        <w:rPr>
          <w:sz w:val="22"/>
          <w:szCs w:val="22"/>
        </w:rPr>
        <w:t xml:space="preserve"> года о результатах проведени</w:t>
      </w:r>
      <w:r w:rsidR="0073290D">
        <w:rPr>
          <w:sz w:val="22"/>
          <w:szCs w:val="22"/>
        </w:rPr>
        <w:t>я электронных торгов по Лоту № __</w:t>
      </w:r>
      <w:r>
        <w:rPr>
          <w:sz w:val="22"/>
          <w:szCs w:val="22"/>
        </w:rPr>
        <w:t xml:space="preserve"> (аукцион №_________) по продаже имущества  ООО «ИНТЕРКОМ», организованных </w:t>
      </w:r>
      <w:r w:rsidR="0064737C" w:rsidRPr="0064737C">
        <w:rPr>
          <w:sz w:val="22"/>
          <w:szCs w:val="22"/>
        </w:rPr>
        <w:t>ИП Конотобсков</w:t>
      </w:r>
      <w:r w:rsidR="0064737C">
        <w:rPr>
          <w:sz w:val="22"/>
          <w:szCs w:val="22"/>
        </w:rPr>
        <w:t>ым</w:t>
      </w:r>
      <w:r w:rsidR="0064737C" w:rsidRPr="0064737C">
        <w:rPr>
          <w:sz w:val="22"/>
          <w:szCs w:val="22"/>
        </w:rPr>
        <w:t xml:space="preserve"> Роман</w:t>
      </w:r>
      <w:r w:rsidR="0064737C">
        <w:rPr>
          <w:sz w:val="22"/>
          <w:szCs w:val="22"/>
        </w:rPr>
        <w:t>ом</w:t>
      </w:r>
      <w:r w:rsidR="0064737C" w:rsidRPr="0064737C">
        <w:rPr>
          <w:sz w:val="22"/>
          <w:szCs w:val="22"/>
        </w:rPr>
        <w:t xml:space="preserve"> Викторович</w:t>
      </w:r>
      <w:r w:rsidR="0064737C">
        <w:rPr>
          <w:sz w:val="22"/>
          <w:szCs w:val="22"/>
        </w:rPr>
        <w:t>ем</w:t>
      </w:r>
      <w:r w:rsidR="0064737C" w:rsidRPr="0064737C">
        <w:rPr>
          <w:sz w:val="22"/>
          <w:szCs w:val="22"/>
        </w:rPr>
        <w:t xml:space="preserve"> ИНН 344107870992, ОГРНИП 323344300081087, почтовый адрес: 400039, г. Волгоград, ул. Героев Тулы, дом №6/258; e-mail: torgi.konotobsk</w:t>
      </w:r>
      <w:r w:rsidR="0064737C">
        <w:rPr>
          <w:sz w:val="22"/>
          <w:szCs w:val="22"/>
        </w:rPr>
        <w:t xml:space="preserve">ov@mail.ru, тел.: +79377148340, </w:t>
      </w:r>
      <w:r w:rsidR="0064737C" w:rsidRPr="0064737C">
        <w:rPr>
          <w:sz w:val="22"/>
          <w:szCs w:val="22"/>
        </w:rPr>
        <w:t>член Ассоциации саморегулируемой организации арбитражных управляющих "Межрегиональный центр экспертов и профессиональных управляющих" (ИНН 7743069037, ОГРН 1027743016652, адрес: 119048, г Москва, вн.тер.г. муниципальный округ Хамовники, ул. Трубецкая, д. 12, помещ. 17/1)</w:t>
      </w:r>
      <w:r>
        <w:rPr>
          <w:sz w:val="22"/>
          <w:szCs w:val="22"/>
        </w:rPr>
        <w:t xml:space="preserve"> (</w:t>
      </w:r>
      <w:r w:rsidR="0073290D">
        <w:rPr>
          <w:sz w:val="22"/>
          <w:szCs w:val="22"/>
        </w:rPr>
        <w:t xml:space="preserve">далее по тексту - </w:t>
      </w:r>
      <w:r>
        <w:rPr>
          <w:sz w:val="22"/>
          <w:szCs w:val="22"/>
        </w:rPr>
        <w:t xml:space="preserve">Организатор торгов) на электронной площадке </w:t>
      </w:r>
      <w:r>
        <w:rPr>
          <w:sz w:val="22"/>
          <w:szCs w:val="22"/>
          <w:highlight w:val="white"/>
        </w:rPr>
        <w:t>ООО «Аукционы Федерации» (ОГРН 1110280063563) (далее по тексту – Оператор ЭТП) по адресу в сети интернет: https://bankrupt.alfalot.ru/</w:t>
      </w:r>
      <w:r>
        <w:rPr>
          <w:sz w:val="22"/>
          <w:szCs w:val="22"/>
        </w:rPr>
        <w:t>, заключили настоящий Договор о нижеследующем:</w:t>
      </w:r>
    </w:p>
    <w:p w14:paraId="7E32E471" w14:textId="77777777" w:rsidR="00CE30DD" w:rsidRDefault="00CE30DD">
      <w:pPr>
        <w:ind w:firstLine="741"/>
        <w:jc w:val="both"/>
        <w:rPr>
          <w:sz w:val="22"/>
          <w:szCs w:val="22"/>
        </w:rPr>
      </w:pPr>
    </w:p>
    <w:p w14:paraId="0172AFA0" w14:textId="77777777" w:rsidR="00CE30DD" w:rsidRDefault="008842BE">
      <w:pPr>
        <w:numPr>
          <w:ilvl w:val="0"/>
          <w:numId w:val="7"/>
        </w:num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Предмет договора</w:t>
      </w:r>
    </w:p>
    <w:p w14:paraId="27C8483F" w14:textId="7CAEFED6" w:rsidR="00CE30DD" w:rsidRDefault="008842BE" w:rsidP="0073290D">
      <w:pPr>
        <w:numPr>
          <w:ilvl w:val="1"/>
          <w:numId w:val="7"/>
        </w:numPr>
        <w:ind w:left="0" w:firstLine="0"/>
        <w:jc w:val="both"/>
        <w:rPr>
          <w:b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В соответствии с условиями настоящего Договора и Протоколом </w:t>
      </w:r>
      <w:r>
        <w:rPr>
          <w:sz w:val="22"/>
          <w:szCs w:val="22"/>
        </w:rPr>
        <w:t xml:space="preserve">№__ </w:t>
      </w:r>
      <w:r>
        <w:rPr>
          <w:color w:val="000000"/>
          <w:sz w:val="22"/>
          <w:szCs w:val="22"/>
        </w:rPr>
        <w:t>от «___» _____</w:t>
      </w:r>
      <w:r w:rsidR="0073290D">
        <w:rPr>
          <w:color w:val="000000"/>
          <w:sz w:val="22"/>
          <w:szCs w:val="22"/>
        </w:rPr>
        <w:t>______ 20__</w:t>
      </w:r>
      <w:r>
        <w:rPr>
          <w:color w:val="000000"/>
          <w:sz w:val="22"/>
          <w:szCs w:val="22"/>
        </w:rPr>
        <w:t xml:space="preserve"> года о результатах проведения открытых торгов по Лоту № </w:t>
      </w:r>
      <w:r w:rsidR="0073290D">
        <w:rPr>
          <w:sz w:val="22"/>
          <w:szCs w:val="22"/>
        </w:rPr>
        <w:t>__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(аукцион №_________) по продаже имущества </w:t>
      </w:r>
      <w:r>
        <w:rPr>
          <w:sz w:val="22"/>
          <w:szCs w:val="22"/>
        </w:rPr>
        <w:t xml:space="preserve">ООО «ИНТЕРКОМ», </w:t>
      </w:r>
      <w:r>
        <w:rPr>
          <w:color w:val="000000"/>
          <w:sz w:val="22"/>
          <w:szCs w:val="22"/>
        </w:rPr>
        <w:t xml:space="preserve">проведённых на электронной площадке </w:t>
      </w:r>
      <w:r>
        <w:rPr>
          <w:sz w:val="22"/>
          <w:szCs w:val="22"/>
          <w:highlight w:val="white"/>
        </w:rPr>
        <w:t xml:space="preserve">ООО «Аукционы Федерации» </w:t>
      </w:r>
      <w:hyperlink r:id="rId8">
        <w:r>
          <w:rPr>
            <w:color w:val="0000FF"/>
            <w:sz w:val="22"/>
            <w:szCs w:val="22"/>
            <w:highlight w:val="white"/>
            <w:u w:val="single"/>
          </w:rPr>
          <w:t>https://bankrupt.alfalot.ru</w:t>
        </w:r>
      </w:hyperlink>
      <w:r>
        <w:rPr>
          <w:sz w:val="22"/>
          <w:szCs w:val="22"/>
        </w:rPr>
        <w:t>.</w:t>
      </w:r>
      <w:r>
        <w:rPr>
          <w:color w:val="000000"/>
          <w:sz w:val="22"/>
          <w:szCs w:val="22"/>
        </w:rPr>
        <w:t xml:space="preserve"> Продавец обязуется передать в собственность Покупателя, а Покупатель обязуется оплатить и принять на условиях </w:t>
      </w:r>
      <w:r w:rsidRPr="00E13A0E">
        <w:rPr>
          <w:color w:val="000000"/>
          <w:sz w:val="22"/>
          <w:szCs w:val="22"/>
        </w:rPr>
        <w:t xml:space="preserve">настоящего Договора следующее имущество </w:t>
      </w:r>
      <w:r w:rsidRPr="00E13A0E">
        <w:rPr>
          <w:sz w:val="22"/>
          <w:szCs w:val="22"/>
        </w:rPr>
        <w:t>ООО «ИНТЕРКОМ»</w:t>
      </w:r>
      <w:r w:rsidR="0073290D" w:rsidRPr="00E13A0E">
        <w:rPr>
          <w:sz w:val="22"/>
          <w:szCs w:val="22"/>
        </w:rPr>
        <w:t xml:space="preserve">, являющегося предметом </w:t>
      </w:r>
      <w:r w:rsidR="0073290D" w:rsidRPr="00CC5B4A">
        <w:rPr>
          <w:b/>
          <w:sz w:val="22"/>
          <w:szCs w:val="22"/>
        </w:rPr>
        <w:t>залога АО «ИНЖТОРГСТРОЙ»</w:t>
      </w:r>
      <w:r w:rsidRPr="00E13A0E">
        <w:rPr>
          <w:color w:val="000000"/>
          <w:sz w:val="22"/>
          <w:szCs w:val="22"/>
        </w:rPr>
        <w:t xml:space="preserve"> (далее по тексту «Имущество»), </w:t>
      </w:r>
      <w:r w:rsidRPr="00CC5B4A">
        <w:rPr>
          <w:color w:val="000000"/>
          <w:sz w:val="22"/>
          <w:szCs w:val="22"/>
        </w:rPr>
        <w:t>принадлежащее П</w:t>
      </w:r>
      <w:r w:rsidR="00CC5B4A" w:rsidRPr="00CC5B4A">
        <w:rPr>
          <w:color w:val="000000"/>
          <w:sz w:val="22"/>
          <w:szCs w:val="22"/>
        </w:rPr>
        <w:t>родавцу на праве собственности:</w:t>
      </w:r>
    </w:p>
    <w:p w14:paraId="3C62EC70" w14:textId="77777777" w:rsidR="0064737C" w:rsidRDefault="0064737C" w:rsidP="00CC5B4A">
      <w:pPr>
        <w:jc w:val="both"/>
        <w:rPr>
          <w:b/>
          <w:color w:val="000000"/>
          <w:sz w:val="22"/>
          <w:szCs w:val="22"/>
        </w:rPr>
      </w:pPr>
    </w:p>
    <w:p w14:paraId="45ADD868" w14:textId="36AC7F22" w:rsidR="00311847" w:rsidRPr="00311847" w:rsidRDefault="0064737C" w:rsidP="00311847">
      <w:pPr>
        <w:pStyle w:val="af2"/>
        <w:shd w:val="clear" w:color="auto" w:fill="FFFFFF"/>
        <w:spacing w:before="0" w:beforeAutospacing="0" w:after="0" w:afterAutospacing="0"/>
        <w:ind w:left="0" w:hanging="2"/>
        <w:rPr>
          <w:position w:val="0"/>
        </w:rPr>
      </w:pPr>
      <w:r w:rsidRPr="0064737C">
        <w:rPr>
          <w:b/>
          <w:color w:val="000000"/>
          <w:sz w:val="22"/>
          <w:szCs w:val="22"/>
        </w:rPr>
        <w:t>Лот №</w:t>
      </w:r>
      <w:r w:rsidR="004723F9">
        <w:rPr>
          <w:b/>
          <w:color w:val="000000"/>
          <w:sz w:val="22"/>
          <w:szCs w:val="22"/>
        </w:rPr>
        <w:t>___</w:t>
      </w:r>
      <w:r w:rsidRPr="0064737C">
        <w:rPr>
          <w:b/>
          <w:color w:val="000000"/>
          <w:sz w:val="22"/>
          <w:szCs w:val="22"/>
        </w:rPr>
        <w:t xml:space="preserve">: </w:t>
      </w:r>
      <w:r w:rsidR="004723F9">
        <w:rPr>
          <w:color w:val="000000"/>
          <w:position w:val="0"/>
        </w:rPr>
        <w:t>_________________</w:t>
      </w:r>
    </w:p>
    <w:p w14:paraId="3A155E3A" w14:textId="77777777" w:rsidR="0064737C" w:rsidRPr="00E13A0E" w:rsidRDefault="0064737C" w:rsidP="00CC5B4A">
      <w:pPr>
        <w:jc w:val="both"/>
        <w:rPr>
          <w:b/>
          <w:color w:val="000000"/>
          <w:sz w:val="22"/>
          <w:szCs w:val="22"/>
        </w:rPr>
      </w:pPr>
    </w:p>
    <w:p w14:paraId="4988586D" w14:textId="2C320034" w:rsidR="00CE30DD" w:rsidRPr="00E13A0E" w:rsidRDefault="008842BE">
      <w:pPr>
        <w:tabs>
          <w:tab w:val="left" w:pos="741"/>
        </w:tabs>
        <w:jc w:val="both"/>
        <w:rPr>
          <w:sz w:val="22"/>
          <w:szCs w:val="22"/>
        </w:rPr>
      </w:pPr>
      <w:r w:rsidRPr="00E13A0E">
        <w:rPr>
          <w:color w:val="000000"/>
          <w:sz w:val="22"/>
          <w:szCs w:val="22"/>
        </w:rPr>
        <w:t xml:space="preserve">Продавец гарантирует, что </w:t>
      </w:r>
      <w:r w:rsidRPr="00E13A0E">
        <w:rPr>
          <w:sz w:val="22"/>
          <w:szCs w:val="22"/>
        </w:rPr>
        <w:t>И</w:t>
      </w:r>
      <w:r w:rsidRPr="00E13A0E">
        <w:rPr>
          <w:color w:val="000000"/>
          <w:sz w:val="22"/>
          <w:szCs w:val="22"/>
        </w:rPr>
        <w:t xml:space="preserve">мущество, являющееся предметом настоящего Договора, </w:t>
      </w:r>
      <w:r w:rsidRPr="00E13A0E">
        <w:rPr>
          <w:sz w:val="22"/>
          <w:szCs w:val="22"/>
        </w:rPr>
        <w:t xml:space="preserve">никому не </w:t>
      </w:r>
      <w:r w:rsidR="0073290D" w:rsidRPr="00E13A0E">
        <w:rPr>
          <w:sz w:val="22"/>
          <w:szCs w:val="22"/>
        </w:rPr>
        <w:t>отчуждено, не</w:t>
      </w:r>
      <w:r w:rsidRPr="00E13A0E">
        <w:rPr>
          <w:sz w:val="22"/>
          <w:szCs w:val="22"/>
        </w:rPr>
        <w:t xml:space="preserve"> обещано, в доверительное управление, в качестве вклада в уставный капитал юридических лиц не передано, </w:t>
      </w:r>
      <w:r w:rsidRPr="00E13A0E">
        <w:rPr>
          <w:color w:val="000000"/>
          <w:sz w:val="22"/>
          <w:szCs w:val="22"/>
        </w:rPr>
        <w:t>не находится под арестом (запрещением), свободно от любых имущественных прав и претензий третьих лиц</w:t>
      </w:r>
      <w:r w:rsidRPr="00E13A0E">
        <w:rPr>
          <w:sz w:val="22"/>
          <w:szCs w:val="22"/>
        </w:rPr>
        <w:t>, памятником истории и кул</w:t>
      </w:r>
      <w:r w:rsidR="00267B7B" w:rsidRPr="00E13A0E">
        <w:rPr>
          <w:sz w:val="22"/>
          <w:szCs w:val="22"/>
        </w:rPr>
        <w:t>ьтуры (архитектуры) не является.</w:t>
      </w:r>
    </w:p>
    <w:p w14:paraId="0EB53424" w14:textId="77777777" w:rsidR="00CE30DD" w:rsidRDefault="008842BE">
      <w:pPr>
        <w:tabs>
          <w:tab w:val="left" w:pos="741"/>
        </w:tabs>
        <w:jc w:val="both"/>
        <w:rPr>
          <w:sz w:val="22"/>
          <w:szCs w:val="22"/>
        </w:rPr>
      </w:pPr>
      <w:r w:rsidRPr="00E13A0E">
        <w:rPr>
          <w:sz w:val="22"/>
          <w:szCs w:val="22"/>
        </w:rPr>
        <w:t>Реализация Имущества Продавца осуществляется в интересах залогового и иных кредиторов Должника.</w:t>
      </w:r>
      <w:r>
        <w:rPr>
          <w:sz w:val="22"/>
          <w:szCs w:val="22"/>
        </w:rPr>
        <w:t xml:space="preserve"> </w:t>
      </w:r>
    </w:p>
    <w:p w14:paraId="405EC037" w14:textId="7886F2CF" w:rsidR="00CE30DD" w:rsidRPr="0064737C" w:rsidRDefault="008842BE" w:rsidP="0064737C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741"/>
        </w:tabs>
        <w:ind w:left="0" w:firstLine="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До подписания настоящего Договора Имущество, указанное в п. 1.1. настоящего Договора, осмотрено Покупателем и его качество удовлетворяет Покупателя. Передача Имущества и его принятие осуществляется путем подписания передаточного Акта.</w:t>
      </w:r>
    </w:p>
    <w:p w14:paraId="0E00D01B" w14:textId="77777777" w:rsidR="00CE30DD" w:rsidRDefault="00CE30DD">
      <w:pPr>
        <w:tabs>
          <w:tab w:val="left" w:pos="741"/>
        </w:tabs>
        <w:jc w:val="both"/>
        <w:rPr>
          <w:sz w:val="22"/>
          <w:szCs w:val="22"/>
        </w:rPr>
      </w:pPr>
    </w:p>
    <w:p w14:paraId="503C5248" w14:textId="77777777" w:rsidR="00CE30DD" w:rsidRDefault="008842B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Цена договора. Порядок расчетов</w:t>
      </w:r>
    </w:p>
    <w:p w14:paraId="352D7005" w14:textId="258C5858" w:rsidR="00CE30DD" w:rsidRDefault="008842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41"/>
        </w:tabs>
        <w:ind w:left="0" w:firstLine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Стоимость имущества, указанного в пункте 1.1 настоящего Договора согласно Протокол</w:t>
      </w:r>
      <w:r w:rsidR="00915500">
        <w:rPr>
          <w:color w:val="000000"/>
          <w:sz w:val="22"/>
          <w:szCs w:val="22"/>
        </w:rPr>
        <w:t>у №_______ от «__» ________ 20__</w:t>
      </w:r>
      <w:r>
        <w:rPr>
          <w:color w:val="000000"/>
          <w:sz w:val="22"/>
          <w:szCs w:val="22"/>
        </w:rPr>
        <w:t xml:space="preserve"> года о результатах проведения электронных </w:t>
      </w:r>
      <w:r w:rsidR="00915500">
        <w:rPr>
          <w:color w:val="000000"/>
          <w:sz w:val="22"/>
          <w:szCs w:val="22"/>
        </w:rPr>
        <w:t>торгов по Лоту № __</w:t>
      </w:r>
      <w:r>
        <w:rPr>
          <w:color w:val="000000"/>
          <w:sz w:val="22"/>
          <w:szCs w:val="22"/>
        </w:rPr>
        <w:t xml:space="preserve"> (аукцион №_________) по продаже имущества ООО «ИНТЕРКОМ» составляет __________________ руб. (_____________________), НДС не облагается. Стоимость Имущества является окончательной, изменению не подлежит.</w:t>
      </w:r>
    </w:p>
    <w:p w14:paraId="2B2F3DD1" w14:textId="77777777" w:rsidR="00CE30DD" w:rsidRDefault="008842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41"/>
        </w:tabs>
        <w:ind w:left="0" w:firstLine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Сумма задатка, перечисленная Покупателем для участия в торгах в размере ________________ руб. (___________________________), засчитывается в счет исполнения обязательств Покупателя по оплате имущества, указанного в п. 1.1. настоящего Договора.</w:t>
      </w:r>
    </w:p>
    <w:p w14:paraId="4E635823" w14:textId="77777777" w:rsidR="00CE30DD" w:rsidRDefault="008842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41"/>
        </w:tabs>
        <w:ind w:left="0" w:firstLine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Оплата стоимости Имущества, указанного в п. 1.1. настоящего Договора, производится </w:t>
      </w:r>
      <w:r w:rsidRPr="00773F20">
        <w:rPr>
          <w:b/>
          <w:color w:val="000000"/>
          <w:sz w:val="22"/>
          <w:szCs w:val="22"/>
        </w:rPr>
        <w:t xml:space="preserve">в течение 30 (тридцати) календарных дней </w:t>
      </w:r>
      <w:r>
        <w:rPr>
          <w:color w:val="000000"/>
          <w:sz w:val="22"/>
          <w:szCs w:val="22"/>
        </w:rPr>
        <w:t xml:space="preserve">с даты подписания настоящего Договора в безналичном порядке путем перечисления суммы, указанной в п. 2.1. настоящего Договора, за вычетом суммы задатка на расчетный счет Продавца. В случае продажи заложенного Имущества, оплата </w:t>
      </w:r>
      <w:r w:rsidRPr="00773F20">
        <w:rPr>
          <w:color w:val="000000"/>
          <w:sz w:val="22"/>
          <w:szCs w:val="22"/>
        </w:rPr>
        <w:t>производится в течение 30 (тридцати) календарных дней с</w:t>
      </w:r>
      <w:r>
        <w:rPr>
          <w:color w:val="000000"/>
          <w:sz w:val="22"/>
          <w:szCs w:val="22"/>
        </w:rPr>
        <w:t xml:space="preserve"> даты подписания настоящего Договора в безналичном порядке путем перечисления суммы, указанной в п. 2.1. настоящего Договора, за вычетом суммы задатка на специальный банковский счет Продавца. </w:t>
      </w:r>
    </w:p>
    <w:p w14:paraId="54390F0E" w14:textId="77777777" w:rsidR="00CE30DD" w:rsidRDefault="008842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41"/>
        </w:tabs>
        <w:ind w:left="0" w:firstLine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Обязательство Покупателя по оплате Имущества, указанного в пункте 1.1. настоящего Договора, считается исполненным с даты зачисления денежных средств на расчетный (специальный) счет Продавца в полном объёме.</w:t>
      </w:r>
    </w:p>
    <w:p w14:paraId="2C036BD9" w14:textId="77777777" w:rsidR="00CE30DD" w:rsidRDefault="008842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41"/>
        </w:tabs>
        <w:ind w:left="0" w:firstLine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Все расходы, связанные с переходом права собственности на Имущество, указанное в пункте 1.1. настоящего Договора, в том числе и по государственной регистрации перехода права собственности на него, несет </w:t>
      </w:r>
      <w:r>
        <w:rPr>
          <w:color w:val="000000"/>
          <w:sz w:val="22"/>
          <w:szCs w:val="22"/>
        </w:rPr>
        <w:lastRenderedPageBreak/>
        <w:t>Покупатель. Настоящие расходы не включаются в сумму, указанную в пункте 2.1 настоящего Договора, и уплачиваются Покупателем своевременно, по мере необходимости.</w:t>
      </w:r>
    </w:p>
    <w:p w14:paraId="1A4D1C8E" w14:textId="77777777" w:rsidR="00CE30DD" w:rsidRDefault="00CE30DD">
      <w:pPr>
        <w:tabs>
          <w:tab w:val="left" w:pos="741"/>
        </w:tabs>
        <w:rPr>
          <w:sz w:val="22"/>
          <w:szCs w:val="22"/>
        </w:rPr>
      </w:pPr>
    </w:p>
    <w:p w14:paraId="1B4D3A52" w14:textId="77777777" w:rsidR="00CE30DD" w:rsidRDefault="008842B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Передача имущества</w:t>
      </w:r>
    </w:p>
    <w:p w14:paraId="7CC3213F" w14:textId="77777777" w:rsidR="00CE30DD" w:rsidRDefault="008842BE">
      <w:pPr>
        <w:numPr>
          <w:ilvl w:val="1"/>
          <w:numId w:val="2"/>
        </w:numPr>
        <w:tabs>
          <w:tab w:val="left" w:pos="567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Передача Имущества, указанного в пункте 1.1. настоящего Договора, осуществляется путем подписания Акта приема-передачи не позднее 10 (десяти) рабочих дней с момента поступления денежных средств, в соответствии с п. 2.3. настоящего Договора на расчетный счет Продавца в полном объёме.</w:t>
      </w:r>
    </w:p>
    <w:p w14:paraId="64DF5656" w14:textId="77777777" w:rsidR="00CE30DD" w:rsidRDefault="008842BE">
      <w:pPr>
        <w:numPr>
          <w:ilvl w:val="1"/>
          <w:numId w:val="2"/>
        </w:numPr>
        <w:tabs>
          <w:tab w:val="left" w:pos="567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С момента подписания Акта приема-передачи, ответственность за содержание и сохранность Имущества, указанного в пункте 1.1. настоящего Договора, равно как и риск его случайной гибели или порчи, несет Покупатель.</w:t>
      </w:r>
    </w:p>
    <w:p w14:paraId="6700032C" w14:textId="77777777" w:rsidR="00CE30DD" w:rsidRDefault="008842BE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Переход права собственности на имущество, указанное в пункте 1.1. настоящего Договора, от Продавца к Покупателю подлежит обязательной государственной регистрации, в случае если такая регистрация предусмотрена законодательством Российской Федерации.</w:t>
      </w:r>
    </w:p>
    <w:p w14:paraId="06869856" w14:textId="77777777" w:rsidR="00CE30DD" w:rsidRDefault="00CE30DD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2"/>
          <w:szCs w:val="22"/>
        </w:rPr>
      </w:pPr>
    </w:p>
    <w:p w14:paraId="748EDD8D" w14:textId="77777777" w:rsidR="00CE30DD" w:rsidRDefault="008842B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Права и обязанности Сторон</w:t>
      </w:r>
    </w:p>
    <w:p w14:paraId="27D660E9" w14:textId="77777777" w:rsidR="00CE30DD" w:rsidRDefault="008842BE">
      <w:pPr>
        <w:numPr>
          <w:ilvl w:val="1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Продавец обязан:</w:t>
      </w:r>
    </w:p>
    <w:p w14:paraId="665099B1" w14:textId="77777777" w:rsidR="00CE30DD" w:rsidRDefault="008842BE">
      <w:pPr>
        <w:jc w:val="both"/>
        <w:rPr>
          <w:sz w:val="22"/>
          <w:szCs w:val="22"/>
        </w:rPr>
      </w:pPr>
      <w:r>
        <w:rPr>
          <w:sz w:val="22"/>
          <w:szCs w:val="22"/>
        </w:rPr>
        <w:t>4.1.1. Передать Покупателю Имущество, указанное в п. 1.1. настоящего Договора, в порядке, предусмотренном настоящим Договором;</w:t>
      </w:r>
    </w:p>
    <w:p w14:paraId="3D250D58" w14:textId="77777777" w:rsidR="00CE30DD" w:rsidRDefault="008842BE">
      <w:pPr>
        <w:jc w:val="both"/>
        <w:rPr>
          <w:sz w:val="22"/>
          <w:szCs w:val="22"/>
        </w:rPr>
      </w:pPr>
      <w:r>
        <w:rPr>
          <w:sz w:val="22"/>
          <w:szCs w:val="22"/>
        </w:rPr>
        <w:t>4.1.2. Обеспечить явку своего уполномоченного представителя для передачи Имущества, указанного в п. 1.1. настоящего Договора;</w:t>
      </w:r>
    </w:p>
    <w:p w14:paraId="517DADFA" w14:textId="77777777" w:rsidR="00CE30DD" w:rsidRDefault="008842BE">
      <w:pPr>
        <w:jc w:val="both"/>
        <w:rPr>
          <w:sz w:val="22"/>
          <w:szCs w:val="22"/>
        </w:rPr>
      </w:pPr>
      <w:r>
        <w:rPr>
          <w:sz w:val="22"/>
          <w:szCs w:val="22"/>
        </w:rPr>
        <w:t>4.1.3. Выполнить иные обязательства, предусмотренные настоящим Договором.</w:t>
      </w:r>
    </w:p>
    <w:p w14:paraId="5D8834D2" w14:textId="77777777" w:rsidR="00CE30DD" w:rsidRDefault="008842BE">
      <w:pPr>
        <w:numPr>
          <w:ilvl w:val="1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Покупатель обязан:</w:t>
      </w:r>
    </w:p>
    <w:p w14:paraId="4D5F56CC" w14:textId="77777777" w:rsidR="00CE30DD" w:rsidRDefault="008842BE">
      <w:pPr>
        <w:jc w:val="both"/>
        <w:rPr>
          <w:sz w:val="22"/>
          <w:szCs w:val="22"/>
        </w:rPr>
      </w:pPr>
      <w:r>
        <w:rPr>
          <w:sz w:val="22"/>
          <w:szCs w:val="22"/>
        </w:rPr>
        <w:t>4.2.1.  Оплатить стоимость Имущества, указанного в п. 1.1. настоящего Договора в порядке и в сроки, предусмотренные р. 2 настоящего Договора;</w:t>
      </w:r>
    </w:p>
    <w:p w14:paraId="5D91A946" w14:textId="77777777" w:rsidR="00CE30DD" w:rsidRDefault="008842BE">
      <w:pPr>
        <w:jc w:val="both"/>
        <w:rPr>
          <w:sz w:val="22"/>
          <w:szCs w:val="22"/>
        </w:rPr>
      </w:pPr>
      <w:r>
        <w:rPr>
          <w:sz w:val="22"/>
          <w:szCs w:val="22"/>
        </w:rPr>
        <w:t>4.2.2.  Принять Имущество в порядке и в сроки, предусмотренные р. 3 настоящего Договора;</w:t>
      </w:r>
    </w:p>
    <w:p w14:paraId="3817C21D" w14:textId="77777777" w:rsidR="00CE30DD" w:rsidRDefault="008842BE">
      <w:pPr>
        <w:jc w:val="both"/>
        <w:rPr>
          <w:sz w:val="22"/>
          <w:szCs w:val="22"/>
        </w:rPr>
      </w:pPr>
      <w:r>
        <w:rPr>
          <w:sz w:val="22"/>
          <w:szCs w:val="22"/>
        </w:rPr>
        <w:t>4.2.3. Обеспечить явку своего уполномоченного представителя для приема Имущества, указанного в п. 1.1. настоящего Договора;</w:t>
      </w:r>
    </w:p>
    <w:p w14:paraId="027EAAA8" w14:textId="77777777" w:rsidR="00CE30DD" w:rsidRDefault="008842BE">
      <w:pPr>
        <w:jc w:val="both"/>
        <w:rPr>
          <w:sz w:val="22"/>
          <w:szCs w:val="22"/>
        </w:rPr>
      </w:pPr>
      <w:r>
        <w:rPr>
          <w:sz w:val="22"/>
          <w:szCs w:val="22"/>
        </w:rPr>
        <w:t>4.2.4. Выполнить иные обязательства, предусмотренные настоящим Договором.</w:t>
      </w:r>
    </w:p>
    <w:p w14:paraId="50659385" w14:textId="77777777" w:rsidR="00CE30DD" w:rsidRDefault="00CE30DD">
      <w:pPr>
        <w:pBdr>
          <w:top w:val="nil"/>
          <w:left w:val="nil"/>
          <w:bottom w:val="nil"/>
          <w:right w:val="nil"/>
          <w:between w:val="nil"/>
        </w:pBdr>
        <w:ind w:left="435"/>
        <w:rPr>
          <w:b/>
          <w:color w:val="000000"/>
          <w:sz w:val="22"/>
          <w:szCs w:val="22"/>
        </w:rPr>
      </w:pPr>
    </w:p>
    <w:p w14:paraId="63D940C4" w14:textId="77777777" w:rsidR="00CE30DD" w:rsidRDefault="008842B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Ответственность Сторон</w:t>
      </w:r>
    </w:p>
    <w:p w14:paraId="20967BD1" w14:textId="77777777" w:rsidR="00CE30DD" w:rsidRDefault="008842BE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5.1.</w:t>
      </w:r>
      <w:r>
        <w:rPr>
          <w:sz w:val="22"/>
          <w:szCs w:val="22"/>
        </w:rPr>
        <w:t xml:space="preserve"> За неисполнение или ненадлежащее исполнение обязанностей по настоящему Договору Стороны несут ответственность в соответствии с действующим законодательством РФ.</w:t>
      </w:r>
    </w:p>
    <w:p w14:paraId="4818C7E2" w14:textId="77777777" w:rsidR="00CE30DD" w:rsidRDefault="008842BE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5.2.</w:t>
      </w:r>
      <w:r>
        <w:rPr>
          <w:sz w:val="22"/>
          <w:szCs w:val="22"/>
        </w:rPr>
        <w:t xml:space="preserve"> Стороны договорились, что не поступление денежных средств в счет оплаты Имущества, указанного в п. 1.1. настоящего Договора, в сумме и в сроки, указанные в р. 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9B90376" w14:textId="77777777" w:rsidR="00CE30DD" w:rsidRDefault="008842BE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5.3.</w:t>
      </w:r>
      <w:r>
        <w:rPr>
          <w:sz w:val="22"/>
          <w:szCs w:val="22"/>
        </w:rPr>
        <w:t xml:space="preserve"> Настоящий Договор считается расторгнутым с даты направления Продавцом указанного уведомления, при этом Покупатель теряет право на получение им Имущества, указанного в п. 1.1. настоящего Договора, и утрачивает внесенный им задаток. Оформление Сторонами дополнительного соглашения о расторжении настоящего Договора не требуется.</w:t>
      </w:r>
    </w:p>
    <w:p w14:paraId="49C6C851" w14:textId="77777777" w:rsidR="00CE30DD" w:rsidRDefault="008842BE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5.4.</w:t>
      </w:r>
      <w:r>
        <w:rPr>
          <w:sz w:val="22"/>
          <w:szCs w:val="22"/>
        </w:rPr>
        <w:t xml:space="preserve"> Во всем, что не предусмотрено настоящим договором, Стороны руководствуются действующим законодательством РФ.</w:t>
      </w:r>
    </w:p>
    <w:p w14:paraId="69FFAE67" w14:textId="77777777" w:rsidR="00CE30DD" w:rsidRDefault="008842B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Заключительные положения</w:t>
      </w:r>
    </w:p>
    <w:p w14:paraId="10D2A39A" w14:textId="77777777" w:rsidR="00CE30DD" w:rsidRDefault="008842BE">
      <w:pPr>
        <w:numPr>
          <w:ilvl w:val="1"/>
          <w:numId w:val="3"/>
        </w:numPr>
        <w:tabs>
          <w:tab w:val="left" w:pos="426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При подписании настоящего Договора сторонам известны следующие положения действующего законодательства:</w:t>
      </w:r>
    </w:p>
    <w:p w14:paraId="7BDAF9EC" w14:textId="77777777" w:rsidR="00CE30DD" w:rsidRDefault="008842BE">
      <w:pPr>
        <w:numPr>
          <w:ilvl w:val="1"/>
          <w:numId w:val="5"/>
        </w:numPr>
        <w:tabs>
          <w:tab w:val="left" w:pos="426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недействительность сделки с момента ее заключения, если сделка совершена лишь для вида, без намерения создать соответствующие ей правовые последствия, а также совершена с целью прикрыть другую сделку;</w:t>
      </w:r>
    </w:p>
    <w:p w14:paraId="1AB2CEAB" w14:textId="77777777" w:rsidR="00CE30DD" w:rsidRDefault="008842BE">
      <w:pPr>
        <w:numPr>
          <w:ilvl w:val="1"/>
          <w:numId w:val="5"/>
        </w:numPr>
        <w:tabs>
          <w:tab w:val="left" w:pos="426"/>
        </w:tabs>
        <w:jc w:val="both"/>
        <w:rPr>
          <w:sz w:val="22"/>
          <w:szCs w:val="22"/>
        </w:rPr>
      </w:pPr>
      <w:r>
        <w:rPr>
          <w:sz w:val="22"/>
          <w:szCs w:val="22"/>
        </w:rPr>
        <w:t>возможность расторжения настоящего Договора по иску заинтересованных лиц, чьи интересы нарушены заключением Договора;</w:t>
      </w:r>
    </w:p>
    <w:p w14:paraId="58AF3A61" w14:textId="77777777" w:rsidR="00CE30DD" w:rsidRDefault="008842BE">
      <w:pPr>
        <w:numPr>
          <w:ilvl w:val="1"/>
          <w:numId w:val="5"/>
        </w:numPr>
        <w:tabs>
          <w:tab w:val="left" w:pos="426"/>
        </w:tabs>
        <w:jc w:val="both"/>
        <w:rPr>
          <w:sz w:val="22"/>
          <w:szCs w:val="22"/>
        </w:rPr>
      </w:pPr>
      <w:r>
        <w:rPr>
          <w:sz w:val="22"/>
          <w:szCs w:val="22"/>
        </w:rPr>
        <w:t>возможность предъявления иска о признании Договора недействительным в случае совершения его под влиянием обмана, насилия, угроз, вследствие стечения тяжелых обстоятельств, в течение года со дня прекращения насилия, угроз, а также в случае получения стороной сведений об иных обстоятельствах;</w:t>
      </w:r>
    </w:p>
    <w:p w14:paraId="555F8749" w14:textId="77777777" w:rsidR="00CE30DD" w:rsidRDefault="008842BE">
      <w:pPr>
        <w:numPr>
          <w:ilvl w:val="1"/>
          <w:numId w:val="5"/>
        </w:numPr>
        <w:tabs>
          <w:tab w:val="left" w:pos="426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порядок передачи недвижимости по подписанному сторонами передаточному Акту;</w:t>
      </w:r>
    </w:p>
    <w:p w14:paraId="4CD5D283" w14:textId="77777777" w:rsidR="00CE30DD" w:rsidRDefault="008842BE">
      <w:pPr>
        <w:numPr>
          <w:ilvl w:val="1"/>
          <w:numId w:val="5"/>
        </w:numPr>
        <w:tabs>
          <w:tab w:val="left" w:pos="426"/>
        </w:tabs>
        <w:jc w:val="both"/>
        <w:rPr>
          <w:sz w:val="22"/>
          <w:szCs w:val="22"/>
        </w:rPr>
      </w:pPr>
      <w:r>
        <w:rPr>
          <w:sz w:val="22"/>
          <w:szCs w:val="22"/>
        </w:rPr>
        <w:t>требования к документам, представляемым на государственную регистрацию прав на недвижимое имущество.</w:t>
      </w:r>
    </w:p>
    <w:p w14:paraId="41F9C102" w14:textId="77777777" w:rsidR="00CE30DD" w:rsidRDefault="008842BE">
      <w:pPr>
        <w:numPr>
          <w:ilvl w:val="1"/>
          <w:numId w:val="3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256E4644" w14:textId="77777777" w:rsidR="00CE30DD" w:rsidRDefault="008842BE">
      <w:pPr>
        <w:numPr>
          <w:ilvl w:val="1"/>
          <w:numId w:val="3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14:paraId="128A5EB2" w14:textId="77777777" w:rsidR="00CE30DD" w:rsidRDefault="008842BE">
      <w:pPr>
        <w:numPr>
          <w:ilvl w:val="1"/>
          <w:numId w:val="3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Все уведомления и сообщения должны направляться Сторонами в письменной форме.</w:t>
      </w:r>
    </w:p>
    <w:p w14:paraId="615F8AC9" w14:textId="77777777" w:rsidR="00CE30DD" w:rsidRDefault="008842BE">
      <w:pPr>
        <w:numPr>
          <w:ilvl w:val="1"/>
          <w:numId w:val="3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Все споры и разногласия, связанные с исполнением настоящего Договора разрешаются </w:t>
      </w:r>
      <w:r w:rsidRPr="00B54331">
        <w:rPr>
          <w:b/>
          <w:sz w:val="22"/>
          <w:szCs w:val="22"/>
        </w:rPr>
        <w:t>в Арбитражном суде города Москвы</w:t>
      </w:r>
      <w:r>
        <w:rPr>
          <w:sz w:val="22"/>
          <w:szCs w:val="22"/>
        </w:rPr>
        <w:t xml:space="preserve"> в соответствии с действующим законодательством РФ.</w:t>
      </w:r>
    </w:p>
    <w:p w14:paraId="11F0530F" w14:textId="297B5A5B" w:rsidR="00D3258C" w:rsidRPr="00C51801" w:rsidRDefault="008842BE" w:rsidP="00D3258C">
      <w:pPr>
        <w:numPr>
          <w:ilvl w:val="1"/>
          <w:numId w:val="3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Настоящий договор составлен в трех экземплярах, по одному для каждой стороны и один для органа, осуществляющего государственную регистрацию прав на недвижимое имущество и сделок с ним. Все три экземпляра договора имеют равную юридическую силу.</w:t>
      </w:r>
    </w:p>
    <w:p w14:paraId="4DC7185C" w14:textId="77777777" w:rsidR="00CE30DD" w:rsidRDefault="008842BE">
      <w:pPr>
        <w:numPr>
          <w:ilvl w:val="1"/>
          <w:numId w:val="3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 К договору прилагается:</w:t>
      </w:r>
    </w:p>
    <w:p w14:paraId="01FB5B8A" w14:textId="752AB766" w:rsidR="00D3258C" w:rsidRPr="00D3258C" w:rsidRDefault="00D3258C" w:rsidP="00D3258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right="283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Акт приема-передачи Имущества.</w:t>
      </w:r>
    </w:p>
    <w:p w14:paraId="0289C889" w14:textId="77777777" w:rsidR="00CE30DD" w:rsidRDefault="008842BE">
      <w:pPr>
        <w:pBdr>
          <w:top w:val="nil"/>
          <w:left w:val="nil"/>
          <w:bottom w:val="nil"/>
          <w:right w:val="nil"/>
          <w:between w:val="nil"/>
        </w:pBdr>
        <w:ind w:right="283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6.8.</w:t>
      </w:r>
      <w:r>
        <w:rPr>
          <w:color w:val="000000"/>
          <w:sz w:val="22"/>
          <w:szCs w:val="22"/>
        </w:rPr>
        <w:t xml:space="preserve"> Текст настоящего Договора прочитан и понятен.</w:t>
      </w:r>
    </w:p>
    <w:p w14:paraId="7ADEEB56" w14:textId="77777777" w:rsidR="00CE30DD" w:rsidRDefault="00CE30DD">
      <w:pPr>
        <w:pBdr>
          <w:top w:val="nil"/>
          <w:left w:val="nil"/>
          <w:bottom w:val="nil"/>
          <w:right w:val="nil"/>
          <w:between w:val="nil"/>
        </w:pBdr>
        <w:ind w:right="283" w:hanging="2"/>
        <w:jc w:val="both"/>
        <w:rPr>
          <w:color w:val="000000"/>
          <w:sz w:val="22"/>
          <w:szCs w:val="22"/>
        </w:rPr>
      </w:pPr>
    </w:p>
    <w:p w14:paraId="54F72B98" w14:textId="77777777" w:rsidR="00CE30DD" w:rsidRDefault="008842BE">
      <w:pPr>
        <w:pBdr>
          <w:top w:val="nil"/>
          <w:left w:val="nil"/>
          <w:bottom w:val="nil"/>
          <w:right w:val="nil"/>
          <w:between w:val="nil"/>
        </w:pBdr>
        <w:ind w:right="283" w:hanging="2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7. РЕКВИЗИТЫ И ПОДПИСИ СТОРОН</w:t>
      </w:r>
    </w:p>
    <w:p w14:paraId="29503F9C" w14:textId="77777777" w:rsidR="00CE30DD" w:rsidRDefault="00CE30DD">
      <w:pPr>
        <w:pBdr>
          <w:top w:val="nil"/>
          <w:left w:val="nil"/>
          <w:bottom w:val="nil"/>
          <w:right w:val="nil"/>
          <w:between w:val="nil"/>
        </w:pBdr>
        <w:ind w:right="283" w:hanging="2"/>
        <w:jc w:val="both"/>
        <w:rPr>
          <w:color w:val="000000"/>
          <w:sz w:val="22"/>
          <w:szCs w:val="22"/>
        </w:rPr>
      </w:pPr>
    </w:p>
    <w:tbl>
      <w:tblPr>
        <w:tblStyle w:val="aff1"/>
        <w:tblW w:w="108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60"/>
        <w:gridCol w:w="5430"/>
      </w:tblGrid>
      <w:tr w:rsidR="00CE30DD" w14:paraId="53F1619A" w14:textId="77777777">
        <w:tc>
          <w:tcPr>
            <w:tcW w:w="5460" w:type="dxa"/>
          </w:tcPr>
          <w:p w14:paraId="06A511E7" w14:textId="77777777" w:rsidR="00CE30DD" w:rsidRDefault="00884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Продавец</w:t>
            </w:r>
            <w:r>
              <w:rPr>
                <w:color w:val="000000"/>
                <w:sz w:val="22"/>
                <w:szCs w:val="22"/>
              </w:rPr>
              <w:t>:</w:t>
            </w:r>
          </w:p>
          <w:p w14:paraId="05AC7050" w14:textId="77777777" w:rsidR="00CE30DD" w:rsidRDefault="00884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ООО "ИНТЕРКОМ" </w:t>
            </w:r>
            <w:r>
              <w:rPr>
                <w:sz w:val="22"/>
                <w:szCs w:val="22"/>
              </w:rPr>
              <w:t>ИНН 7702544276, ОГРН 1047796884948, адрес 127051, г. Москва, пер. Малый Сухаревский, д. 9 стр. 1 офис 36</w:t>
            </w:r>
          </w:p>
          <w:p w14:paraId="435D52AD" w14:textId="77777777" w:rsidR="00CE30DD" w:rsidRPr="00E13A0E" w:rsidRDefault="008842BE">
            <w:pPr>
              <w:ind w:hanging="2"/>
              <w:rPr>
                <w:sz w:val="22"/>
                <w:szCs w:val="22"/>
              </w:rPr>
            </w:pPr>
            <w:r w:rsidRPr="00263518">
              <w:rPr>
                <w:sz w:val="22"/>
                <w:szCs w:val="22"/>
                <w:lang w:val="en-US"/>
              </w:rPr>
              <w:t>e</w:t>
            </w:r>
            <w:r w:rsidRPr="00E13A0E">
              <w:rPr>
                <w:sz w:val="22"/>
                <w:szCs w:val="22"/>
              </w:rPr>
              <w:t>-</w:t>
            </w:r>
            <w:r w:rsidRPr="00263518">
              <w:rPr>
                <w:sz w:val="22"/>
                <w:szCs w:val="22"/>
                <w:lang w:val="en-US"/>
              </w:rPr>
              <w:t>mail</w:t>
            </w:r>
            <w:r w:rsidRPr="00E13A0E">
              <w:rPr>
                <w:sz w:val="22"/>
                <w:szCs w:val="22"/>
              </w:rPr>
              <w:t xml:space="preserve">: </w:t>
            </w:r>
            <w:r w:rsidRPr="00263518">
              <w:rPr>
                <w:sz w:val="22"/>
                <w:szCs w:val="22"/>
                <w:lang w:val="en-US"/>
              </w:rPr>
              <w:t>vmaloletenko</w:t>
            </w:r>
            <w:r w:rsidRPr="00E13A0E">
              <w:rPr>
                <w:sz w:val="22"/>
                <w:szCs w:val="22"/>
              </w:rPr>
              <w:t>@</w:t>
            </w:r>
            <w:r w:rsidRPr="00263518">
              <w:rPr>
                <w:sz w:val="22"/>
                <w:szCs w:val="22"/>
                <w:lang w:val="en-US"/>
              </w:rPr>
              <w:t>mail</w:t>
            </w:r>
            <w:r w:rsidRPr="00E13A0E">
              <w:rPr>
                <w:sz w:val="22"/>
                <w:szCs w:val="22"/>
              </w:rPr>
              <w:t>.</w:t>
            </w:r>
            <w:r w:rsidRPr="00263518">
              <w:rPr>
                <w:sz w:val="22"/>
                <w:szCs w:val="22"/>
                <w:lang w:val="en-US"/>
              </w:rPr>
              <w:t>ru</w:t>
            </w:r>
          </w:p>
          <w:p w14:paraId="6E3997BA" w14:textId="77777777" w:rsidR="00CE30DD" w:rsidRPr="00E13A0E" w:rsidRDefault="00884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>Реквизиты</w:t>
            </w:r>
            <w:r w:rsidRPr="00E13A0E">
              <w:rPr>
                <w:sz w:val="22"/>
                <w:szCs w:val="22"/>
                <w:highlight w:val="white"/>
              </w:rPr>
              <w:t>:</w:t>
            </w:r>
          </w:p>
          <w:p w14:paraId="327EB574" w14:textId="77777777" w:rsidR="00CE30DD" w:rsidRDefault="008842BE">
            <w:pPr>
              <w:ind w:hanging="2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</w:rPr>
              <w:t xml:space="preserve">р/с 40702810047050000999 в ПАО "БАНК УРАЛСИБ" Дополнительный офис "Волгоградский" Филиала "Южный" к/с 30101810400000000700, БИК 040349700 </w:t>
            </w:r>
            <w:r>
              <w:rPr>
                <w:sz w:val="22"/>
                <w:szCs w:val="22"/>
                <w:highlight w:val="white"/>
              </w:rPr>
              <w:t xml:space="preserve">Получатель: </w:t>
            </w:r>
            <w:r>
              <w:rPr>
                <w:sz w:val="22"/>
                <w:szCs w:val="22"/>
              </w:rPr>
              <w:t>ООО "</w:t>
            </w:r>
            <w:r>
              <w:rPr>
                <w:b/>
                <w:sz w:val="22"/>
                <w:szCs w:val="22"/>
              </w:rPr>
              <w:t>ИНТЕРКОМ</w:t>
            </w:r>
            <w:r>
              <w:rPr>
                <w:sz w:val="22"/>
                <w:szCs w:val="22"/>
              </w:rPr>
              <w:t>" (ИНН/КПП 7702544276/770201001)</w:t>
            </w:r>
          </w:p>
          <w:p w14:paraId="4203F8C9" w14:textId="77777777" w:rsidR="00CE30DD" w:rsidRDefault="00CE3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sz w:val="22"/>
                <w:szCs w:val="22"/>
              </w:rPr>
            </w:pPr>
          </w:p>
          <w:p w14:paraId="2D6C0219" w14:textId="77777777" w:rsidR="00CE30DD" w:rsidRDefault="00884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Конкурсный управляющий</w:t>
            </w:r>
          </w:p>
          <w:p w14:paraId="23995313" w14:textId="77777777" w:rsidR="00CE30DD" w:rsidRDefault="00CE3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</w:p>
          <w:p w14:paraId="4C14B926" w14:textId="77777777" w:rsidR="00CE30DD" w:rsidRDefault="00884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____________________/ </w:t>
            </w:r>
            <w:r>
              <w:rPr>
                <w:sz w:val="22"/>
                <w:szCs w:val="22"/>
              </w:rPr>
              <w:t>Малолетенко В.В./</w:t>
            </w:r>
          </w:p>
          <w:p w14:paraId="520FB7F4" w14:textId="77777777" w:rsidR="00CE30DD" w:rsidRDefault="008842BE">
            <w:pPr>
              <w:ind w:hanging="2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м.п.</w:t>
            </w:r>
          </w:p>
        </w:tc>
        <w:tc>
          <w:tcPr>
            <w:tcW w:w="5430" w:type="dxa"/>
          </w:tcPr>
          <w:p w14:paraId="4010DA9E" w14:textId="77777777" w:rsidR="00CE30DD" w:rsidRDefault="00884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Покупатель</w:t>
            </w:r>
          </w:p>
          <w:p w14:paraId="619FA41B" w14:textId="77777777" w:rsidR="00CE30DD" w:rsidRDefault="00CE3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  <w:p w14:paraId="44678F4D" w14:textId="77777777" w:rsidR="00CE30DD" w:rsidRDefault="00CE30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06FF72E7" w14:textId="08CE8450" w:rsidR="00CE30DD" w:rsidRDefault="00CE30DD">
      <w:pPr>
        <w:tabs>
          <w:tab w:val="left" w:pos="426"/>
        </w:tabs>
        <w:jc w:val="both"/>
        <w:rPr>
          <w:sz w:val="22"/>
          <w:szCs w:val="22"/>
        </w:rPr>
      </w:pPr>
    </w:p>
    <w:p w14:paraId="75B694CD" w14:textId="78776EF6" w:rsidR="0022166D" w:rsidRDefault="0022166D">
      <w:pPr>
        <w:tabs>
          <w:tab w:val="left" w:pos="426"/>
        </w:tabs>
        <w:jc w:val="both"/>
        <w:rPr>
          <w:sz w:val="22"/>
          <w:szCs w:val="22"/>
        </w:rPr>
      </w:pPr>
    </w:p>
    <w:p w14:paraId="18E8C230" w14:textId="346E77CA" w:rsidR="0022166D" w:rsidRDefault="0022166D">
      <w:pPr>
        <w:tabs>
          <w:tab w:val="left" w:pos="426"/>
        </w:tabs>
        <w:jc w:val="both"/>
        <w:rPr>
          <w:sz w:val="22"/>
          <w:szCs w:val="22"/>
        </w:rPr>
      </w:pPr>
    </w:p>
    <w:p w14:paraId="0CF65DBF" w14:textId="6277284C" w:rsidR="0022166D" w:rsidRDefault="0022166D">
      <w:pPr>
        <w:tabs>
          <w:tab w:val="left" w:pos="426"/>
        </w:tabs>
        <w:jc w:val="both"/>
        <w:rPr>
          <w:sz w:val="22"/>
          <w:szCs w:val="22"/>
        </w:rPr>
      </w:pPr>
    </w:p>
    <w:p w14:paraId="1051E97E" w14:textId="3177403F" w:rsidR="0022166D" w:rsidRDefault="0022166D">
      <w:pPr>
        <w:tabs>
          <w:tab w:val="left" w:pos="426"/>
        </w:tabs>
        <w:jc w:val="both"/>
        <w:rPr>
          <w:sz w:val="22"/>
          <w:szCs w:val="22"/>
        </w:rPr>
      </w:pPr>
    </w:p>
    <w:p w14:paraId="46E87093" w14:textId="5E33A060" w:rsidR="0022166D" w:rsidRDefault="0022166D">
      <w:pPr>
        <w:tabs>
          <w:tab w:val="left" w:pos="426"/>
        </w:tabs>
        <w:jc w:val="both"/>
        <w:rPr>
          <w:sz w:val="22"/>
          <w:szCs w:val="22"/>
        </w:rPr>
      </w:pPr>
    </w:p>
    <w:p w14:paraId="7D9C6F11" w14:textId="755DEA77" w:rsidR="0022166D" w:rsidRDefault="0022166D">
      <w:pPr>
        <w:tabs>
          <w:tab w:val="left" w:pos="426"/>
        </w:tabs>
        <w:jc w:val="both"/>
        <w:rPr>
          <w:sz w:val="22"/>
          <w:szCs w:val="22"/>
        </w:rPr>
      </w:pPr>
    </w:p>
    <w:p w14:paraId="2EF8CAD9" w14:textId="198AA4CD" w:rsidR="0022166D" w:rsidRDefault="0022166D">
      <w:pPr>
        <w:tabs>
          <w:tab w:val="left" w:pos="426"/>
        </w:tabs>
        <w:jc w:val="both"/>
        <w:rPr>
          <w:sz w:val="22"/>
          <w:szCs w:val="22"/>
        </w:rPr>
      </w:pPr>
    </w:p>
    <w:p w14:paraId="76E10843" w14:textId="3206F098" w:rsidR="0022166D" w:rsidRDefault="0022166D">
      <w:pPr>
        <w:tabs>
          <w:tab w:val="left" w:pos="426"/>
        </w:tabs>
        <w:jc w:val="both"/>
        <w:rPr>
          <w:sz w:val="22"/>
          <w:szCs w:val="22"/>
        </w:rPr>
      </w:pPr>
    </w:p>
    <w:p w14:paraId="4F48D39B" w14:textId="37EAB9BA" w:rsidR="0022166D" w:rsidRDefault="0022166D">
      <w:pPr>
        <w:tabs>
          <w:tab w:val="left" w:pos="426"/>
        </w:tabs>
        <w:jc w:val="both"/>
        <w:rPr>
          <w:sz w:val="22"/>
          <w:szCs w:val="22"/>
        </w:rPr>
      </w:pPr>
    </w:p>
    <w:p w14:paraId="42E3D4EF" w14:textId="396CAFCA" w:rsidR="0022166D" w:rsidRDefault="0022166D">
      <w:pPr>
        <w:tabs>
          <w:tab w:val="left" w:pos="426"/>
        </w:tabs>
        <w:jc w:val="both"/>
        <w:rPr>
          <w:sz w:val="22"/>
          <w:szCs w:val="22"/>
        </w:rPr>
      </w:pPr>
    </w:p>
    <w:p w14:paraId="19A09F7E" w14:textId="421366B6" w:rsidR="0022166D" w:rsidRDefault="0022166D">
      <w:pPr>
        <w:tabs>
          <w:tab w:val="left" w:pos="426"/>
        </w:tabs>
        <w:jc w:val="both"/>
        <w:rPr>
          <w:sz w:val="22"/>
          <w:szCs w:val="22"/>
        </w:rPr>
      </w:pPr>
    </w:p>
    <w:p w14:paraId="7D5827F5" w14:textId="3A01EC06" w:rsidR="0022166D" w:rsidRDefault="0022166D">
      <w:pPr>
        <w:tabs>
          <w:tab w:val="left" w:pos="426"/>
        </w:tabs>
        <w:jc w:val="both"/>
        <w:rPr>
          <w:sz w:val="22"/>
          <w:szCs w:val="22"/>
        </w:rPr>
      </w:pPr>
    </w:p>
    <w:p w14:paraId="76C86C22" w14:textId="01E938E9" w:rsidR="0022166D" w:rsidRDefault="0022166D">
      <w:pPr>
        <w:tabs>
          <w:tab w:val="left" w:pos="426"/>
        </w:tabs>
        <w:jc w:val="both"/>
        <w:rPr>
          <w:sz w:val="22"/>
          <w:szCs w:val="22"/>
        </w:rPr>
      </w:pPr>
    </w:p>
    <w:p w14:paraId="6B38ED20" w14:textId="01EDE476" w:rsidR="0022166D" w:rsidRDefault="0022166D">
      <w:pPr>
        <w:tabs>
          <w:tab w:val="left" w:pos="426"/>
        </w:tabs>
        <w:jc w:val="both"/>
        <w:rPr>
          <w:sz w:val="22"/>
          <w:szCs w:val="22"/>
        </w:rPr>
      </w:pPr>
    </w:p>
    <w:p w14:paraId="1E62226A" w14:textId="35CF020B" w:rsidR="0022166D" w:rsidRDefault="0022166D">
      <w:pPr>
        <w:tabs>
          <w:tab w:val="left" w:pos="426"/>
        </w:tabs>
        <w:jc w:val="both"/>
        <w:rPr>
          <w:sz w:val="22"/>
          <w:szCs w:val="22"/>
        </w:rPr>
      </w:pPr>
    </w:p>
    <w:p w14:paraId="618E400D" w14:textId="293C2DAF" w:rsidR="0022166D" w:rsidRDefault="0022166D">
      <w:pPr>
        <w:tabs>
          <w:tab w:val="left" w:pos="426"/>
        </w:tabs>
        <w:jc w:val="both"/>
        <w:rPr>
          <w:sz w:val="22"/>
          <w:szCs w:val="22"/>
        </w:rPr>
      </w:pPr>
    </w:p>
    <w:p w14:paraId="04B148D4" w14:textId="20438D9D" w:rsidR="0022166D" w:rsidRDefault="0022166D">
      <w:pPr>
        <w:tabs>
          <w:tab w:val="left" w:pos="426"/>
        </w:tabs>
        <w:jc w:val="both"/>
        <w:rPr>
          <w:sz w:val="22"/>
          <w:szCs w:val="22"/>
        </w:rPr>
      </w:pPr>
    </w:p>
    <w:p w14:paraId="5A9C7409" w14:textId="3F1C595B" w:rsidR="0022166D" w:rsidRDefault="0022166D">
      <w:pPr>
        <w:tabs>
          <w:tab w:val="left" w:pos="426"/>
        </w:tabs>
        <w:jc w:val="both"/>
        <w:rPr>
          <w:sz w:val="22"/>
          <w:szCs w:val="22"/>
        </w:rPr>
      </w:pPr>
    </w:p>
    <w:p w14:paraId="3D9CDAF7" w14:textId="45890694" w:rsidR="0022166D" w:rsidRDefault="0022166D">
      <w:pPr>
        <w:tabs>
          <w:tab w:val="left" w:pos="426"/>
        </w:tabs>
        <w:jc w:val="both"/>
        <w:rPr>
          <w:sz w:val="22"/>
          <w:szCs w:val="22"/>
        </w:rPr>
      </w:pPr>
    </w:p>
    <w:p w14:paraId="34CE353B" w14:textId="65DCEDA0" w:rsidR="0022166D" w:rsidRDefault="0022166D">
      <w:pPr>
        <w:tabs>
          <w:tab w:val="left" w:pos="426"/>
        </w:tabs>
        <w:jc w:val="both"/>
        <w:rPr>
          <w:sz w:val="22"/>
          <w:szCs w:val="22"/>
        </w:rPr>
      </w:pPr>
    </w:p>
    <w:p w14:paraId="6795011E" w14:textId="5A58CE9D" w:rsidR="0022166D" w:rsidRDefault="0022166D">
      <w:pPr>
        <w:tabs>
          <w:tab w:val="left" w:pos="426"/>
        </w:tabs>
        <w:jc w:val="both"/>
        <w:rPr>
          <w:sz w:val="22"/>
          <w:szCs w:val="22"/>
        </w:rPr>
      </w:pPr>
    </w:p>
    <w:p w14:paraId="1BFB3A66" w14:textId="0FFC1AF9" w:rsidR="0022166D" w:rsidRDefault="0022166D">
      <w:pPr>
        <w:tabs>
          <w:tab w:val="left" w:pos="426"/>
        </w:tabs>
        <w:jc w:val="both"/>
        <w:rPr>
          <w:sz w:val="22"/>
          <w:szCs w:val="22"/>
        </w:rPr>
      </w:pPr>
    </w:p>
    <w:p w14:paraId="55A3739C" w14:textId="7A970780" w:rsidR="0022166D" w:rsidRDefault="0022166D">
      <w:pPr>
        <w:tabs>
          <w:tab w:val="left" w:pos="426"/>
        </w:tabs>
        <w:jc w:val="both"/>
        <w:rPr>
          <w:sz w:val="22"/>
          <w:szCs w:val="22"/>
        </w:rPr>
      </w:pPr>
    </w:p>
    <w:p w14:paraId="0F07C5EB" w14:textId="38408B22" w:rsidR="0022166D" w:rsidRDefault="0022166D">
      <w:pPr>
        <w:tabs>
          <w:tab w:val="left" w:pos="426"/>
        </w:tabs>
        <w:jc w:val="both"/>
        <w:rPr>
          <w:sz w:val="22"/>
          <w:szCs w:val="22"/>
        </w:rPr>
      </w:pPr>
    </w:p>
    <w:p w14:paraId="1F266B20" w14:textId="1FE860F3" w:rsidR="0022166D" w:rsidRDefault="0022166D">
      <w:pPr>
        <w:tabs>
          <w:tab w:val="left" w:pos="426"/>
        </w:tabs>
        <w:jc w:val="both"/>
        <w:rPr>
          <w:sz w:val="22"/>
          <w:szCs w:val="22"/>
        </w:rPr>
      </w:pPr>
    </w:p>
    <w:p w14:paraId="30DC1834" w14:textId="06995923" w:rsidR="0022166D" w:rsidRDefault="0022166D">
      <w:pPr>
        <w:tabs>
          <w:tab w:val="left" w:pos="426"/>
        </w:tabs>
        <w:jc w:val="both"/>
        <w:rPr>
          <w:sz w:val="22"/>
          <w:szCs w:val="22"/>
        </w:rPr>
      </w:pPr>
    </w:p>
    <w:p w14:paraId="43FD49D0" w14:textId="67058FF2" w:rsidR="0022166D" w:rsidRDefault="0022166D">
      <w:pPr>
        <w:tabs>
          <w:tab w:val="left" w:pos="426"/>
        </w:tabs>
        <w:jc w:val="both"/>
        <w:rPr>
          <w:sz w:val="22"/>
          <w:szCs w:val="22"/>
        </w:rPr>
      </w:pPr>
    </w:p>
    <w:p w14:paraId="5B701985" w14:textId="768FDEA7" w:rsidR="0022166D" w:rsidRDefault="0022166D">
      <w:pPr>
        <w:tabs>
          <w:tab w:val="left" w:pos="426"/>
        </w:tabs>
        <w:jc w:val="both"/>
        <w:rPr>
          <w:sz w:val="22"/>
          <w:szCs w:val="22"/>
        </w:rPr>
      </w:pPr>
    </w:p>
    <w:p w14:paraId="085D969F" w14:textId="0967FF3F" w:rsidR="0022166D" w:rsidRDefault="0022166D">
      <w:pPr>
        <w:tabs>
          <w:tab w:val="left" w:pos="426"/>
        </w:tabs>
        <w:jc w:val="both"/>
        <w:rPr>
          <w:sz w:val="22"/>
          <w:szCs w:val="22"/>
        </w:rPr>
      </w:pPr>
    </w:p>
    <w:p w14:paraId="75B7D12D" w14:textId="27E09B84" w:rsidR="0022166D" w:rsidRDefault="0022166D">
      <w:pPr>
        <w:tabs>
          <w:tab w:val="left" w:pos="426"/>
        </w:tabs>
        <w:jc w:val="both"/>
        <w:rPr>
          <w:sz w:val="22"/>
          <w:szCs w:val="22"/>
        </w:rPr>
      </w:pPr>
    </w:p>
    <w:p w14:paraId="6EBAEDA5" w14:textId="143BB2DA" w:rsidR="0022166D" w:rsidRDefault="0022166D">
      <w:pPr>
        <w:tabs>
          <w:tab w:val="left" w:pos="426"/>
        </w:tabs>
        <w:jc w:val="both"/>
        <w:rPr>
          <w:sz w:val="22"/>
          <w:szCs w:val="22"/>
        </w:rPr>
      </w:pPr>
    </w:p>
    <w:p w14:paraId="51491BDA" w14:textId="7CBE5F0C" w:rsidR="0022166D" w:rsidRDefault="0022166D">
      <w:pPr>
        <w:tabs>
          <w:tab w:val="left" w:pos="426"/>
        </w:tabs>
        <w:jc w:val="both"/>
        <w:rPr>
          <w:sz w:val="22"/>
          <w:szCs w:val="22"/>
        </w:rPr>
      </w:pPr>
    </w:p>
    <w:p w14:paraId="2E513BEF" w14:textId="7D74FAF0" w:rsidR="0022166D" w:rsidRDefault="0022166D">
      <w:pPr>
        <w:tabs>
          <w:tab w:val="left" w:pos="426"/>
        </w:tabs>
        <w:jc w:val="both"/>
        <w:rPr>
          <w:sz w:val="22"/>
          <w:szCs w:val="22"/>
        </w:rPr>
      </w:pPr>
    </w:p>
    <w:p w14:paraId="296267C0" w14:textId="77777777" w:rsidR="0022166D" w:rsidRDefault="0022166D">
      <w:pPr>
        <w:tabs>
          <w:tab w:val="left" w:pos="426"/>
        </w:tabs>
        <w:jc w:val="both"/>
        <w:rPr>
          <w:sz w:val="22"/>
          <w:szCs w:val="22"/>
        </w:rPr>
      </w:pPr>
    </w:p>
    <w:p w14:paraId="10E7B3C1" w14:textId="77777777" w:rsidR="00CE30DD" w:rsidRDefault="00CE30DD">
      <w:pPr>
        <w:tabs>
          <w:tab w:val="left" w:pos="426"/>
        </w:tabs>
        <w:jc w:val="both"/>
        <w:rPr>
          <w:sz w:val="22"/>
          <w:szCs w:val="22"/>
        </w:rPr>
      </w:pPr>
    </w:p>
    <w:p w14:paraId="23E7B08E" w14:textId="77777777" w:rsidR="00CE30DD" w:rsidRDefault="00CE30DD">
      <w:pPr>
        <w:tabs>
          <w:tab w:val="left" w:pos="426"/>
        </w:tabs>
        <w:jc w:val="both"/>
        <w:rPr>
          <w:sz w:val="22"/>
          <w:szCs w:val="22"/>
        </w:rPr>
      </w:pPr>
    </w:p>
    <w:p w14:paraId="3973983B" w14:textId="424347F2" w:rsidR="00CE30DD" w:rsidRPr="007E7003" w:rsidRDefault="00C74167" w:rsidP="00C74167">
      <w:pPr>
        <w:rPr>
          <w:b/>
          <w:i/>
          <w:sz w:val="20"/>
          <w:szCs w:val="20"/>
        </w:rPr>
      </w:pPr>
      <w:r w:rsidRPr="007E7003">
        <w:rPr>
          <w:b/>
          <w:i/>
          <w:sz w:val="20"/>
          <w:szCs w:val="20"/>
        </w:rPr>
        <w:t>ФОРМА:</w:t>
      </w:r>
    </w:p>
    <w:p w14:paraId="22A3F27E" w14:textId="77777777" w:rsidR="00CE30DD" w:rsidRDefault="00CE30DD" w:rsidP="00330224">
      <w:pPr>
        <w:ind w:hanging="2"/>
        <w:rPr>
          <w:b/>
          <w:sz w:val="20"/>
          <w:szCs w:val="20"/>
        </w:rPr>
      </w:pPr>
    </w:p>
    <w:p w14:paraId="50E587D8" w14:textId="695894B5" w:rsidR="00415598" w:rsidRPr="00415598" w:rsidRDefault="00415598">
      <w:pPr>
        <w:ind w:right="-143" w:hanging="2"/>
        <w:jc w:val="center"/>
        <w:rPr>
          <w:b/>
        </w:rPr>
      </w:pPr>
      <w:r>
        <w:rPr>
          <w:b/>
        </w:rPr>
        <w:t>Акт приема-передачи и</w:t>
      </w:r>
      <w:r w:rsidRPr="00415598">
        <w:rPr>
          <w:b/>
        </w:rPr>
        <w:t xml:space="preserve">мущества </w:t>
      </w:r>
    </w:p>
    <w:p w14:paraId="70CE4362" w14:textId="10994D6D" w:rsidR="00CE30DD" w:rsidRPr="00415598" w:rsidRDefault="008842BE">
      <w:pPr>
        <w:ind w:right="-143" w:hanging="2"/>
        <w:jc w:val="center"/>
        <w:rPr>
          <w:b/>
        </w:rPr>
      </w:pPr>
      <w:r w:rsidRPr="00415598">
        <w:rPr>
          <w:b/>
        </w:rPr>
        <w:t>по дого</w:t>
      </w:r>
      <w:r w:rsidR="005F73F1" w:rsidRPr="00415598">
        <w:rPr>
          <w:b/>
        </w:rPr>
        <w:t>вору купли-продажи от __.__.20__</w:t>
      </w:r>
      <w:r w:rsidRPr="00415598">
        <w:rPr>
          <w:b/>
        </w:rPr>
        <w:t>г.</w:t>
      </w:r>
    </w:p>
    <w:p w14:paraId="33FC02E9" w14:textId="77777777" w:rsidR="00CE30DD" w:rsidRDefault="00CE30DD">
      <w:pPr>
        <w:ind w:right="-143" w:hanging="2"/>
        <w:jc w:val="right"/>
        <w:rPr>
          <w:sz w:val="20"/>
          <w:szCs w:val="20"/>
        </w:rPr>
      </w:pPr>
    </w:p>
    <w:p w14:paraId="6608654E" w14:textId="5FFE8C03" w:rsidR="00CE30DD" w:rsidRDefault="008842BE">
      <w:pPr>
        <w:ind w:right="-143" w:hanging="2"/>
        <w:rPr>
          <w:sz w:val="20"/>
          <w:szCs w:val="20"/>
        </w:rPr>
      </w:pPr>
      <w:r>
        <w:rPr>
          <w:sz w:val="20"/>
          <w:szCs w:val="20"/>
        </w:rPr>
        <w:t xml:space="preserve">   г. Москва                                                                                                                                          </w:t>
      </w:r>
      <w:r w:rsidR="005F73F1">
        <w:rPr>
          <w:sz w:val="20"/>
          <w:szCs w:val="20"/>
        </w:rPr>
        <w:t xml:space="preserve">               «__»________ 20__</w:t>
      </w:r>
      <w:r>
        <w:rPr>
          <w:sz w:val="20"/>
          <w:szCs w:val="20"/>
        </w:rPr>
        <w:t>г.</w:t>
      </w:r>
    </w:p>
    <w:p w14:paraId="6B23582B" w14:textId="77777777" w:rsidR="00CE30DD" w:rsidRDefault="00CE30DD">
      <w:pPr>
        <w:ind w:right="-143" w:hanging="2"/>
        <w:rPr>
          <w:sz w:val="20"/>
          <w:szCs w:val="20"/>
        </w:rPr>
      </w:pPr>
    </w:p>
    <w:p w14:paraId="45FA6CF8" w14:textId="7BB4C62F" w:rsidR="00CE30DD" w:rsidRDefault="008842BE">
      <w:pPr>
        <w:ind w:right="-143" w:hanging="2"/>
        <w:jc w:val="both"/>
        <w:rPr>
          <w:color w:val="000000"/>
          <w:sz w:val="20"/>
          <w:szCs w:val="20"/>
        </w:rPr>
      </w:pPr>
      <w:bookmarkStart w:id="0" w:name="_heading=h.30j0zll" w:colFirst="0" w:colLast="0"/>
      <w:bookmarkEnd w:id="0"/>
      <w:r>
        <w:rPr>
          <w:sz w:val="20"/>
          <w:szCs w:val="20"/>
        </w:rPr>
        <w:t xml:space="preserve">        Конкурсный управляющий Малолетенко Вячеслав Валерьевич (ИНН 342512386611, СНИЛС 15127394958, 400005, г. Волгоград, а/я 13, vmaloletenko@mail.ru, член Ассоциации СРО "МЦПУ" (ИНН 7743069037, ОГРН 1027743016652, </w:t>
      </w:r>
      <w:r w:rsidR="0064737C" w:rsidRPr="0064737C">
        <w:rPr>
          <w:sz w:val="20"/>
          <w:szCs w:val="20"/>
        </w:rPr>
        <w:t>119048, г Москва, вн.тер.г. муниципальный округ Хамовники, ул. Трубецкая, д. 12, помещ. 17/1</w:t>
      </w:r>
      <w:r>
        <w:rPr>
          <w:sz w:val="20"/>
          <w:szCs w:val="20"/>
        </w:rPr>
        <w:t>), действующий на основании Определения Арбитражного суда г. Москвы от 08.02.2023 г. (Определение изготовлено в полном объеме 14.02.2023г), по делу №А40-119181/2015 в отношении ООО «Интерком» (ОГРН 1047796884948, ИНН 7702544276, адрес: 127051, г.Москва, пер.Сухаревский М., д.9, стр.1)</w:t>
      </w:r>
      <w:r>
        <w:rPr>
          <w:color w:val="000000"/>
          <w:sz w:val="20"/>
          <w:szCs w:val="20"/>
        </w:rPr>
        <w:t>, именуемый в дальнейшем «ПРОДАВЕЦ», с одной стороны, и победитель торгов ___________________, именуемый в дальнейшем «ПОКУПАТЕЛЬ», составили настоящий передаточный акт о нижеследующем:</w:t>
      </w:r>
    </w:p>
    <w:p w14:paraId="33334FF8" w14:textId="21886675" w:rsidR="00CE30DD" w:rsidRDefault="008842BE">
      <w:pPr>
        <w:pBdr>
          <w:top w:val="nil"/>
          <w:left w:val="nil"/>
          <w:bottom w:val="nil"/>
          <w:right w:val="nil"/>
          <w:between w:val="nil"/>
        </w:pBdr>
        <w:ind w:right="-143"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 </w:t>
      </w:r>
      <w:r>
        <w:rPr>
          <w:color w:val="000000"/>
          <w:sz w:val="20"/>
          <w:szCs w:val="20"/>
        </w:rPr>
        <w:t>В соответствии с договором купли-продажи от «</w:t>
      </w:r>
      <w:r>
        <w:rPr>
          <w:sz w:val="20"/>
          <w:szCs w:val="20"/>
        </w:rPr>
        <w:t>__</w:t>
      </w:r>
      <w:r>
        <w:rPr>
          <w:color w:val="000000"/>
          <w:sz w:val="20"/>
          <w:szCs w:val="20"/>
        </w:rPr>
        <w:t>»</w:t>
      </w:r>
      <w:r>
        <w:rPr>
          <w:sz w:val="20"/>
          <w:szCs w:val="20"/>
        </w:rPr>
        <w:t xml:space="preserve"> _______ </w:t>
      </w:r>
      <w:r w:rsidR="005F73F1">
        <w:rPr>
          <w:color w:val="000000"/>
          <w:sz w:val="20"/>
          <w:szCs w:val="20"/>
        </w:rPr>
        <w:t>20__</w:t>
      </w:r>
      <w:r>
        <w:rPr>
          <w:color w:val="000000"/>
          <w:sz w:val="20"/>
          <w:szCs w:val="20"/>
        </w:rPr>
        <w:t>г.</w:t>
      </w:r>
      <w:r>
        <w:rPr>
          <w:sz w:val="20"/>
          <w:szCs w:val="20"/>
        </w:rPr>
        <w:t xml:space="preserve"> ПРОДАВЕЦ </w:t>
      </w:r>
      <w:r>
        <w:rPr>
          <w:color w:val="000000"/>
          <w:sz w:val="20"/>
          <w:szCs w:val="20"/>
        </w:rPr>
        <w:t xml:space="preserve">передает </w:t>
      </w:r>
      <w:r w:rsidR="00F0178B">
        <w:rPr>
          <w:sz w:val="20"/>
          <w:szCs w:val="20"/>
          <w:highlight w:val="white"/>
        </w:rPr>
        <w:t>имущество,</w:t>
      </w:r>
      <w:r w:rsidR="00F0178B">
        <w:rPr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а </w:t>
      </w:r>
      <w:r>
        <w:rPr>
          <w:sz w:val="20"/>
          <w:szCs w:val="20"/>
        </w:rPr>
        <w:t xml:space="preserve">ПОКУПАТЕЛЬ </w:t>
      </w:r>
      <w:r>
        <w:rPr>
          <w:color w:val="000000"/>
          <w:sz w:val="20"/>
          <w:szCs w:val="20"/>
        </w:rPr>
        <w:t xml:space="preserve">принимает </w:t>
      </w:r>
      <w:r>
        <w:rPr>
          <w:sz w:val="20"/>
          <w:szCs w:val="20"/>
        </w:rPr>
        <w:t xml:space="preserve">данное </w:t>
      </w:r>
      <w:r>
        <w:rPr>
          <w:color w:val="000000"/>
          <w:sz w:val="20"/>
          <w:szCs w:val="20"/>
        </w:rPr>
        <w:t>имуществ</w:t>
      </w:r>
      <w:r>
        <w:rPr>
          <w:sz w:val="20"/>
          <w:szCs w:val="20"/>
        </w:rPr>
        <w:t>о</w:t>
      </w:r>
      <w:r w:rsidR="009001EB">
        <w:rPr>
          <w:sz w:val="20"/>
          <w:szCs w:val="20"/>
        </w:rPr>
        <w:t xml:space="preserve">, </w:t>
      </w:r>
      <w:r w:rsidR="009001EB" w:rsidRPr="009001EB">
        <w:rPr>
          <w:sz w:val="20"/>
          <w:szCs w:val="20"/>
        </w:rPr>
        <w:t>являющегося предметом залога АО «ИНЖТОРГСТРОЙ»</w:t>
      </w:r>
      <w:r>
        <w:rPr>
          <w:sz w:val="20"/>
          <w:szCs w:val="20"/>
        </w:rPr>
        <w:t>:</w:t>
      </w:r>
    </w:p>
    <w:p w14:paraId="06D4F56E" w14:textId="77777777" w:rsidR="009001EB" w:rsidRDefault="009001EB" w:rsidP="009001EB">
      <w:pPr>
        <w:rPr>
          <w:sz w:val="20"/>
          <w:szCs w:val="20"/>
        </w:rPr>
      </w:pPr>
    </w:p>
    <w:p w14:paraId="055F2C58" w14:textId="09EB1E48" w:rsidR="00115294" w:rsidRPr="00311847" w:rsidRDefault="00115294" w:rsidP="00115294">
      <w:pPr>
        <w:pStyle w:val="af2"/>
        <w:shd w:val="clear" w:color="auto" w:fill="FFFFFF"/>
        <w:spacing w:before="0" w:beforeAutospacing="0" w:after="0" w:afterAutospacing="0"/>
        <w:ind w:left="0" w:hanging="2"/>
        <w:rPr>
          <w:position w:val="0"/>
        </w:rPr>
      </w:pPr>
      <w:r w:rsidRPr="0064737C">
        <w:rPr>
          <w:b/>
          <w:color w:val="000000"/>
          <w:sz w:val="22"/>
          <w:szCs w:val="22"/>
        </w:rPr>
        <w:t>Лот №</w:t>
      </w:r>
      <w:r w:rsidR="0022166D">
        <w:rPr>
          <w:b/>
          <w:color w:val="000000"/>
          <w:sz w:val="22"/>
          <w:szCs w:val="22"/>
        </w:rPr>
        <w:t>____</w:t>
      </w:r>
      <w:r w:rsidRPr="0064737C">
        <w:rPr>
          <w:b/>
          <w:color w:val="000000"/>
          <w:sz w:val="22"/>
          <w:szCs w:val="22"/>
        </w:rPr>
        <w:t xml:space="preserve">: </w:t>
      </w:r>
      <w:r w:rsidR="0022166D">
        <w:rPr>
          <w:color w:val="000000"/>
          <w:position w:val="0"/>
        </w:rPr>
        <w:t>___________</w:t>
      </w:r>
    </w:p>
    <w:p w14:paraId="06111209" w14:textId="77777777" w:rsidR="00C74167" w:rsidRDefault="00C74167">
      <w:pPr>
        <w:pBdr>
          <w:top w:val="nil"/>
          <w:left w:val="nil"/>
          <w:bottom w:val="nil"/>
          <w:right w:val="nil"/>
          <w:between w:val="nil"/>
        </w:pBdr>
        <w:ind w:right="-143" w:firstLine="720"/>
        <w:rPr>
          <w:sz w:val="20"/>
          <w:szCs w:val="20"/>
        </w:rPr>
      </w:pPr>
    </w:p>
    <w:p w14:paraId="7534918A" w14:textId="341748A1" w:rsidR="002D250A" w:rsidRPr="002D250A" w:rsidRDefault="008842BE" w:rsidP="002D250A">
      <w:pPr>
        <w:pBdr>
          <w:top w:val="nil"/>
          <w:left w:val="nil"/>
          <w:bottom w:val="nil"/>
          <w:right w:val="nil"/>
          <w:between w:val="nil"/>
        </w:pBdr>
        <w:ind w:right="-143" w:firstLine="720"/>
        <w:rPr>
          <w:sz w:val="20"/>
          <w:szCs w:val="20"/>
        </w:rPr>
      </w:pPr>
      <w:r>
        <w:rPr>
          <w:sz w:val="20"/>
          <w:szCs w:val="20"/>
        </w:rPr>
        <w:t xml:space="preserve">2. </w:t>
      </w:r>
      <w:r w:rsidR="002D250A" w:rsidRPr="002D250A">
        <w:rPr>
          <w:sz w:val="20"/>
          <w:szCs w:val="20"/>
        </w:rPr>
        <w:t>Покупатель до подписания на</w:t>
      </w:r>
      <w:r w:rsidR="002D250A">
        <w:rPr>
          <w:sz w:val="20"/>
          <w:szCs w:val="20"/>
        </w:rPr>
        <w:t>стоящего Акта детально осмотрел н</w:t>
      </w:r>
      <w:r w:rsidR="002D250A" w:rsidRPr="002D250A">
        <w:rPr>
          <w:sz w:val="20"/>
          <w:szCs w:val="20"/>
        </w:rPr>
        <w:t>е</w:t>
      </w:r>
      <w:r w:rsidR="002D250A">
        <w:rPr>
          <w:sz w:val="20"/>
          <w:szCs w:val="20"/>
        </w:rPr>
        <w:t>движимое имущество. Переданное н</w:t>
      </w:r>
      <w:r w:rsidR="002D250A" w:rsidRPr="002D250A">
        <w:rPr>
          <w:sz w:val="20"/>
          <w:szCs w:val="20"/>
        </w:rPr>
        <w:t>едвижимое и</w:t>
      </w:r>
      <w:r w:rsidR="002D250A">
        <w:rPr>
          <w:sz w:val="20"/>
          <w:szCs w:val="20"/>
        </w:rPr>
        <w:t xml:space="preserve">мущество на момент его </w:t>
      </w:r>
      <w:r w:rsidR="002D250A" w:rsidRPr="002D250A">
        <w:rPr>
          <w:sz w:val="20"/>
          <w:szCs w:val="20"/>
        </w:rPr>
        <w:t>приема-передачи находится в состоянии, удовлетворяющем Покупателя.</w:t>
      </w:r>
    </w:p>
    <w:p w14:paraId="1D4DCDB1" w14:textId="7CC05D5B" w:rsidR="002D250A" w:rsidRDefault="002D250A" w:rsidP="002D250A">
      <w:pPr>
        <w:pBdr>
          <w:top w:val="nil"/>
          <w:left w:val="nil"/>
          <w:bottom w:val="nil"/>
          <w:right w:val="nil"/>
          <w:between w:val="nil"/>
        </w:pBdr>
        <w:ind w:right="-143" w:firstLine="720"/>
        <w:rPr>
          <w:sz w:val="20"/>
          <w:szCs w:val="20"/>
        </w:rPr>
      </w:pPr>
      <w:r w:rsidRPr="002D250A">
        <w:rPr>
          <w:sz w:val="20"/>
          <w:szCs w:val="20"/>
        </w:rPr>
        <w:t>Покупатель никаких претензий к Продавцу не имеет.</w:t>
      </w:r>
    </w:p>
    <w:p w14:paraId="7C4A1A88" w14:textId="77777777" w:rsidR="002D250A" w:rsidRDefault="002D250A" w:rsidP="002D250A">
      <w:pPr>
        <w:pBdr>
          <w:top w:val="nil"/>
          <w:left w:val="nil"/>
          <w:bottom w:val="nil"/>
          <w:right w:val="nil"/>
          <w:between w:val="nil"/>
        </w:pBdr>
        <w:ind w:right="-143" w:firstLine="720"/>
        <w:rPr>
          <w:sz w:val="20"/>
          <w:szCs w:val="20"/>
        </w:rPr>
      </w:pPr>
    </w:p>
    <w:p w14:paraId="41E8CFA3" w14:textId="6CC8BF6C" w:rsidR="002D250A" w:rsidRDefault="002D250A" w:rsidP="002D250A">
      <w:pPr>
        <w:pBdr>
          <w:top w:val="nil"/>
          <w:left w:val="nil"/>
          <w:bottom w:val="nil"/>
          <w:right w:val="nil"/>
          <w:between w:val="nil"/>
        </w:pBdr>
        <w:ind w:right="-143" w:firstLine="720"/>
        <w:rPr>
          <w:sz w:val="20"/>
          <w:szCs w:val="20"/>
        </w:rPr>
      </w:pPr>
      <w:r>
        <w:rPr>
          <w:sz w:val="20"/>
          <w:szCs w:val="20"/>
        </w:rPr>
        <w:t xml:space="preserve">3. </w:t>
      </w:r>
      <w:r w:rsidRPr="002D250A">
        <w:rPr>
          <w:sz w:val="20"/>
          <w:szCs w:val="20"/>
        </w:rPr>
        <w:t>Настоящим актом Стороны подтверждают, что обязате</w:t>
      </w:r>
      <w:r>
        <w:rPr>
          <w:sz w:val="20"/>
          <w:szCs w:val="20"/>
        </w:rPr>
        <w:t xml:space="preserve">льства, установленные договором </w:t>
      </w:r>
      <w:r w:rsidRPr="002D250A">
        <w:rPr>
          <w:sz w:val="20"/>
          <w:szCs w:val="20"/>
        </w:rPr>
        <w:t>купли-продажи выполнены полностью, расчет произведен</w:t>
      </w:r>
      <w:r>
        <w:rPr>
          <w:sz w:val="20"/>
          <w:szCs w:val="20"/>
        </w:rPr>
        <w:t xml:space="preserve">, Стороны не имеют друг к другу </w:t>
      </w:r>
      <w:r w:rsidRPr="002D250A">
        <w:rPr>
          <w:sz w:val="20"/>
          <w:szCs w:val="20"/>
        </w:rPr>
        <w:t>претензий по существу договора и порядку его исполнения.</w:t>
      </w:r>
    </w:p>
    <w:p w14:paraId="7ACA6092" w14:textId="77777777" w:rsidR="002D250A" w:rsidRDefault="002D250A" w:rsidP="002D250A">
      <w:pPr>
        <w:pBdr>
          <w:top w:val="nil"/>
          <w:left w:val="nil"/>
          <w:bottom w:val="nil"/>
          <w:right w:val="nil"/>
          <w:between w:val="nil"/>
        </w:pBdr>
        <w:ind w:right="-143" w:firstLine="720"/>
        <w:rPr>
          <w:sz w:val="20"/>
          <w:szCs w:val="20"/>
        </w:rPr>
      </w:pPr>
    </w:p>
    <w:p w14:paraId="115CCC77" w14:textId="4CD8BCBE" w:rsidR="00CE30DD" w:rsidRDefault="008842BE">
      <w:pPr>
        <w:pBdr>
          <w:top w:val="nil"/>
          <w:left w:val="nil"/>
          <w:bottom w:val="nil"/>
          <w:right w:val="nil"/>
          <w:between w:val="nil"/>
        </w:pBdr>
        <w:ind w:right="-143" w:firstLine="7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Настоящий Акт с момента его подписания Сторонами является неотъемлемой частью Договора купли-продажи. </w:t>
      </w:r>
    </w:p>
    <w:p w14:paraId="301CA4DB" w14:textId="77777777" w:rsidR="00CE30DD" w:rsidRDefault="00CE30DD">
      <w:pPr>
        <w:ind w:right="-143" w:hanging="2"/>
        <w:rPr>
          <w:sz w:val="20"/>
          <w:szCs w:val="20"/>
        </w:rPr>
      </w:pPr>
    </w:p>
    <w:tbl>
      <w:tblPr>
        <w:tblStyle w:val="aff5"/>
        <w:tblW w:w="1053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949"/>
        <w:gridCol w:w="4581"/>
      </w:tblGrid>
      <w:tr w:rsidR="00CE30DD" w14:paraId="2BBC31DA" w14:textId="77777777" w:rsidTr="0032377A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D452B" w14:textId="77777777" w:rsidR="00CE30DD" w:rsidRDefault="008842BE">
            <w:pPr>
              <w:ind w:right="-143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Продавец</w:t>
            </w:r>
            <w:r>
              <w:rPr>
                <w:sz w:val="20"/>
                <w:szCs w:val="20"/>
              </w:rPr>
              <w:t>:</w:t>
            </w:r>
          </w:p>
          <w:p w14:paraId="13079266" w14:textId="77777777" w:rsidR="003446F0" w:rsidRDefault="008842BE" w:rsidP="0032377A">
            <w:pPr>
              <w:ind w:right="174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ООО "ИНТЕРКОМ" </w:t>
            </w:r>
          </w:p>
          <w:p w14:paraId="1191DF88" w14:textId="3B9B5EB1" w:rsidR="003446F0" w:rsidRDefault="008842BE" w:rsidP="0032377A">
            <w:pPr>
              <w:ind w:right="174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 7702544276, ОГРН 1047796884948, адрес 127051, г. Москва, пер. Малый Сухаревский, д. 9 стр.1 оф. 36</w:t>
            </w:r>
          </w:p>
          <w:p w14:paraId="7C4EE347" w14:textId="77777777" w:rsidR="003446F0" w:rsidRDefault="008842BE" w:rsidP="003446F0">
            <w:pPr>
              <w:ind w:right="174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лице Конкурсного управляющего Малолетенко Вячеслава Валерьевича (ИНН 342512386611, СНИЛС 15127394958</w:t>
            </w:r>
            <w:r w:rsidR="0049593D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, </w:t>
            </w:r>
            <w:r w:rsidR="003446F0">
              <w:rPr>
                <w:sz w:val="20"/>
                <w:szCs w:val="20"/>
              </w:rPr>
              <w:t xml:space="preserve">почтовый адрес: </w:t>
            </w:r>
            <w:r>
              <w:rPr>
                <w:sz w:val="20"/>
                <w:szCs w:val="20"/>
              </w:rPr>
              <w:t>400005, г. Волгоград, а/я 13,</w:t>
            </w:r>
          </w:p>
          <w:p w14:paraId="0A8353C6" w14:textId="088F4B78" w:rsidR="00CE30DD" w:rsidRDefault="008842BE" w:rsidP="003446F0">
            <w:pPr>
              <w:ind w:right="174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e-mail: vmaloletenko@mail.ru</w:t>
            </w:r>
          </w:p>
          <w:p w14:paraId="08357960" w14:textId="77777777" w:rsidR="0049593D" w:rsidRDefault="0049593D" w:rsidP="0032377A">
            <w:pPr>
              <w:ind w:right="174" w:hanging="2"/>
              <w:rPr>
                <w:b/>
                <w:sz w:val="20"/>
                <w:szCs w:val="20"/>
              </w:rPr>
            </w:pPr>
          </w:p>
          <w:p w14:paraId="6B317B8A" w14:textId="5553BAE3" w:rsidR="00CE30DD" w:rsidRDefault="008842BE" w:rsidP="0032377A">
            <w:pPr>
              <w:ind w:right="174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Реквизиты:</w:t>
            </w:r>
          </w:p>
          <w:p w14:paraId="48D9D64D" w14:textId="77777777" w:rsidR="0032377A" w:rsidRDefault="008842BE" w:rsidP="0032377A">
            <w:pPr>
              <w:ind w:right="174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р/с 40702810047050000999 в ПАО "БАНК УРАЛСИБ" Дополнительный офис "Волгоградский" Филиала "Южный" </w:t>
            </w:r>
          </w:p>
          <w:p w14:paraId="42EBECC9" w14:textId="77777777" w:rsidR="0032377A" w:rsidRDefault="008842BE" w:rsidP="0032377A">
            <w:pPr>
              <w:ind w:right="174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к/с 30101810400000000700, БИК 040349700 </w:t>
            </w:r>
          </w:p>
          <w:p w14:paraId="645D4834" w14:textId="067E025D" w:rsidR="00CE30DD" w:rsidRDefault="008842BE" w:rsidP="0032377A">
            <w:pPr>
              <w:ind w:right="174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Получатель: ООО "ИНТЕРКОМ" (ИНН/КПП 7702544276/770201001)</w:t>
            </w:r>
          </w:p>
          <w:p w14:paraId="2B2D5CE3" w14:textId="77777777" w:rsidR="0049593D" w:rsidRDefault="0049593D" w:rsidP="0032377A">
            <w:pPr>
              <w:ind w:right="174" w:hanging="2"/>
              <w:rPr>
                <w:sz w:val="20"/>
                <w:szCs w:val="20"/>
              </w:rPr>
            </w:pPr>
          </w:p>
          <w:p w14:paraId="69A7E275" w14:textId="77777777" w:rsidR="00CE30DD" w:rsidRDefault="00CE30DD">
            <w:pPr>
              <w:ind w:right="-143" w:hanging="2"/>
              <w:rPr>
                <w:sz w:val="20"/>
                <w:szCs w:val="20"/>
              </w:rPr>
            </w:pPr>
          </w:p>
          <w:p w14:paraId="68A78E19" w14:textId="77777777" w:rsidR="00CE30DD" w:rsidRDefault="008842BE">
            <w:pPr>
              <w:ind w:right="-143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Конкурсный</w:t>
            </w:r>
          </w:p>
          <w:p w14:paraId="7F034EFD" w14:textId="163A91C9" w:rsidR="00CE30DD" w:rsidRDefault="005F73F1">
            <w:pPr>
              <w:ind w:right="-143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управляющий _</w:t>
            </w:r>
            <w:r w:rsidR="008842BE">
              <w:rPr>
                <w:sz w:val="20"/>
                <w:szCs w:val="20"/>
              </w:rPr>
              <w:t xml:space="preserve">______________/ Малолетенко В.В./         </w:t>
            </w:r>
          </w:p>
          <w:p w14:paraId="3CFA2E0E" w14:textId="77777777" w:rsidR="00CE30DD" w:rsidRDefault="00CE30DD">
            <w:pPr>
              <w:ind w:right="-143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5A986" w14:textId="77777777" w:rsidR="00CE30DD" w:rsidRDefault="008842BE">
            <w:pPr>
              <w:ind w:right="-143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Покупатель:</w:t>
            </w:r>
          </w:p>
          <w:p w14:paraId="0E055CBD" w14:textId="77777777" w:rsidR="00CE30DD" w:rsidRDefault="00CE30DD">
            <w:pPr>
              <w:ind w:right="-143" w:hanging="2"/>
              <w:jc w:val="both"/>
              <w:rPr>
                <w:sz w:val="20"/>
                <w:szCs w:val="20"/>
              </w:rPr>
            </w:pPr>
          </w:p>
          <w:p w14:paraId="7EC37714" w14:textId="77777777" w:rsidR="00CE30DD" w:rsidRDefault="00CE30DD">
            <w:pPr>
              <w:ind w:right="-143" w:hanging="2"/>
              <w:jc w:val="both"/>
              <w:rPr>
                <w:sz w:val="20"/>
                <w:szCs w:val="20"/>
              </w:rPr>
            </w:pPr>
          </w:p>
        </w:tc>
      </w:tr>
    </w:tbl>
    <w:p w14:paraId="11AF7BAB" w14:textId="77777777" w:rsidR="00CE30DD" w:rsidRDefault="00CE30DD">
      <w:pPr>
        <w:tabs>
          <w:tab w:val="left" w:pos="426"/>
        </w:tabs>
        <w:jc w:val="both"/>
        <w:rPr>
          <w:sz w:val="22"/>
          <w:szCs w:val="22"/>
        </w:rPr>
      </w:pPr>
    </w:p>
    <w:sectPr w:rsidR="00CE30DD" w:rsidSect="00D829FF">
      <w:footerReference w:type="even" r:id="rId9"/>
      <w:footerReference w:type="first" r:id="rId10"/>
      <w:pgSz w:w="11906" w:h="16838"/>
      <w:pgMar w:top="566" w:right="566" w:bottom="709" w:left="566" w:header="708" w:footer="25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A7600" w14:textId="77777777" w:rsidR="00D84D32" w:rsidRDefault="00D84D32">
      <w:r>
        <w:separator/>
      </w:r>
    </w:p>
  </w:endnote>
  <w:endnote w:type="continuationSeparator" w:id="0">
    <w:p w14:paraId="3FF08F03" w14:textId="77777777" w:rsidR="00D84D32" w:rsidRDefault="00D84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032CD" w14:textId="77777777" w:rsidR="00CE30DD" w:rsidRDefault="008842B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5DA9DE2E" w14:textId="77777777" w:rsidR="00CE30DD" w:rsidRDefault="00CE30D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64E22" w14:textId="77777777" w:rsidR="00CE30DD" w:rsidRDefault="00CE30D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</w:p>
  <w:p w14:paraId="7C906EB3" w14:textId="77777777" w:rsidR="00CE30DD" w:rsidRDefault="00CE30D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803B02" w14:textId="77777777" w:rsidR="00D84D32" w:rsidRDefault="00D84D32">
      <w:r>
        <w:separator/>
      </w:r>
    </w:p>
  </w:footnote>
  <w:footnote w:type="continuationSeparator" w:id="0">
    <w:p w14:paraId="7126A935" w14:textId="77777777" w:rsidR="00D84D32" w:rsidRDefault="00D84D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843CA"/>
    <w:multiLevelType w:val="multilevel"/>
    <w:tmpl w:val="D5664E62"/>
    <w:lvl w:ilvl="0">
      <w:start w:val="4"/>
      <w:numFmt w:val="decimal"/>
      <w:lvlText w:val="%1."/>
      <w:lvlJc w:val="left"/>
      <w:pPr>
        <w:ind w:left="705" w:hanging="705"/>
      </w:pPr>
    </w:lvl>
    <w:lvl w:ilvl="1">
      <w:start w:val="1"/>
      <w:numFmt w:val="decimal"/>
      <w:lvlText w:val="%1.%2."/>
      <w:lvlJc w:val="left"/>
      <w:pPr>
        <w:ind w:left="705" w:hanging="705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26FF4734"/>
    <w:multiLevelType w:val="multilevel"/>
    <w:tmpl w:val="C598F40C"/>
    <w:lvl w:ilvl="0">
      <w:start w:val="1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1.%2."/>
      <w:lvlJc w:val="left"/>
      <w:pPr>
        <w:ind w:left="435" w:hanging="435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 w15:restartNumberingAfterBreak="0">
    <w:nsid w:val="35CE6E50"/>
    <w:multiLevelType w:val="multilevel"/>
    <w:tmpl w:val="67B4BBFC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3B927E40"/>
    <w:multiLevelType w:val="multilevel"/>
    <w:tmpl w:val="4894E24C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4" w15:restartNumberingAfterBreak="0">
    <w:nsid w:val="4E613343"/>
    <w:multiLevelType w:val="hybridMultilevel"/>
    <w:tmpl w:val="45C2AA84"/>
    <w:lvl w:ilvl="0" w:tplc="031EFBE0">
      <w:start w:val="1"/>
      <w:numFmt w:val="decimal"/>
      <w:lvlText w:val="%1."/>
      <w:lvlJc w:val="left"/>
      <w:pPr>
        <w:ind w:left="17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4B535C"/>
    <w:multiLevelType w:val="multilevel"/>
    <w:tmpl w:val="8E6EAB1C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6775A6F"/>
    <w:multiLevelType w:val="multilevel"/>
    <w:tmpl w:val="1DA6B456"/>
    <w:lvl w:ilvl="0">
      <w:start w:val="1"/>
      <w:numFmt w:val="decimal"/>
      <w:lvlText w:val="2.%1."/>
      <w:lvlJc w:val="left"/>
      <w:pPr>
        <w:ind w:left="873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lowerLetter"/>
      <w:lvlText w:val="%2."/>
      <w:lvlJc w:val="left"/>
      <w:pPr>
        <w:ind w:left="1593" w:hanging="360"/>
      </w:pPr>
    </w:lvl>
    <w:lvl w:ilvl="2">
      <w:start w:val="1"/>
      <w:numFmt w:val="lowerRoman"/>
      <w:lvlText w:val="%3."/>
      <w:lvlJc w:val="right"/>
      <w:pPr>
        <w:ind w:left="2313" w:hanging="180"/>
      </w:pPr>
    </w:lvl>
    <w:lvl w:ilvl="3">
      <w:start w:val="1"/>
      <w:numFmt w:val="decimal"/>
      <w:lvlText w:val="%4."/>
      <w:lvlJc w:val="left"/>
      <w:pPr>
        <w:ind w:left="3033" w:hanging="360"/>
      </w:pPr>
    </w:lvl>
    <w:lvl w:ilvl="4">
      <w:start w:val="1"/>
      <w:numFmt w:val="lowerLetter"/>
      <w:lvlText w:val="%5."/>
      <w:lvlJc w:val="left"/>
      <w:pPr>
        <w:ind w:left="3753" w:hanging="360"/>
      </w:pPr>
    </w:lvl>
    <w:lvl w:ilvl="5">
      <w:start w:val="1"/>
      <w:numFmt w:val="lowerRoman"/>
      <w:lvlText w:val="%6."/>
      <w:lvlJc w:val="right"/>
      <w:pPr>
        <w:ind w:left="4473" w:hanging="180"/>
      </w:pPr>
    </w:lvl>
    <w:lvl w:ilvl="6">
      <w:start w:val="1"/>
      <w:numFmt w:val="decimal"/>
      <w:lvlText w:val="%7."/>
      <w:lvlJc w:val="left"/>
      <w:pPr>
        <w:ind w:left="5193" w:hanging="360"/>
      </w:pPr>
    </w:lvl>
    <w:lvl w:ilvl="7">
      <w:start w:val="1"/>
      <w:numFmt w:val="lowerLetter"/>
      <w:lvlText w:val="%8."/>
      <w:lvlJc w:val="left"/>
      <w:pPr>
        <w:ind w:left="5913" w:hanging="360"/>
      </w:pPr>
    </w:lvl>
    <w:lvl w:ilvl="8">
      <w:start w:val="1"/>
      <w:numFmt w:val="lowerRoman"/>
      <w:lvlText w:val="%9."/>
      <w:lvlJc w:val="right"/>
      <w:pPr>
        <w:ind w:left="6633" w:hanging="180"/>
      </w:pPr>
    </w:lvl>
  </w:abstractNum>
  <w:abstractNum w:abstractNumId="7" w15:restartNumberingAfterBreak="0">
    <w:nsid w:val="6DC15B3A"/>
    <w:multiLevelType w:val="hybridMultilevel"/>
    <w:tmpl w:val="45C2AA84"/>
    <w:lvl w:ilvl="0" w:tplc="031EFBE0">
      <w:start w:val="1"/>
      <w:numFmt w:val="decimal"/>
      <w:lvlText w:val="%1."/>
      <w:lvlJc w:val="left"/>
      <w:pPr>
        <w:ind w:left="17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DC4701"/>
    <w:multiLevelType w:val="multilevel"/>
    <w:tmpl w:val="87B22C2C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●"/>
      <w:lvlJc w:val="left"/>
      <w:pPr>
        <w:ind w:left="502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decimal"/>
      <w:lvlText w:val="%1.●.%3."/>
      <w:lvlJc w:val="left"/>
      <w:pPr>
        <w:ind w:left="2160" w:hanging="720"/>
      </w:pPr>
    </w:lvl>
    <w:lvl w:ilvl="3">
      <w:start w:val="1"/>
      <w:numFmt w:val="decimal"/>
      <w:lvlText w:val="%1.●.%3.%4."/>
      <w:lvlJc w:val="left"/>
      <w:pPr>
        <w:ind w:left="2880" w:hanging="720"/>
      </w:pPr>
    </w:lvl>
    <w:lvl w:ilvl="4">
      <w:start w:val="1"/>
      <w:numFmt w:val="decimal"/>
      <w:lvlText w:val="%1.●.%3.%4.%5."/>
      <w:lvlJc w:val="left"/>
      <w:pPr>
        <w:ind w:left="3960" w:hanging="1080"/>
      </w:pPr>
    </w:lvl>
    <w:lvl w:ilvl="5">
      <w:start w:val="1"/>
      <w:numFmt w:val="decimal"/>
      <w:lvlText w:val="%1.●.%3.%4.%5.%6."/>
      <w:lvlJc w:val="left"/>
      <w:pPr>
        <w:ind w:left="4680" w:hanging="1080"/>
      </w:pPr>
    </w:lvl>
    <w:lvl w:ilvl="6">
      <w:start w:val="1"/>
      <w:numFmt w:val="decimal"/>
      <w:lvlText w:val="%1.●.%3.%4.%5.%6.%7."/>
      <w:lvlJc w:val="left"/>
      <w:pPr>
        <w:ind w:left="5760" w:hanging="1440"/>
      </w:pPr>
    </w:lvl>
    <w:lvl w:ilvl="7">
      <w:start w:val="1"/>
      <w:numFmt w:val="decimal"/>
      <w:lvlText w:val="%1.●.%3.%4.%5.%6.%7.%8."/>
      <w:lvlJc w:val="left"/>
      <w:pPr>
        <w:ind w:left="6480" w:hanging="1440"/>
      </w:pPr>
    </w:lvl>
    <w:lvl w:ilvl="8">
      <w:start w:val="1"/>
      <w:numFmt w:val="decimal"/>
      <w:lvlText w:val="%1.●.%3.%4.%5.%6.%7.%8.%9."/>
      <w:lvlJc w:val="left"/>
      <w:pPr>
        <w:ind w:left="7560" w:hanging="180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8"/>
  </w:num>
  <w:num w:numId="6">
    <w:abstractNumId w:val="5"/>
  </w:num>
  <w:num w:numId="7">
    <w:abstractNumId w:val="1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0DD"/>
    <w:rsid w:val="00035D12"/>
    <w:rsid w:val="00106C85"/>
    <w:rsid w:val="00115294"/>
    <w:rsid w:val="001F750E"/>
    <w:rsid w:val="0022166D"/>
    <w:rsid w:val="00263518"/>
    <w:rsid w:val="00267B7B"/>
    <w:rsid w:val="002D250A"/>
    <w:rsid w:val="002F620D"/>
    <w:rsid w:val="00311847"/>
    <w:rsid w:val="0032377A"/>
    <w:rsid w:val="00330224"/>
    <w:rsid w:val="003446F0"/>
    <w:rsid w:val="00357973"/>
    <w:rsid w:val="003D5DBF"/>
    <w:rsid w:val="00415598"/>
    <w:rsid w:val="004723F9"/>
    <w:rsid w:val="0049593D"/>
    <w:rsid w:val="005E4BE0"/>
    <w:rsid w:val="005F73F1"/>
    <w:rsid w:val="00610216"/>
    <w:rsid w:val="0064737C"/>
    <w:rsid w:val="0067480B"/>
    <w:rsid w:val="007169BA"/>
    <w:rsid w:val="0073290D"/>
    <w:rsid w:val="0076595E"/>
    <w:rsid w:val="00773F20"/>
    <w:rsid w:val="007C33D9"/>
    <w:rsid w:val="007E7003"/>
    <w:rsid w:val="008842BE"/>
    <w:rsid w:val="009001EB"/>
    <w:rsid w:val="00915500"/>
    <w:rsid w:val="009B22EF"/>
    <w:rsid w:val="009B5148"/>
    <w:rsid w:val="009D3858"/>
    <w:rsid w:val="009D5045"/>
    <w:rsid w:val="00A71BF1"/>
    <w:rsid w:val="00B54331"/>
    <w:rsid w:val="00C51801"/>
    <w:rsid w:val="00C74167"/>
    <w:rsid w:val="00C81682"/>
    <w:rsid w:val="00C87320"/>
    <w:rsid w:val="00CC5B4A"/>
    <w:rsid w:val="00CE30DD"/>
    <w:rsid w:val="00D03236"/>
    <w:rsid w:val="00D05CA8"/>
    <w:rsid w:val="00D3258C"/>
    <w:rsid w:val="00D829FF"/>
    <w:rsid w:val="00D84D32"/>
    <w:rsid w:val="00DB4ACE"/>
    <w:rsid w:val="00DC7FE1"/>
    <w:rsid w:val="00E13A0E"/>
    <w:rsid w:val="00E329C3"/>
    <w:rsid w:val="00F0178B"/>
    <w:rsid w:val="00FC1516"/>
    <w:rsid w:val="00FE6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E1B75"/>
  <w15:docId w15:val="{4D9B66E9-3155-4529-822E-220E4B8A8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2B58"/>
  </w:style>
  <w:style w:type="paragraph" w:styleId="1">
    <w:name w:val="heading 1"/>
    <w:basedOn w:val="a"/>
    <w:next w:val="a"/>
    <w:link w:val="10"/>
    <w:uiPriority w:val="9"/>
    <w:qFormat/>
    <w:rsid w:val="006D22E8"/>
    <w:pPr>
      <w:keepNext/>
      <w:keepLines/>
      <w:spacing w:before="480" w:after="120" w:line="1" w:lineRule="atLeast"/>
      <w:ind w:leftChars="-1" w:left="-1" w:hangingChars="1" w:hanging="1"/>
      <w:textDirection w:val="btLr"/>
      <w:textAlignment w:val="top"/>
      <w:outlineLvl w:val="0"/>
    </w:pPr>
    <w:rPr>
      <w:b/>
      <w:position w:val="-1"/>
      <w:sz w:val="48"/>
      <w:szCs w:val="48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22E8"/>
    <w:pPr>
      <w:keepNext/>
      <w:keepLines/>
      <w:spacing w:before="360" w:after="80" w:line="1" w:lineRule="atLeast"/>
      <w:ind w:leftChars="-1" w:left="-1" w:hangingChars="1" w:hanging="1"/>
      <w:textDirection w:val="btLr"/>
      <w:textAlignment w:val="top"/>
      <w:outlineLvl w:val="1"/>
    </w:pPr>
    <w:rPr>
      <w:b/>
      <w:position w:val="-1"/>
      <w:sz w:val="36"/>
      <w:szCs w:val="36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22E8"/>
    <w:pPr>
      <w:keepNext/>
      <w:keepLines/>
      <w:spacing w:before="280" w:after="80" w:line="1" w:lineRule="atLeast"/>
      <w:ind w:leftChars="-1" w:left="-1" w:hangingChars="1" w:hanging="1"/>
      <w:textDirection w:val="btLr"/>
      <w:textAlignment w:val="top"/>
      <w:outlineLvl w:val="2"/>
    </w:pPr>
    <w:rPr>
      <w:b/>
      <w:position w:val="-1"/>
      <w:sz w:val="28"/>
      <w:szCs w:val="28"/>
      <w:lang w:eastAsia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22E8"/>
    <w:pPr>
      <w:keepNext/>
      <w:keepLines/>
      <w:spacing w:before="240" w:after="40" w:line="1" w:lineRule="atLeast"/>
      <w:ind w:leftChars="-1" w:left="-1" w:hangingChars="1" w:hanging="1"/>
      <w:textDirection w:val="btLr"/>
      <w:textAlignment w:val="top"/>
      <w:outlineLvl w:val="3"/>
    </w:pPr>
    <w:rPr>
      <w:b/>
      <w:position w:val="-1"/>
      <w:lang w:eastAsia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22E8"/>
    <w:pPr>
      <w:keepNext/>
      <w:keepLines/>
      <w:spacing w:before="220" w:after="40" w:line="1" w:lineRule="atLeast"/>
      <w:ind w:leftChars="-1" w:left="-1" w:hangingChars="1" w:hanging="1"/>
      <w:textDirection w:val="btLr"/>
      <w:textAlignment w:val="top"/>
      <w:outlineLvl w:val="4"/>
    </w:pPr>
    <w:rPr>
      <w:b/>
      <w:position w:val="-1"/>
      <w:sz w:val="22"/>
      <w:szCs w:val="22"/>
      <w:lang w:eastAsia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22E8"/>
    <w:pPr>
      <w:keepNext/>
      <w:keepLines/>
      <w:spacing w:before="200" w:after="40" w:line="1" w:lineRule="atLeast"/>
      <w:ind w:leftChars="-1" w:left="-1" w:hangingChars="1" w:hanging="1"/>
      <w:textDirection w:val="btLr"/>
      <w:textAlignment w:val="top"/>
      <w:outlineLvl w:val="5"/>
    </w:pPr>
    <w:rPr>
      <w:b/>
      <w:position w:val="-1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link w:val="a4"/>
    <w:uiPriority w:val="10"/>
    <w:qFormat/>
    <w:rsid w:val="00152B58"/>
    <w:pPr>
      <w:jc w:val="center"/>
    </w:pPr>
    <w:rPr>
      <w:b/>
      <w:sz w:val="28"/>
      <w:szCs w:val="20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paragraph">
    <w:name w:val="paragraph"/>
    <w:basedOn w:val="a0"/>
    <w:rsid w:val="00152B58"/>
  </w:style>
  <w:style w:type="character" w:customStyle="1" w:styleId="a4">
    <w:name w:val="Заголовок Знак"/>
    <w:link w:val="a3"/>
    <w:uiPriority w:val="10"/>
    <w:rsid w:val="00152B58"/>
    <w:rPr>
      <w:b/>
      <w:sz w:val="28"/>
      <w:lang w:val="ru-RU" w:eastAsia="ru-RU" w:bidi="ar-SA"/>
    </w:rPr>
  </w:style>
  <w:style w:type="paragraph" w:styleId="a5">
    <w:name w:val="footer"/>
    <w:basedOn w:val="a"/>
    <w:link w:val="a6"/>
    <w:uiPriority w:val="99"/>
    <w:rsid w:val="00152B58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152B58"/>
  </w:style>
  <w:style w:type="paragraph" w:styleId="a8">
    <w:name w:val="header"/>
    <w:basedOn w:val="a"/>
    <w:link w:val="a9"/>
    <w:rsid w:val="000E0A3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0E0A3B"/>
    <w:rPr>
      <w:sz w:val="24"/>
      <w:szCs w:val="24"/>
    </w:rPr>
  </w:style>
  <w:style w:type="character" w:customStyle="1" w:styleId="a6">
    <w:name w:val="Нижний колонтитул Знак"/>
    <w:link w:val="a5"/>
    <w:uiPriority w:val="99"/>
    <w:rsid w:val="000E0A3B"/>
    <w:rPr>
      <w:sz w:val="24"/>
      <w:szCs w:val="24"/>
    </w:rPr>
  </w:style>
  <w:style w:type="paragraph" w:styleId="aa">
    <w:name w:val="Balloon Text"/>
    <w:basedOn w:val="a"/>
    <w:link w:val="ab"/>
    <w:rsid w:val="00F6366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F63666"/>
    <w:rPr>
      <w:rFonts w:ascii="Tahoma" w:hAnsi="Tahoma" w:cs="Tahoma"/>
      <w:sz w:val="16"/>
      <w:szCs w:val="16"/>
    </w:rPr>
  </w:style>
  <w:style w:type="character" w:styleId="ac">
    <w:name w:val="Hyperlink"/>
    <w:basedOn w:val="a0"/>
    <w:unhideWhenUsed/>
    <w:qFormat/>
    <w:rsid w:val="00456FCF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6B4F5A"/>
    <w:pPr>
      <w:suppressAutoHyphens/>
      <w:spacing w:line="1" w:lineRule="atLeast"/>
      <w:ind w:leftChars="-1" w:left="720" w:hangingChars="1" w:hanging="1"/>
      <w:contextualSpacing/>
      <w:textDirection w:val="btLr"/>
      <w:textAlignment w:val="top"/>
      <w:outlineLvl w:val="0"/>
    </w:pPr>
    <w:rPr>
      <w:position w:val="-1"/>
    </w:rPr>
  </w:style>
  <w:style w:type="character" w:customStyle="1" w:styleId="10">
    <w:name w:val="Заголовок 1 Знак"/>
    <w:basedOn w:val="a0"/>
    <w:link w:val="1"/>
    <w:uiPriority w:val="9"/>
    <w:rsid w:val="006D22E8"/>
    <w:rPr>
      <w:b/>
      <w:position w:val="-1"/>
      <w:sz w:val="48"/>
      <w:szCs w:val="48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6D22E8"/>
    <w:rPr>
      <w:b/>
      <w:position w:val="-1"/>
      <w:sz w:val="36"/>
      <w:szCs w:val="36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6D22E8"/>
    <w:rPr>
      <w:b/>
      <w:position w:val="-1"/>
      <w:sz w:val="28"/>
      <w:szCs w:val="28"/>
      <w:lang w:eastAsia="ar-SA"/>
    </w:rPr>
  </w:style>
  <w:style w:type="character" w:customStyle="1" w:styleId="40">
    <w:name w:val="Заголовок 4 Знак"/>
    <w:basedOn w:val="a0"/>
    <w:link w:val="4"/>
    <w:uiPriority w:val="9"/>
    <w:semiHidden/>
    <w:rsid w:val="006D22E8"/>
    <w:rPr>
      <w:b/>
      <w:position w:val="-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6D22E8"/>
    <w:rPr>
      <w:b/>
      <w:position w:val="-1"/>
      <w:sz w:val="22"/>
      <w:szCs w:val="22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6D22E8"/>
    <w:rPr>
      <w:b/>
      <w:position w:val="-1"/>
      <w:lang w:eastAsia="ar-SA"/>
    </w:rPr>
  </w:style>
  <w:style w:type="table" w:customStyle="1" w:styleId="TableNormal2">
    <w:name w:val="Table Normal"/>
    <w:rsid w:val="006D22E8"/>
    <w:pPr>
      <w:ind w:hanging="1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rmal">
    <w:name w:val="ConsPlusNormal"/>
    <w:next w:val="a"/>
    <w:rsid w:val="006D22E8"/>
    <w:pPr>
      <w:widowControl w:val="0"/>
      <w:autoSpaceDE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Arial" w:hAnsi="Arial" w:cs="Arial"/>
      <w:position w:val="-1"/>
      <w:lang w:bidi="ru-RU"/>
    </w:rPr>
  </w:style>
  <w:style w:type="paragraph" w:customStyle="1" w:styleId="ConsPlusNonformat">
    <w:name w:val="ConsPlusNonformat"/>
    <w:basedOn w:val="a"/>
    <w:next w:val="ConsPlusNormal"/>
    <w:rsid w:val="006D22E8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ourier New" w:eastAsia="Courier New" w:hAnsi="Courier New" w:cs="Courier New"/>
      <w:position w:val="-1"/>
      <w:sz w:val="20"/>
      <w:szCs w:val="20"/>
      <w:lang w:eastAsia="ar-SA"/>
    </w:rPr>
  </w:style>
  <w:style w:type="paragraph" w:styleId="ae">
    <w:name w:val="Body Text"/>
    <w:basedOn w:val="a"/>
    <w:link w:val="af"/>
    <w:rsid w:val="006D22E8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sz w:val="28"/>
      <w:szCs w:val="20"/>
    </w:rPr>
  </w:style>
  <w:style w:type="character" w:customStyle="1" w:styleId="af">
    <w:name w:val="Основной текст Знак"/>
    <w:basedOn w:val="a0"/>
    <w:link w:val="ae"/>
    <w:rsid w:val="006D22E8"/>
    <w:rPr>
      <w:position w:val="-1"/>
      <w:sz w:val="28"/>
    </w:rPr>
  </w:style>
  <w:style w:type="paragraph" w:styleId="HTML">
    <w:name w:val="HTML Preformatted"/>
    <w:basedOn w:val="a"/>
    <w:link w:val="HTML0"/>
    <w:rsid w:val="006D22E8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ourier New" w:hAnsi="Courier New"/>
      <w:position w:val="-1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6D22E8"/>
    <w:rPr>
      <w:rFonts w:ascii="Courier New" w:hAnsi="Courier New"/>
      <w:position w:val="-1"/>
      <w:lang w:eastAsia="ar-SA"/>
    </w:rPr>
  </w:style>
  <w:style w:type="character" w:styleId="af0">
    <w:name w:val="Placeholder Text"/>
    <w:rsid w:val="006D22E8"/>
    <w:rPr>
      <w:color w:val="808080"/>
      <w:w w:val="100"/>
      <w:position w:val="-1"/>
      <w:effect w:val="none"/>
      <w:vertAlign w:val="baseline"/>
      <w:cs w:val="0"/>
      <w:em w:val="none"/>
    </w:rPr>
  </w:style>
  <w:style w:type="table" w:styleId="af1">
    <w:name w:val="Table Grid"/>
    <w:basedOn w:val="a1"/>
    <w:rsid w:val="006D22E8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rmal (Web)"/>
    <w:basedOn w:val="a"/>
    <w:uiPriority w:val="99"/>
    <w:qFormat/>
    <w:rsid w:val="006D22E8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af3">
    <w:name w:val="Subtitle"/>
    <w:basedOn w:val="a"/>
    <w:next w:val="a"/>
    <w:link w:val="af4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ind w:hanging="1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4">
    <w:name w:val="Подзаголовок Знак"/>
    <w:basedOn w:val="a0"/>
    <w:link w:val="af3"/>
    <w:uiPriority w:val="11"/>
    <w:rsid w:val="006D22E8"/>
    <w:rPr>
      <w:rFonts w:ascii="Georgia" w:eastAsia="Georgia" w:hAnsi="Georgia" w:cs="Georgia"/>
      <w:i/>
      <w:color w:val="666666"/>
      <w:position w:val="-1"/>
      <w:sz w:val="48"/>
      <w:szCs w:val="48"/>
      <w:lang w:eastAsia="ar-SA"/>
    </w:rPr>
  </w:style>
  <w:style w:type="paragraph" w:styleId="af5">
    <w:name w:val="No Spacing"/>
    <w:uiPriority w:val="1"/>
    <w:qFormat/>
    <w:rsid w:val="006D22E8"/>
    <w:pPr>
      <w:ind w:hanging="1"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styleId="af6">
    <w:name w:val="FollowedHyperlink"/>
    <w:basedOn w:val="a0"/>
    <w:uiPriority w:val="99"/>
    <w:semiHidden/>
    <w:unhideWhenUsed/>
    <w:rsid w:val="006D22E8"/>
    <w:rPr>
      <w:color w:val="800080" w:themeColor="followedHyperlink"/>
      <w:u w:val="single"/>
    </w:rPr>
  </w:style>
  <w:style w:type="table" w:customStyle="1" w:styleId="af7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1"/>
    <w:pPr>
      <w:ind w:hanging="1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1"/>
    <w:pPr>
      <w:ind w:hanging="1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1"/>
    <w:pPr>
      <w:ind w:hanging="1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1"/>
    <w:pPr>
      <w:ind w:hanging="1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1"/>
    <w:pPr>
      <w:ind w:hanging="1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1"/>
    <w:pPr>
      <w:ind w:hanging="1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21">
    <w:name w:val="Основной текст с отступом 21"/>
    <w:basedOn w:val="a"/>
    <w:rsid w:val="00311847"/>
    <w:pPr>
      <w:suppressAutoHyphens/>
      <w:ind w:firstLine="720"/>
      <w:jc w:val="both"/>
    </w:pPr>
    <w:rPr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8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nkrupt.alfalo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JEz5YPpmUqMp1ByXqvJQukl7gQ==">CgMxLjAyCWguMzBqMHpsbDgAciExbHBYdEdMSVpDRnB0eGxUM28tMXQzOFoxblVETWJHRUo=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1877</Words>
  <Characters>10699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</dc:creator>
  <cp:lastModifiedBy>Наталья Мордвинцева</cp:lastModifiedBy>
  <cp:revision>18</cp:revision>
  <dcterms:created xsi:type="dcterms:W3CDTF">2025-11-18T07:35:00Z</dcterms:created>
  <dcterms:modified xsi:type="dcterms:W3CDTF">2026-05-19T10:14:00Z</dcterms:modified>
</cp:coreProperties>
</file>