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03861" w14:textId="77777777" w:rsidR="00A52127" w:rsidRDefault="00026C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75BFDFF0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FF0062" w14:textId="77777777" w:rsidR="00A52127" w:rsidRDefault="00A52127">
      <w:pPr>
        <w:sectPr w:rsidR="00A5212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3DBE95BB" w14:textId="77777777" w:rsidR="00A52127" w:rsidRDefault="00026C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</w:t>
      </w:r>
    </w:p>
    <w:p w14:paraId="5382F083" w14:textId="2865A53D" w:rsidR="00A52127" w:rsidRDefault="00026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5212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741" w:space="708"/>
            <w:col w:w="2905"/>
          </w:cols>
          <w:docGrid w:linePitch="600" w:charSpace="36864"/>
        </w:sectPr>
      </w:pPr>
      <w:r>
        <w:rPr>
          <w:rFonts w:ascii="Times New Roman" w:hAnsi="Times New Roman"/>
          <w:sz w:val="24"/>
          <w:szCs w:val="24"/>
        </w:rPr>
        <w:t>_______ 202</w:t>
      </w:r>
      <w:r w:rsidR="00552A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151B9AA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C9410" w14:textId="3647C8FF" w:rsidR="00A52127" w:rsidRPr="00FF23BD" w:rsidRDefault="00026C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3BFE" w:rsidRPr="00443BFE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ar" w:bidi="ar"/>
        </w:rPr>
        <w:t xml:space="preserve">Захарова Максима Александровича </w:t>
      </w:r>
      <w:r w:rsidR="00443BFE" w:rsidRPr="00443BFE">
        <w:rPr>
          <w:rFonts w:ascii="Times New Roman" w:eastAsia="SimSun" w:hAnsi="Times New Roman"/>
          <w:color w:val="000000"/>
          <w:kern w:val="1"/>
          <w:sz w:val="24"/>
          <w:szCs w:val="24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443BFE">
        <w:rPr>
          <w:rFonts w:ascii="Times New Roman" w:hAnsi="Times New Roman"/>
          <w:sz w:val="24"/>
          <w:szCs w:val="24"/>
        </w:rPr>
        <w:t>;</w:t>
      </w:r>
      <w:r w:rsidRPr="00FF23BD">
        <w:rPr>
          <w:rFonts w:ascii="Times New Roman" w:hAnsi="Times New Roman"/>
          <w:bCs/>
          <w:sz w:val="24"/>
          <w:szCs w:val="24"/>
        </w:rPr>
        <w:t xml:space="preserve"> далее по тексту - Должник)</w:t>
      </w:r>
      <w:r w:rsidRPr="00FF23BD">
        <w:rPr>
          <w:rFonts w:ascii="Times New Roman" w:hAnsi="Times New Roman"/>
          <w:sz w:val="24"/>
          <w:szCs w:val="24"/>
        </w:rPr>
        <w:t xml:space="preserve"> Кудрявцев Николай Михайлович, именуемый в дальнейшем «Организатор торгов», действующий на основании </w:t>
      </w:r>
      <w:r w:rsidR="00443BFE" w:rsidRPr="00443BFE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от 25.08.2025 г. (резолютивная часть объявлена 12.08.2025 г.) по делу № А41-43777/25 </w:t>
      </w:r>
      <w:r w:rsidRPr="00FF23BD">
        <w:rPr>
          <w:rFonts w:ascii="Times New Roman" w:hAnsi="Times New Roman"/>
          <w:sz w:val="24"/>
          <w:szCs w:val="24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________________________________________________, именуемое (-</w:t>
      </w:r>
      <w:proofErr w:type="spellStart"/>
      <w:r w:rsidRPr="00FF23BD">
        <w:rPr>
          <w:rFonts w:ascii="Times New Roman" w:hAnsi="Times New Roman"/>
          <w:sz w:val="24"/>
          <w:szCs w:val="24"/>
        </w:rPr>
        <w:t>ый</w:t>
      </w:r>
      <w:proofErr w:type="spellEnd"/>
      <w:r w:rsidRPr="00FF23BD">
        <w:rPr>
          <w:rFonts w:ascii="Times New Roman" w:hAnsi="Times New Roman"/>
          <w:sz w:val="24"/>
          <w:szCs w:val="24"/>
        </w:rPr>
        <w:t>, -</w:t>
      </w:r>
      <w:proofErr w:type="spellStart"/>
      <w:r w:rsidRPr="00FF23BD">
        <w:rPr>
          <w:rFonts w:ascii="Times New Roman" w:hAnsi="Times New Roman"/>
          <w:sz w:val="24"/>
          <w:szCs w:val="24"/>
        </w:rPr>
        <w:t>ая</w:t>
      </w:r>
      <w:proofErr w:type="spellEnd"/>
      <w:r w:rsidRPr="00FF23B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D8F377" w14:textId="77777777" w:rsidR="00A52127" w:rsidRPr="00FF23BD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010B46" w14:textId="77777777" w:rsidR="00A52127" w:rsidRPr="00FF23BD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1A5DC3" w14:textId="2FC2D3E4" w:rsidR="00A52127" w:rsidRPr="00FF23BD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 xml:space="preserve">Захарова Максима Александровича </w:t>
      </w:r>
      <w:r w:rsidRPr="00FF23BD">
        <w:rPr>
          <w:rFonts w:ascii="Times New Roman" w:hAnsi="Times New Roman"/>
          <w:sz w:val="24"/>
          <w:szCs w:val="24"/>
        </w:rPr>
        <w:t xml:space="preserve">по лоту № _: _____________ (далее по тексту – Предмет торгов), проводимых на электронной площадке АЛЬФАЛОТ, размещенной на сайте https://bankrupt.alfalot.ru/ в сети Интернет. </w:t>
      </w:r>
      <w:r w:rsidRPr="00FF23BD">
        <w:rPr>
          <w:rFonts w:ascii="Times New Roman" w:hAnsi="Times New Roman"/>
          <w:b/>
          <w:bCs/>
          <w:sz w:val="24"/>
          <w:szCs w:val="24"/>
        </w:rPr>
        <w:t xml:space="preserve">ООО "Аукционы Федерации" юр. адрес: </w:t>
      </w:r>
      <w:r w:rsidRPr="00FF23BD">
        <w:rPr>
          <w:rFonts w:ascii="Times New Roman" w:hAnsi="Times New Roman"/>
          <w:sz w:val="24"/>
          <w:szCs w:val="24"/>
        </w:rPr>
        <w:t xml:space="preserve">450059, Республика Башкортостан, г. Уфа, ул. Рихарда Зорге, д. 9/6, офис 13, этаж 3 ИНН </w:t>
      </w:r>
      <w:r w:rsidRPr="00FF23BD">
        <w:rPr>
          <w:rStyle w:val="copytarget"/>
          <w:rFonts w:ascii="Times New Roman" w:hAnsi="Times New Roman"/>
          <w:sz w:val="24"/>
          <w:szCs w:val="24"/>
        </w:rPr>
        <w:t>0278184720</w:t>
      </w:r>
      <w:r w:rsidRPr="00FF23BD">
        <w:rPr>
          <w:rFonts w:ascii="Times New Roman" w:hAnsi="Times New Roman"/>
          <w:sz w:val="24"/>
          <w:szCs w:val="24"/>
        </w:rPr>
        <w:t>, перечисляет задаток в размере 10% от начальной цены лота на интервале, в порядке, установленном настоящим Договором.</w:t>
      </w:r>
    </w:p>
    <w:p w14:paraId="1E8BD9E2" w14:textId="77777777" w:rsidR="00A52127" w:rsidRDefault="00026C72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63276FC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90B911E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BCAF136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39458C4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1E4139" w14:textId="77777777" w:rsidR="00A52127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CB928BD" w14:textId="445C34AF" w:rsidR="00A52127" w:rsidRDefault="00026C72">
      <w:pPr>
        <w:pStyle w:val="a6"/>
        <w:spacing w:after="0" w:line="240" w:lineRule="auto"/>
        <w:ind w:left="0" w:hanging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F23BD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2.1 Задаток должен быть внесен Заявителем на расчетный счет Организатора торгов, указанный в разделе 4 настоящего договора, в срок не позднее окончания приема заявок в соответствующий период. В назначении платежа необходимо указать: «Задаток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>Захарова Максима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наименование</w:t>
      </w:r>
      <w:r w:rsidRPr="00026C72">
        <w:rPr>
          <w:rFonts w:ascii="Times New Roman" w:hAnsi="Times New Roman"/>
          <w:bCs/>
          <w:sz w:val="24"/>
          <w:szCs w:val="24"/>
          <w:lang w:eastAsia="ru-RU" w:bidi="ru-RU"/>
        </w:rPr>
        <w:t xml:space="preserve"> и номер лота»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.</w:t>
      </w:r>
    </w:p>
    <w:p w14:paraId="365C860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68F345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ED8512A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AE8463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19926C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D130584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Псковской области.</w:t>
      </w:r>
    </w:p>
    <w:p w14:paraId="7DC748F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47AF94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7BE46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DBB406D" w14:textId="77777777" w:rsidR="00A52127" w:rsidRDefault="00A52127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37"/>
      </w:tblGrid>
      <w:tr w:rsidR="00A52127" w14:paraId="21CE57E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A34387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7926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A52127" w14:paraId="3AD7420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88928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14:paraId="6832B785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Захарова Максима Александровича</w:t>
            </w:r>
          </w:p>
          <w:p w14:paraId="7CB74A0C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A09B4F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СНИЛС 126-720-919 56, ИНН 772150625190 </w:t>
            </w:r>
          </w:p>
          <w:p w14:paraId="1272DD60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регистрации по месту жительства: </w:t>
            </w:r>
          </w:p>
          <w:p w14:paraId="5BA35DC7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142455, Московская область, г. Электроугли, </w:t>
            </w:r>
          </w:p>
          <w:p w14:paraId="2551741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ул. Малое Васильево, 14</w:t>
            </w:r>
          </w:p>
          <w:p w14:paraId="40DF2CD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298FFB" w14:textId="77777777" w:rsidR="002009AA" w:rsidRPr="002009AA" w:rsidRDefault="002009AA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09AA">
              <w:rPr>
                <w:rFonts w:ascii="Times New Roman" w:eastAsia="Times New Roman" w:hAnsi="Times New Roman"/>
                <w:sz w:val="24"/>
                <w:szCs w:val="24"/>
              </w:rPr>
              <w:t xml:space="preserve">р/с 40817810046104002167 </w:t>
            </w:r>
          </w:p>
          <w:p w14:paraId="52856022" w14:textId="77777777" w:rsidR="002009AA" w:rsidRPr="002009AA" w:rsidRDefault="002009AA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09AA">
              <w:rPr>
                <w:rFonts w:ascii="Times New Roman" w:eastAsia="Times New Roman" w:hAnsi="Times New Roman"/>
                <w:sz w:val="24"/>
                <w:szCs w:val="24"/>
              </w:rPr>
              <w:t>Филиал № 7701 Банка ВТБ (ПАО)</w:t>
            </w:r>
          </w:p>
          <w:p w14:paraId="2535A2F4" w14:textId="77777777" w:rsidR="002009AA" w:rsidRDefault="002009AA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09AA">
              <w:rPr>
                <w:rFonts w:ascii="Times New Roman" w:eastAsia="Times New Roman" w:hAnsi="Times New Roman"/>
                <w:sz w:val="24"/>
                <w:szCs w:val="24"/>
              </w:rPr>
              <w:t xml:space="preserve">БИК 044525745 </w:t>
            </w:r>
          </w:p>
          <w:p w14:paraId="464D8A2C" w14:textId="7C06A004" w:rsidR="00A52127" w:rsidRDefault="002009AA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009AA">
              <w:rPr>
                <w:rFonts w:ascii="Times New Roman" w:eastAsia="Times New Roman" w:hAnsi="Times New Roman"/>
                <w:sz w:val="24"/>
                <w:szCs w:val="24"/>
              </w:rPr>
              <w:t>кор</w:t>
            </w:r>
            <w:proofErr w:type="spellEnd"/>
            <w:r w:rsidRPr="002009AA">
              <w:rPr>
                <w:rFonts w:ascii="Times New Roman" w:eastAsia="Times New Roman" w:hAnsi="Times New Roman"/>
                <w:sz w:val="24"/>
                <w:szCs w:val="24"/>
              </w:rPr>
              <w:t xml:space="preserve"> счет 30101810345250000745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A8D9B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52127" w14:paraId="3771C227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0E0F9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79F5E5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6DB0F69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  Н.М. Кудрявцев</w:t>
            </w:r>
          </w:p>
          <w:p w14:paraId="3CEAF1FB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204E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193AA4E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68F91A45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22321A07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1D396F" w14:textId="77777777" w:rsidR="00A52127" w:rsidRDefault="00A52127"/>
    <w:p w14:paraId="37314EB0" w14:textId="77777777" w:rsidR="00A52127" w:rsidRDefault="00A52127">
      <w:pPr>
        <w:sectPr w:rsidR="00A5212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9A4770C" w14:textId="77777777" w:rsidR="00026C72" w:rsidRDefault="00026C72"/>
    <w:sectPr w:rsidR="00026C72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72"/>
    <w:rsid w:val="00026C72"/>
    <w:rsid w:val="002009AA"/>
    <w:rsid w:val="00443BFE"/>
    <w:rsid w:val="00552A86"/>
    <w:rsid w:val="00A52127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E3DB33"/>
  <w15:chartTrackingRefBased/>
  <w15:docId w15:val="{C2F2890C-AF13-400A-B5FC-2DD1A3C6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copytarget">
    <w:name w:val="copy_target"/>
    <w:basedOn w:val="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2025-11-10T16:44:00Z</dcterms:created>
  <dcterms:modified xsi:type="dcterms:W3CDTF">2026-07-28T17:53:00Z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1773FB87AB7241D086CE5635D8405F1A_12</vt:lpwstr>
  </property>
  <property fmtid="{D5CDD505-2E9C-101B-9397-08002B2CF9AE}" pid="3" name="KSOProductBuildVer">
    <vt:lpwstr>1049-12.2.0.20782</vt:lpwstr>
  </property>
</Properties>
</file>