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83C9C" w14:textId="77777777" w:rsidR="00D13EEE" w:rsidRPr="00602A68" w:rsidRDefault="00D13EEE">
      <w:pPr>
        <w:pStyle w:val="a9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ДОГОВОР </w:t>
      </w:r>
    </w:p>
    <w:p w14:paraId="4E8A09A8" w14:textId="77777777" w:rsidR="00D13EEE" w:rsidRPr="00602A68" w:rsidRDefault="00D13EEE">
      <w:pPr>
        <w:pStyle w:val="a9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КУПЛИ-ПРОДАЖИ</w:t>
      </w:r>
    </w:p>
    <w:p w14:paraId="20A15BD5" w14:textId="77777777" w:rsidR="00D13EEE" w:rsidRPr="00602A68" w:rsidRDefault="00D13EEE">
      <w:pPr>
        <w:pStyle w:val="a9"/>
        <w:rPr>
          <w:sz w:val="22"/>
          <w:szCs w:val="22"/>
        </w:rPr>
      </w:pPr>
    </w:p>
    <w:p w14:paraId="694CC023" w14:textId="77777777" w:rsidR="00363CC1" w:rsidRPr="00602A68" w:rsidRDefault="00363CC1" w:rsidP="00363CC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  <w:r w:rsidRPr="00602A68">
        <w:rPr>
          <w:rFonts w:ascii="Times New Roman" w:hAnsi="Times New Roman" w:cs="Times New Roman"/>
          <w:sz w:val="22"/>
          <w:szCs w:val="22"/>
        </w:rPr>
        <w:t>г.</w:t>
      </w:r>
      <w:r w:rsidRPr="00602A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602A68">
        <w:rPr>
          <w:rFonts w:ascii="Times New Roman" w:hAnsi="Times New Roman" w:cs="Times New Roman"/>
          <w:sz w:val="22"/>
          <w:szCs w:val="22"/>
        </w:rPr>
        <w:t>Москва</w:t>
      </w:r>
      <w:r w:rsidRPr="00602A68">
        <w:rPr>
          <w:rFonts w:ascii="Times New Roman" w:hAnsi="Times New Roman" w:cs="Times New Roman"/>
          <w:sz w:val="22"/>
          <w:szCs w:val="22"/>
        </w:rPr>
        <w:tab/>
      </w:r>
      <w:r w:rsidRPr="00602A68">
        <w:rPr>
          <w:rFonts w:ascii="Times New Roman" w:hAnsi="Times New Roman" w:cs="Times New Roman"/>
          <w:sz w:val="22"/>
          <w:szCs w:val="22"/>
        </w:rPr>
        <w:tab/>
      </w:r>
      <w:r w:rsidRPr="00602A68">
        <w:rPr>
          <w:rFonts w:ascii="Times New Roman" w:hAnsi="Times New Roman" w:cs="Times New Roman"/>
          <w:sz w:val="22"/>
          <w:szCs w:val="22"/>
        </w:rPr>
        <w:tab/>
      </w:r>
      <w:r w:rsidRPr="00602A68">
        <w:rPr>
          <w:rFonts w:ascii="Times New Roman" w:hAnsi="Times New Roman" w:cs="Times New Roman"/>
          <w:sz w:val="22"/>
          <w:szCs w:val="22"/>
        </w:rPr>
        <w:tab/>
      </w:r>
      <w:r w:rsidRPr="00602A68">
        <w:rPr>
          <w:rFonts w:ascii="Times New Roman" w:hAnsi="Times New Roman" w:cs="Times New Roman"/>
          <w:sz w:val="22"/>
          <w:szCs w:val="22"/>
        </w:rPr>
        <w:tab/>
      </w:r>
      <w:r w:rsidRPr="00602A68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02A68">
        <w:rPr>
          <w:rFonts w:ascii="Times New Roman" w:hAnsi="Times New Roman" w:cs="Times New Roman"/>
          <w:sz w:val="22"/>
          <w:szCs w:val="22"/>
        </w:rPr>
        <w:tab/>
      </w:r>
      <w:r w:rsidRPr="00602A68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602A68">
        <w:rPr>
          <w:rFonts w:ascii="Times New Roman" w:hAnsi="Times New Roman" w:cs="Times New Roman"/>
          <w:sz w:val="22"/>
          <w:szCs w:val="22"/>
        </w:rPr>
        <w:tab/>
        <w:t xml:space="preserve">       «___»________</w:t>
      </w:r>
      <w:r w:rsidRPr="00602A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602A68">
        <w:rPr>
          <w:rFonts w:ascii="Times New Roman" w:hAnsi="Times New Roman" w:cs="Times New Roman"/>
          <w:sz w:val="22"/>
          <w:szCs w:val="22"/>
        </w:rPr>
        <w:t>202</w:t>
      </w:r>
      <w:r w:rsidR="0023375E">
        <w:rPr>
          <w:rFonts w:ascii="Times New Roman" w:hAnsi="Times New Roman" w:cs="Times New Roman"/>
          <w:sz w:val="22"/>
          <w:szCs w:val="22"/>
        </w:rPr>
        <w:t>__</w:t>
      </w:r>
      <w:r w:rsidRPr="00602A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602A68">
        <w:rPr>
          <w:rFonts w:ascii="Times New Roman" w:hAnsi="Times New Roman" w:cs="Times New Roman"/>
          <w:sz w:val="22"/>
          <w:szCs w:val="22"/>
        </w:rPr>
        <w:t>г.</w:t>
      </w:r>
    </w:p>
    <w:p w14:paraId="4073DCAD" w14:textId="77777777" w:rsidR="00D13EEE" w:rsidRPr="00602A68" w:rsidRDefault="00D13EEE">
      <w:pPr>
        <w:widowControl/>
        <w:tabs>
          <w:tab w:val="left" w:pos="6237"/>
        </w:tabs>
        <w:ind w:firstLine="709"/>
        <w:jc w:val="both"/>
        <w:rPr>
          <w:sz w:val="22"/>
          <w:szCs w:val="22"/>
        </w:rPr>
      </w:pPr>
    </w:p>
    <w:p w14:paraId="37E5AA25" w14:textId="1489135A" w:rsidR="00D13EEE" w:rsidRPr="00602A68" w:rsidRDefault="00960B5A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bookmarkStart w:id="0" w:name="_Hlk181028938"/>
      <w:r w:rsidRPr="0067370E">
        <w:rPr>
          <w:rFonts w:ascii="Times New Roman" w:hAnsi="Times New Roman" w:cs="Times New Roman"/>
          <w:sz w:val="22"/>
          <w:szCs w:val="22"/>
        </w:rPr>
        <w:t xml:space="preserve">Финансовый управляющий имуществом </w:t>
      </w:r>
      <w:proofErr w:type="spellStart"/>
      <w:r w:rsidR="0067370E" w:rsidRPr="0067370E">
        <w:rPr>
          <w:rFonts w:ascii="Times New Roman" w:eastAsia="Times New Roman" w:hAnsi="Times New Roman"/>
          <w:kern w:val="0"/>
          <w:sz w:val="22"/>
          <w:szCs w:val="22"/>
        </w:rPr>
        <w:t>Карнаух</w:t>
      </w:r>
      <w:r w:rsidR="0067370E">
        <w:rPr>
          <w:rFonts w:ascii="Times New Roman" w:eastAsia="Times New Roman" w:hAnsi="Times New Roman"/>
          <w:kern w:val="0"/>
          <w:sz w:val="22"/>
          <w:szCs w:val="22"/>
        </w:rPr>
        <w:t>а</w:t>
      </w:r>
      <w:proofErr w:type="spellEnd"/>
      <w:r w:rsidR="0067370E" w:rsidRPr="0067370E">
        <w:rPr>
          <w:rFonts w:ascii="Times New Roman" w:eastAsia="Times New Roman" w:hAnsi="Times New Roman"/>
          <w:kern w:val="0"/>
          <w:sz w:val="22"/>
          <w:szCs w:val="22"/>
        </w:rPr>
        <w:t xml:space="preserve"> Сергей Сергеевич (дата рождения: 20.01.1999 г., место рождения: г. Херсон Херсонская обл. Украина, СНИЛС 187-361-049 90, ИНН 910221193834, регистрация по месту жительства: 295051, Республика Крым, г. Симферополь, ул. Трансформаторная, д. 3, кв. 15 </w:t>
      </w:r>
      <w:proofErr w:type="spellStart"/>
      <w:r w:rsidRPr="0067370E">
        <w:rPr>
          <w:rFonts w:ascii="Times New Roman" w:hAnsi="Times New Roman" w:cs="Times New Roman"/>
          <w:sz w:val="22"/>
          <w:szCs w:val="22"/>
        </w:rPr>
        <w:t>Стрежнева</w:t>
      </w:r>
      <w:proofErr w:type="spellEnd"/>
      <w:r w:rsidRPr="0067370E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7370E">
        <w:rPr>
          <w:rFonts w:ascii="Times New Roman" w:hAnsi="Times New Roman" w:cs="Times New Roman"/>
          <w:sz w:val="22"/>
          <w:szCs w:val="22"/>
        </w:rPr>
        <w:t>Солтовец</w:t>
      </w:r>
      <w:proofErr w:type="spellEnd"/>
      <w:r w:rsidRPr="0067370E">
        <w:rPr>
          <w:rFonts w:ascii="Times New Roman" w:hAnsi="Times New Roman" w:cs="Times New Roman"/>
          <w:sz w:val="22"/>
          <w:szCs w:val="22"/>
        </w:rPr>
        <w:t xml:space="preserve">) Мария Федоровна (ИНН:110402703080, СНИЛС:113-699-632-80, </w:t>
      </w:r>
      <w:proofErr w:type="spellStart"/>
      <w:r w:rsidRPr="0067370E">
        <w:rPr>
          <w:rFonts w:ascii="Times New Roman" w:hAnsi="Times New Roman" w:cs="Times New Roman"/>
          <w:sz w:val="22"/>
          <w:szCs w:val="22"/>
        </w:rPr>
        <w:t>рег.номер</w:t>
      </w:r>
      <w:proofErr w:type="spellEnd"/>
      <w:r w:rsidRPr="0067370E">
        <w:rPr>
          <w:rFonts w:ascii="Times New Roman" w:hAnsi="Times New Roman" w:cs="Times New Roman"/>
          <w:sz w:val="22"/>
          <w:szCs w:val="22"/>
        </w:rPr>
        <w:t xml:space="preserve"> №12014, – член Ассоциации арбитражных управляющих «Сириус» (ОГРН: 1205000015615, ИНН: 5043069006, </w:t>
      </w:r>
      <w:proofErr w:type="spellStart"/>
      <w:r w:rsidRPr="0067370E">
        <w:rPr>
          <w:rFonts w:ascii="Times New Roman" w:hAnsi="Times New Roman" w:cs="Times New Roman"/>
          <w:sz w:val="22"/>
          <w:szCs w:val="22"/>
        </w:rPr>
        <w:t>юрид.адрес</w:t>
      </w:r>
      <w:proofErr w:type="spellEnd"/>
      <w:r w:rsidRPr="0067370E">
        <w:rPr>
          <w:rFonts w:ascii="Times New Roman" w:hAnsi="Times New Roman" w:cs="Times New Roman"/>
          <w:sz w:val="22"/>
          <w:szCs w:val="22"/>
        </w:rPr>
        <w:t xml:space="preserve">: 142280, Московская область, г. Протвино, </w:t>
      </w:r>
      <w:proofErr w:type="spellStart"/>
      <w:r w:rsidRPr="0067370E">
        <w:rPr>
          <w:rFonts w:ascii="Times New Roman" w:hAnsi="Times New Roman" w:cs="Times New Roman"/>
          <w:sz w:val="22"/>
          <w:szCs w:val="22"/>
        </w:rPr>
        <w:t>Кременковское</w:t>
      </w:r>
      <w:proofErr w:type="spellEnd"/>
      <w:r w:rsidRPr="0067370E">
        <w:rPr>
          <w:rFonts w:ascii="Times New Roman" w:hAnsi="Times New Roman" w:cs="Times New Roman"/>
          <w:sz w:val="22"/>
          <w:szCs w:val="22"/>
        </w:rPr>
        <w:t xml:space="preserve"> шоссе, д. 2, офис 104/2, адрес для направления корреспонденции: 105082, г. Москва, а/я 90, для ААУ "Сириус"</w:t>
      </w:r>
      <w:r w:rsidR="00602A68" w:rsidRPr="0067370E">
        <w:rPr>
          <w:rFonts w:ascii="Times New Roman" w:hAnsi="Times New Roman" w:cs="Times New Roman"/>
          <w:color w:val="000000"/>
          <w:sz w:val="22"/>
          <w:szCs w:val="22"/>
        </w:rPr>
        <w:t>),</w:t>
      </w:r>
      <w:r w:rsidR="00602A68" w:rsidRPr="00960B5A">
        <w:rPr>
          <w:rFonts w:ascii="Times New Roman" w:hAnsi="Times New Roman" w:cs="Times New Roman"/>
          <w:color w:val="000000"/>
          <w:sz w:val="22"/>
          <w:szCs w:val="22"/>
        </w:rPr>
        <w:t xml:space="preserve"> действующая на основании Решения </w:t>
      </w:r>
      <w:r w:rsidR="00F1383D" w:rsidRPr="00960B5A">
        <w:rPr>
          <w:rFonts w:ascii="Times New Roman" w:hAnsi="Times New Roman" w:cs="Times New Roman"/>
          <w:color w:val="000000"/>
          <w:sz w:val="22"/>
          <w:szCs w:val="22"/>
        </w:rPr>
        <w:t xml:space="preserve">Арбитражного суда </w:t>
      </w:r>
      <w:r w:rsidR="0067370E">
        <w:rPr>
          <w:rFonts w:ascii="Times New Roman" w:hAnsi="Times New Roman" w:cs="Times New Roman"/>
          <w:color w:val="000000"/>
          <w:sz w:val="22"/>
          <w:szCs w:val="22"/>
        </w:rPr>
        <w:t>Республики Крым</w:t>
      </w:r>
      <w:r w:rsidR="00F1383D" w:rsidRPr="00960B5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0"/>
      <w:r w:rsidR="00BF232C" w:rsidRPr="00960B5A">
        <w:rPr>
          <w:rFonts w:ascii="Times New Roman" w:hAnsi="Times New Roman" w:cs="Times New Roman"/>
          <w:sz w:val="22"/>
          <w:szCs w:val="22"/>
        </w:rPr>
        <w:t xml:space="preserve">от </w:t>
      </w:r>
      <w:r w:rsidR="0067370E">
        <w:rPr>
          <w:rFonts w:ascii="Times New Roman" w:hAnsi="Times New Roman" w:cs="Times New Roman"/>
          <w:sz w:val="22"/>
          <w:szCs w:val="22"/>
        </w:rPr>
        <w:t>16.09.2025</w:t>
      </w:r>
      <w:r w:rsidR="00BF232C" w:rsidRPr="00960B5A">
        <w:rPr>
          <w:rFonts w:ascii="Times New Roman" w:hAnsi="Times New Roman" w:cs="Times New Roman"/>
          <w:sz w:val="22"/>
          <w:szCs w:val="22"/>
        </w:rPr>
        <w:t xml:space="preserve"> по делу А</w:t>
      </w:r>
      <w:r w:rsidR="0067370E">
        <w:rPr>
          <w:rFonts w:ascii="Times New Roman" w:hAnsi="Times New Roman" w:cs="Times New Roman"/>
          <w:sz w:val="22"/>
          <w:szCs w:val="22"/>
        </w:rPr>
        <w:t>83</w:t>
      </w:r>
      <w:r w:rsidR="00BF232C" w:rsidRPr="00960B5A">
        <w:rPr>
          <w:rFonts w:ascii="Times New Roman" w:hAnsi="Times New Roman" w:cs="Times New Roman"/>
          <w:sz w:val="22"/>
          <w:szCs w:val="22"/>
        </w:rPr>
        <w:t>-</w:t>
      </w:r>
      <w:r w:rsidR="0067370E">
        <w:rPr>
          <w:rFonts w:ascii="Times New Roman" w:hAnsi="Times New Roman" w:cs="Times New Roman"/>
          <w:sz w:val="22"/>
          <w:szCs w:val="22"/>
        </w:rPr>
        <w:t>12932</w:t>
      </w:r>
      <w:r w:rsidR="00BF232C" w:rsidRPr="00960B5A">
        <w:rPr>
          <w:rFonts w:ascii="Times New Roman" w:hAnsi="Times New Roman" w:cs="Times New Roman"/>
          <w:sz w:val="22"/>
          <w:szCs w:val="22"/>
        </w:rPr>
        <w:t>/202</w:t>
      </w:r>
      <w:r w:rsidR="00F56F25">
        <w:rPr>
          <w:rFonts w:ascii="Times New Roman" w:hAnsi="Times New Roman" w:cs="Times New Roman"/>
          <w:sz w:val="22"/>
          <w:szCs w:val="22"/>
        </w:rPr>
        <w:t>5</w:t>
      </w:r>
      <w:r w:rsidR="00271AF0" w:rsidRPr="00960B5A">
        <w:rPr>
          <w:rFonts w:ascii="Times New Roman" w:hAnsi="Times New Roman" w:cs="Times New Roman"/>
          <w:color w:val="000000"/>
          <w:sz w:val="22"/>
          <w:szCs w:val="22"/>
        </w:rPr>
        <w:t>, именуемая в дальнейшем «Продавец»,</w:t>
      </w:r>
      <w:r w:rsidR="00A40DA7" w:rsidRPr="00960B5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с одной стороны, и _____________,  в лице __________, </w:t>
      </w:r>
      <w:proofErr w:type="spellStart"/>
      <w:r w:rsidR="00A40DA7" w:rsidRPr="00960B5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действующ</w:t>
      </w:r>
      <w:proofErr w:type="spellEnd"/>
      <w:r w:rsidR="00A40DA7" w:rsidRPr="00960B5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___ на основании ____________, именуем___ в дальнейшем</w:t>
      </w:r>
      <w:r w:rsidR="00D13EEE" w:rsidRPr="00960B5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«Покупатель», с другой стороны,  на основании протокола ___________ от ______</w:t>
      </w:r>
      <w:r w:rsidR="00F61E64" w:rsidRPr="00960B5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________</w:t>
      </w:r>
      <w:r w:rsidR="00D13EEE" w:rsidRPr="00960B5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о результатах</w:t>
      </w:r>
      <w:r w:rsidR="00D13EEE" w:rsidRPr="00602A68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проведения торгов по продаже имущества </w:t>
      </w:r>
      <w:proofErr w:type="spellStart"/>
      <w:r w:rsidR="0067370E">
        <w:rPr>
          <w:rFonts w:ascii="Times New Roman" w:hAnsi="Times New Roman" w:cs="Times New Roman"/>
          <w:sz w:val="22"/>
          <w:szCs w:val="22"/>
        </w:rPr>
        <w:t>Карнауха</w:t>
      </w:r>
      <w:proofErr w:type="spellEnd"/>
      <w:r w:rsidR="0067370E">
        <w:rPr>
          <w:rFonts w:ascii="Times New Roman" w:hAnsi="Times New Roman" w:cs="Times New Roman"/>
          <w:sz w:val="22"/>
          <w:szCs w:val="22"/>
        </w:rPr>
        <w:t xml:space="preserve"> Сергея Сергеевича</w:t>
      </w:r>
      <w:r w:rsidR="00D13EEE" w:rsidRPr="00602A68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, заключили настоящий договор о нижеследующем</w:t>
      </w:r>
      <w:r w:rsidR="00D43FE8" w:rsidRPr="00602A68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:</w:t>
      </w:r>
    </w:p>
    <w:p w14:paraId="00BD2A5B" w14:textId="77777777" w:rsidR="00D13EEE" w:rsidRPr="00602A68" w:rsidRDefault="00D13EEE">
      <w:pPr>
        <w:ind w:firstLine="708"/>
        <w:jc w:val="both"/>
        <w:rPr>
          <w:sz w:val="22"/>
          <w:szCs w:val="22"/>
        </w:rPr>
      </w:pPr>
    </w:p>
    <w:p w14:paraId="740EA186" w14:textId="77777777" w:rsidR="00D43FE8" w:rsidRPr="00602A68" w:rsidRDefault="00D13EEE" w:rsidP="005F75EE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1. Предмет до</w:t>
      </w:r>
      <w:r w:rsidR="005F75EE" w:rsidRPr="00602A68">
        <w:rPr>
          <w:b/>
          <w:bCs/>
          <w:color w:val="000000"/>
          <w:sz w:val="22"/>
          <w:szCs w:val="22"/>
        </w:rPr>
        <w:t>говора</w:t>
      </w:r>
    </w:p>
    <w:p w14:paraId="705781EC" w14:textId="77777777" w:rsidR="00D13EEE" w:rsidRPr="00602A68" w:rsidRDefault="00D13EEE" w:rsidP="004A1902">
      <w:pPr>
        <w:pStyle w:val="a7"/>
        <w:widowControl/>
        <w:ind w:left="0" w:firstLine="709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682023DB" w14:textId="77777777" w:rsidR="00833B93" w:rsidRDefault="00D13EEE" w:rsidP="007A5D89">
      <w:pPr>
        <w:tabs>
          <w:tab w:val="clear" w:pos="709"/>
        </w:tabs>
        <w:autoSpaceDE w:val="0"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1.2. Передаче подлежит право собственности на следующее имущество </w:t>
      </w:r>
      <w:r w:rsidR="00F56F25" w:rsidRPr="00F56F25">
        <w:rPr>
          <w:sz w:val="22"/>
          <w:szCs w:val="22"/>
        </w:rPr>
        <w:t>Старостин</w:t>
      </w:r>
      <w:r w:rsidR="00F56F25">
        <w:rPr>
          <w:sz w:val="22"/>
          <w:szCs w:val="22"/>
        </w:rPr>
        <w:t>у</w:t>
      </w:r>
      <w:r w:rsidR="00F56F25" w:rsidRPr="00F56F25">
        <w:rPr>
          <w:sz w:val="22"/>
          <w:szCs w:val="22"/>
        </w:rPr>
        <w:t xml:space="preserve"> Серге</w:t>
      </w:r>
      <w:r w:rsidR="00F56F25">
        <w:rPr>
          <w:sz w:val="22"/>
          <w:szCs w:val="22"/>
        </w:rPr>
        <w:t>ю</w:t>
      </w:r>
      <w:r w:rsidR="00F56F25" w:rsidRPr="00F56F25">
        <w:rPr>
          <w:sz w:val="22"/>
          <w:szCs w:val="22"/>
        </w:rPr>
        <w:t xml:space="preserve"> Васильевич</w:t>
      </w:r>
      <w:r w:rsidR="00F56F25">
        <w:rPr>
          <w:sz w:val="22"/>
          <w:szCs w:val="22"/>
        </w:rPr>
        <w:t>у</w:t>
      </w:r>
      <w:r w:rsidR="00602A68" w:rsidRPr="00602A68">
        <w:rPr>
          <w:color w:val="000000"/>
          <w:sz w:val="22"/>
          <w:szCs w:val="22"/>
        </w:rPr>
        <w:t>: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387"/>
        <w:gridCol w:w="1559"/>
        <w:gridCol w:w="1418"/>
      </w:tblGrid>
      <w:tr w:rsidR="00BF232C" w:rsidRPr="00B71DE5" w14:paraId="59331D60" w14:textId="77777777" w:rsidTr="00811361">
        <w:trPr>
          <w:trHeight w:val="765"/>
        </w:trPr>
        <w:tc>
          <w:tcPr>
            <w:tcW w:w="992" w:type="dxa"/>
            <w:shd w:val="clear" w:color="000000" w:fill="D9D9D9"/>
            <w:vAlign w:val="center"/>
            <w:hideMark/>
          </w:tcPr>
          <w:p w14:paraId="340C82C5" w14:textId="77777777" w:rsidR="00BF232C" w:rsidRPr="00B71DE5" w:rsidRDefault="00BF232C" w:rsidP="00811361">
            <w:pPr>
              <w:rPr>
                <w:b/>
                <w:bCs/>
              </w:rPr>
            </w:pPr>
            <w:r w:rsidRPr="00B71DE5">
              <w:rPr>
                <w:b/>
                <w:bCs/>
              </w:rPr>
              <w:t xml:space="preserve">   Лот№ п/п</w:t>
            </w:r>
          </w:p>
        </w:tc>
        <w:tc>
          <w:tcPr>
            <w:tcW w:w="5387" w:type="dxa"/>
            <w:shd w:val="clear" w:color="000000" w:fill="D9D9D9"/>
            <w:noWrap/>
            <w:vAlign w:val="center"/>
            <w:hideMark/>
          </w:tcPr>
          <w:p w14:paraId="5F017CDB" w14:textId="77777777" w:rsidR="00BF232C" w:rsidRPr="00B71DE5" w:rsidRDefault="00BF232C" w:rsidP="00811361">
            <w:pPr>
              <w:jc w:val="center"/>
              <w:rPr>
                <w:b/>
                <w:bCs/>
              </w:rPr>
            </w:pPr>
            <w:r w:rsidRPr="00B71DE5">
              <w:rPr>
                <w:b/>
                <w:bCs/>
              </w:rPr>
              <w:t>Наименование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571FCDBA" w14:textId="77777777" w:rsidR="00BF232C" w:rsidRPr="00B71DE5" w:rsidRDefault="00BF232C" w:rsidP="00811361">
            <w:pPr>
              <w:rPr>
                <w:b/>
                <w:bCs/>
              </w:rPr>
            </w:pPr>
            <w:r w:rsidRPr="00B71DE5">
              <w:rPr>
                <w:b/>
                <w:bCs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14:paraId="7A242F2F" w14:textId="77777777" w:rsidR="00BF232C" w:rsidRPr="00B71DE5" w:rsidRDefault="00BF232C" w:rsidP="00811361">
            <w:pPr>
              <w:rPr>
                <w:b/>
                <w:bCs/>
              </w:rPr>
            </w:pPr>
            <w:proofErr w:type="spellStart"/>
            <w:r w:rsidRPr="00B71DE5">
              <w:rPr>
                <w:b/>
                <w:bCs/>
              </w:rPr>
              <w:t>Стомость</w:t>
            </w:r>
            <w:proofErr w:type="spellEnd"/>
            <w:r w:rsidRPr="00B71DE5">
              <w:rPr>
                <w:b/>
                <w:bCs/>
              </w:rPr>
              <w:t xml:space="preserve">, руб. </w:t>
            </w:r>
          </w:p>
        </w:tc>
      </w:tr>
      <w:tr w:rsidR="00BF232C" w:rsidRPr="00027AB0" w14:paraId="3905B519" w14:textId="77777777" w:rsidTr="00811361">
        <w:trPr>
          <w:trHeight w:val="852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FADD18" w14:textId="77777777" w:rsidR="00BF232C" w:rsidRPr="00B71DE5" w:rsidRDefault="00BF232C" w:rsidP="00811361">
            <w:r w:rsidRPr="00B71DE5">
              <w:t>1</w:t>
            </w:r>
          </w:p>
        </w:tc>
        <w:tc>
          <w:tcPr>
            <w:tcW w:w="5387" w:type="dxa"/>
            <w:shd w:val="clear" w:color="auto" w:fill="auto"/>
            <w:hideMark/>
          </w:tcPr>
          <w:p w14:paraId="6B00A6CD" w14:textId="1E1A3A48" w:rsidR="00BF232C" w:rsidRPr="00960B5A" w:rsidRDefault="0067370E" w:rsidP="0081136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u w:val="single"/>
              </w:rPr>
            </w:pPr>
            <w:r w:rsidRPr="00EF7E70">
              <w:rPr>
                <w:sz w:val="24"/>
                <w:szCs w:val="24"/>
              </w:rPr>
              <w:t>транспортн</w:t>
            </w:r>
            <w:r>
              <w:rPr>
                <w:sz w:val="24"/>
                <w:szCs w:val="24"/>
              </w:rPr>
              <w:t>ым</w:t>
            </w:r>
            <w:r w:rsidRPr="00EF7E70">
              <w:rPr>
                <w:sz w:val="24"/>
                <w:szCs w:val="24"/>
              </w:rPr>
              <w:t xml:space="preserve"> средство</w:t>
            </w:r>
            <w:r>
              <w:rPr>
                <w:sz w:val="24"/>
                <w:szCs w:val="24"/>
              </w:rPr>
              <w:t>м</w:t>
            </w:r>
            <w:r w:rsidRPr="00EF7E70">
              <w:rPr>
                <w:sz w:val="24"/>
                <w:szCs w:val="24"/>
              </w:rPr>
              <w:t xml:space="preserve"> OPEL ASTRA, гос. номер М649ХН82, </w:t>
            </w:r>
            <w:r w:rsidRPr="00EF7E70">
              <w:rPr>
                <w:sz w:val="24"/>
                <w:szCs w:val="24"/>
                <w:lang w:val="en-US"/>
              </w:rPr>
              <w:t>VIN</w:t>
            </w:r>
            <w:r w:rsidRPr="00EF7E70">
              <w:rPr>
                <w:sz w:val="24"/>
                <w:szCs w:val="24"/>
              </w:rPr>
              <w:t xml:space="preserve"> W0L0AHL08B5007023, цвет черный, 2010 год выпуска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30BF273" w14:textId="77777777" w:rsidR="00BF232C" w:rsidRPr="00027AB0" w:rsidRDefault="00BF232C" w:rsidP="00811361">
            <w:pPr>
              <w:jc w:val="center"/>
            </w:pPr>
            <w:r w:rsidRPr="00027AB0"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60CF83" w14:textId="5C6B3745" w:rsidR="00BF232C" w:rsidRPr="00027AB0" w:rsidRDefault="0067370E" w:rsidP="00811361">
            <w:r>
              <w:rPr>
                <w:b/>
                <w:sz w:val="22"/>
                <w:szCs w:val="22"/>
              </w:rPr>
              <w:t xml:space="preserve">231 </w:t>
            </w:r>
            <w:r w:rsidR="00F56F25" w:rsidRPr="00A90157">
              <w:rPr>
                <w:b/>
                <w:sz w:val="22"/>
                <w:szCs w:val="22"/>
              </w:rPr>
              <w:t>000,00</w:t>
            </w:r>
            <w:r w:rsidR="00F56F25" w:rsidRPr="00A90157">
              <w:rPr>
                <w:b/>
              </w:rPr>
              <w:t xml:space="preserve"> (сто </w:t>
            </w:r>
            <w:r w:rsidR="00F56F25">
              <w:rPr>
                <w:b/>
              </w:rPr>
              <w:t>восемьдесят</w:t>
            </w:r>
            <w:r w:rsidR="00F56F25" w:rsidRPr="00A90157">
              <w:rPr>
                <w:b/>
              </w:rPr>
              <w:t xml:space="preserve"> пять тысяч рублей)</w:t>
            </w:r>
          </w:p>
        </w:tc>
      </w:tr>
    </w:tbl>
    <w:p w14:paraId="2B015820" w14:textId="77777777" w:rsidR="00F1383D" w:rsidRPr="00602A68" w:rsidRDefault="00F1383D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</w:p>
    <w:p w14:paraId="6D9E8782" w14:textId="77777777" w:rsidR="00D13EEE" w:rsidRPr="00602A68" w:rsidRDefault="005F75EE">
      <w:pPr>
        <w:pStyle w:val="a8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2. Обязанности сторон</w:t>
      </w:r>
    </w:p>
    <w:p w14:paraId="75C175CB" w14:textId="77777777" w:rsidR="00D13EEE" w:rsidRPr="00602A68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2.1. Продавец обязуется:</w:t>
      </w:r>
    </w:p>
    <w:p w14:paraId="19D0D86C" w14:textId="77777777" w:rsidR="00D13EEE" w:rsidRPr="00602A68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14:paraId="7C0B5B75" w14:textId="77777777" w:rsidR="00D13EEE" w:rsidRPr="00602A68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2.2. Покупатель обязуется:</w:t>
      </w:r>
    </w:p>
    <w:p w14:paraId="5AC0887F" w14:textId="77777777" w:rsidR="00D13EEE" w:rsidRPr="00602A68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2.2.1. Уплатить за имущество его цену в соответствии с п. 3 настоящего договора.</w:t>
      </w:r>
    </w:p>
    <w:p w14:paraId="274146AE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14:paraId="0E415330" w14:textId="77777777" w:rsidR="00D13EEE" w:rsidRPr="00602A68" w:rsidRDefault="00D13EEE">
      <w:pPr>
        <w:widowControl/>
        <w:ind w:firstLine="709"/>
        <w:jc w:val="both"/>
        <w:rPr>
          <w:sz w:val="22"/>
          <w:szCs w:val="22"/>
        </w:rPr>
      </w:pPr>
    </w:p>
    <w:p w14:paraId="7B2100F8" w14:textId="77777777" w:rsidR="00D13EEE" w:rsidRDefault="00D13EEE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3. Сумма договора и порядок расчетов.</w:t>
      </w:r>
    </w:p>
    <w:p w14:paraId="3C2F3490" w14:textId="765A1DD4" w:rsidR="00D13EEE" w:rsidRPr="00602A68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3.1. Цена имущества, установленная сторонами на основании протокола о результатах проведения торгов по продаже имущества</w:t>
      </w:r>
      <w:r w:rsidR="002847AE" w:rsidRPr="00602A68">
        <w:rPr>
          <w:color w:val="000000"/>
          <w:sz w:val="22"/>
          <w:szCs w:val="22"/>
        </w:rPr>
        <w:t xml:space="preserve"> </w:t>
      </w:r>
      <w:proofErr w:type="spellStart"/>
      <w:r w:rsidR="0067370E">
        <w:rPr>
          <w:sz w:val="22"/>
          <w:szCs w:val="22"/>
        </w:rPr>
        <w:t>Карнауха</w:t>
      </w:r>
      <w:proofErr w:type="spellEnd"/>
      <w:r w:rsidR="0067370E">
        <w:rPr>
          <w:sz w:val="22"/>
          <w:szCs w:val="22"/>
        </w:rPr>
        <w:t xml:space="preserve"> Сергея Сергеевича</w:t>
      </w:r>
      <w:r w:rsidR="00F56F25">
        <w:rPr>
          <w:sz w:val="22"/>
          <w:szCs w:val="22"/>
        </w:rPr>
        <w:t xml:space="preserve"> </w:t>
      </w:r>
      <w:r w:rsidR="002E70B6" w:rsidRPr="00602A68">
        <w:rPr>
          <w:color w:val="000000"/>
          <w:sz w:val="22"/>
          <w:szCs w:val="22"/>
        </w:rPr>
        <w:t xml:space="preserve">от </w:t>
      </w:r>
      <w:r w:rsidR="008D4665" w:rsidRPr="00602A68">
        <w:rPr>
          <w:color w:val="000000"/>
          <w:sz w:val="22"/>
          <w:szCs w:val="22"/>
        </w:rPr>
        <w:t>«____» ________ 20</w:t>
      </w:r>
      <w:r w:rsidR="00271AF0" w:rsidRPr="00602A68">
        <w:rPr>
          <w:color w:val="000000"/>
          <w:sz w:val="22"/>
          <w:szCs w:val="22"/>
        </w:rPr>
        <w:t>2</w:t>
      </w:r>
      <w:r w:rsidR="00F56F25">
        <w:rPr>
          <w:color w:val="000000"/>
          <w:sz w:val="22"/>
          <w:szCs w:val="22"/>
        </w:rPr>
        <w:t>6</w:t>
      </w:r>
      <w:r w:rsidRPr="00602A68">
        <w:rPr>
          <w:color w:val="000000"/>
          <w:sz w:val="22"/>
          <w:szCs w:val="22"/>
        </w:rPr>
        <w:t xml:space="preserve"> г., составляет __________ (________________) рублей __ копеек.</w:t>
      </w:r>
    </w:p>
    <w:p w14:paraId="7A00458F" w14:textId="77777777" w:rsidR="00D13EEE" w:rsidRPr="00602A68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3.2. Сумма </w:t>
      </w:r>
      <w:r w:rsidR="00F34E3E" w:rsidRPr="00602A68">
        <w:rPr>
          <w:color w:val="000000"/>
          <w:sz w:val="22"/>
          <w:szCs w:val="22"/>
        </w:rPr>
        <w:t>__________</w:t>
      </w:r>
      <w:r w:rsidR="00A56EC4" w:rsidRPr="00602A68">
        <w:rPr>
          <w:color w:val="000000"/>
          <w:sz w:val="22"/>
          <w:szCs w:val="22"/>
        </w:rPr>
        <w:t xml:space="preserve"> (</w:t>
      </w:r>
      <w:r w:rsidR="00F34E3E" w:rsidRPr="00602A68">
        <w:rPr>
          <w:color w:val="000000"/>
          <w:sz w:val="22"/>
          <w:szCs w:val="22"/>
        </w:rPr>
        <w:t>_________________</w:t>
      </w:r>
      <w:r w:rsidR="00A56EC4" w:rsidRPr="00602A68">
        <w:rPr>
          <w:color w:val="000000"/>
          <w:sz w:val="22"/>
          <w:szCs w:val="22"/>
        </w:rPr>
        <w:t xml:space="preserve">) </w:t>
      </w:r>
      <w:r w:rsidRPr="00602A68">
        <w:rPr>
          <w:color w:val="000000"/>
          <w:sz w:val="22"/>
          <w:szCs w:val="22"/>
        </w:rPr>
        <w:t>рублей</w:t>
      </w:r>
      <w:r w:rsidR="002847AE" w:rsidRPr="00602A68">
        <w:rPr>
          <w:color w:val="000000"/>
          <w:sz w:val="22"/>
          <w:szCs w:val="22"/>
        </w:rPr>
        <w:t xml:space="preserve"> </w:t>
      </w:r>
      <w:r w:rsidR="00A56EC4" w:rsidRPr="00602A68">
        <w:rPr>
          <w:color w:val="000000"/>
          <w:sz w:val="22"/>
          <w:szCs w:val="22"/>
        </w:rPr>
        <w:t>00</w:t>
      </w:r>
      <w:r w:rsidR="002847AE" w:rsidRPr="00602A68">
        <w:rPr>
          <w:color w:val="000000"/>
          <w:sz w:val="22"/>
          <w:szCs w:val="22"/>
        </w:rPr>
        <w:t xml:space="preserve"> копеек</w:t>
      </w:r>
      <w:r w:rsidRPr="00602A68">
        <w:rPr>
          <w:color w:val="000000"/>
          <w:sz w:val="22"/>
          <w:szCs w:val="22"/>
        </w:rPr>
        <w:t xml:space="preserve">, ранее перечисленная Покупателем </w:t>
      </w:r>
      <w:r w:rsidR="00A40DA7" w:rsidRPr="00602A68">
        <w:rPr>
          <w:color w:val="000000"/>
          <w:sz w:val="22"/>
          <w:szCs w:val="22"/>
        </w:rPr>
        <w:t xml:space="preserve">организатору торгов </w:t>
      </w:r>
      <w:r w:rsidRPr="00602A68">
        <w:rPr>
          <w:rFonts w:eastAsia="Calibri"/>
          <w:color w:val="000000"/>
          <w:sz w:val="22"/>
          <w:szCs w:val="22"/>
          <w:lang w:eastAsia="en-US"/>
        </w:rPr>
        <w:t>в качестве задатка</w:t>
      </w:r>
      <w:r w:rsidRPr="00602A68">
        <w:rPr>
          <w:color w:val="000000"/>
          <w:sz w:val="22"/>
          <w:szCs w:val="22"/>
        </w:rPr>
        <w:t>, засчитывается в счет оплаты Покупателем имущества.</w:t>
      </w:r>
    </w:p>
    <w:p w14:paraId="77798990" w14:textId="77777777" w:rsidR="00D13EEE" w:rsidRPr="00602A68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3.3. С учетом указанной в п.3.2. настоящего договора суммы Покупатель обязан оплатить Продавцу</w:t>
      </w:r>
      <w:r w:rsidRPr="00602A68">
        <w:rPr>
          <w:rFonts w:eastAsia="Calibri"/>
          <w:color w:val="000000"/>
          <w:sz w:val="22"/>
          <w:szCs w:val="22"/>
          <w:lang w:eastAsia="en-US"/>
        </w:rPr>
        <w:t xml:space="preserve"> ___________ (______________________) </w:t>
      </w:r>
      <w:r w:rsidRPr="00602A68">
        <w:rPr>
          <w:color w:val="000000"/>
          <w:sz w:val="22"/>
          <w:szCs w:val="22"/>
        </w:rPr>
        <w:t xml:space="preserve">рублей __ копеек. </w:t>
      </w:r>
      <w:r w:rsidR="00A40DA7" w:rsidRPr="00602A68">
        <w:rPr>
          <w:color w:val="000000"/>
          <w:sz w:val="22"/>
          <w:szCs w:val="22"/>
        </w:rPr>
        <w:t>НДС не облагается</w:t>
      </w:r>
      <w:r w:rsidRPr="00602A68">
        <w:rPr>
          <w:color w:val="000000"/>
          <w:sz w:val="22"/>
          <w:szCs w:val="22"/>
        </w:rPr>
        <w:t>.</w:t>
      </w:r>
    </w:p>
    <w:p w14:paraId="0C9F5B04" w14:textId="77777777" w:rsidR="00D13EEE" w:rsidRPr="00602A68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602A68">
        <w:rPr>
          <w:rFonts w:eastAsia="Calibri"/>
          <w:color w:val="000000"/>
          <w:sz w:val="22"/>
          <w:szCs w:val="22"/>
          <w:lang w:eastAsia="en-US"/>
        </w:rPr>
        <w:t>Продавца</w:t>
      </w:r>
      <w:r w:rsidRPr="00602A68">
        <w:rPr>
          <w:color w:val="000000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 w14:paraId="58736C1D" w14:textId="77777777" w:rsidR="00D13EEE" w:rsidRPr="00602A68" w:rsidRDefault="00D13EEE" w:rsidP="008D3376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3.5. Обязанность Покупателя по оплате продаваемого имуществ</w:t>
      </w:r>
      <w:r w:rsidR="008245E5" w:rsidRPr="00602A68">
        <w:rPr>
          <w:color w:val="000000"/>
          <w:sz w:val="22"/>
          <w:szCs w:val="22"/>
        </w:rPr>
        <w:t>а</w:t>
      </w:r>
      <w:r w:rsidRPr="00602A68">
        <w:rPr>
          <w:color w:val="000000"/>
          <w:sz w:val="22"/>
          <w:szCs w:val="22"/>
        </w:rPr>
        <w:t xml:space="preserve"> считается исполненной с момента поступления суммы, указанной в п. 3.3. настоящего договора, на счет </w:t>
      </w:r>
      <w:r w:rsidRPr="00602A68">
        <w:rPr>
          <w:rFonts w:eastAsia="Calibri"/>
          <w:color w:val="000000"/>
          <w:sz w:val="22"/>
          <w:szCs w:val="22"/>
          <w:lang w:eastAsia="en-US"/>
        </w:rPr>
        <w:t>Продавца</w:t>
      </w:r>
      <w:r w:rsidRPr="00602A68">
        <w:rPr>
          <w:color w:val="000000"/>
          <w:sz w:val="22"/>
          <w:szCs w:val="22"/>
        </w:rPr>
        <w:t xml:space="preserve"> в полном объеме.</w:t>
      </w:r>
    </w:p>
    <w:p w14:paraId="5F076F32" w14:textId="77777777" w:rsidR="00D13EEE" w:rsidRPr="00602A68" w:rsidRDefault="00D13EEE" w:rsidP="005F75EE">
      <w:pPr>
        <w:ind w:left="-192" w:firstLine="900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4. Передача имущества и переход права собственности.</w:t>
      </w:r>
    </w:p>
    <w:p w14:paraId="3B41C920" w14:textId="77777777" w:rsidR="00833B93" w:rsidRPr="00602A68" w:rsidRDefault="00D13EEE" w:rsidP="00271AF0">
      <w:pPr>
        <w:widowControl/>
        <w:tabs>
          <w:tab w:val="clear" w:pos="709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4.1. </w:t>
      </w:r>
      <w:r w:rsidR="005F75EE" w:rsidRPr="00602A68">
        <w:rPr>
          <w:color w:val="000000"/>
          <w:sz w:val="22"/>
          <w:szCs w:val="22"/>
        </w:rPr>
        <w:t xml:space="preserve">Право собственности на имущество переходит к Покупателю </w:t>
      </w:r>
      <w:r w:rsidR="00271AF0" w:rsidRPr="00602A68">
        <w:rPr>
          <w:color w:val="000000"/>
          <w:sz w:val="22"/>
          <w:szCs w:val="22"/>
        </w:rPr>
        <w:t xml:space="preserve">с момента </w:t>
      </w:r>
      <w:r w:rsidR="00F56F25">
        <w:rPr>
          <w:color w:val="000000"/>
          <w:sz w:val="22"/>
          <w:szCs w:val="22"/>
        </w:rPr>
        <w:t>подписания акта приема - передачи</w:t>
      </w:r>
      <w:r w:rsidR="00602A68" w:rsidRPr="00602A68">
        <w:rPr>
          <w:color w:val="000000"/>
          <w:sz w:val="22"/>
          <w:szCs w:val="22"/>
        </w:rPr>
        <w:t>.</w:t>
      </w:r>
      <w:r w:rsidR="00833B93" w:rsidRPr="00602A68">
        <w:rPr>
          <w:color w:val="000000"/>
          <w:sz w:val="22"/>
          <w:szCs w:val="22"/>
        </w:rPr>
        <w:t xml:space="preserve"> </w:t>
      </w:r>
    </w:p>
    <w:p w14:paraId="65CDA30B" w14:textId="77777777" w:rsidR="00D13EEE" w:rsidRPr="00602A68" w:rsidRDefault="00D13EEE">
      <w:pPr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4.2. </w:t>
      </w:r>
      <w:r w:rsidR="00833B93" w:rsidRPr="00602A68">
        <w:rPr>
          <w:color w:val="000000"/>
          <w:sz w:val="22"/>
          <w:szCs w:val="22"/>
        </w:rPr>
        <w:t>Имущество передается Покупателю по акт</w:t>
      </w:r>
      <w:r w:rsidR="00321C2B" w:rsidRPr="00602A68">
        <w:rPr>
          <w:color w:val="000000"/>
          <w:sz w:val="22"/>
          <w:szCs w:val="22"/>
        </w:rPr>
        <w:t>у</w:t>
      </w:r>
      <w:r w:rsidR="00833B93" w:rsidRPr="00602A68">
        <w:rPr>
          <w:color w:val="000000"/>
          <w:sz w:val="22"/>
          <w:szCs w:val="22"/>
        </w:rPr>
        <w:t xml:space="preserve"> приема-передачи после полной оплаты. </w:t>
      </w:r>
      <w:r w:rsidR="00BF74CA" w:rsidRPr="00602A68">
        <w:rPr>
          <w:color w:val="000000"/>
          <w:sz w:val="22"/>
          <w:szCs w:val="22"/>
        </w:rPr>
        <w:t xml:space="preserve">Вместе с имуществом, указанным в п. 1.2. настоящего договора, </w:t>
      </w:r>
      <w:r w:rsidRPr="00602A68">
        <w:rPr>
          <w:color w:val="000000"/>
          <w:sz w:val="22"/>
          <w:szCs w:val="22"/>
        </w:rPr>
        <w:t>Продавец переда</w:t>
      </w:r>
      <w:r w:rsidR="003135C4" w:rsidRPr="00602A68">
        <w:rPr>
          <w:color w:val="000000"/>
          <w:sz w:val="22"/>
          <w:szCs w:val="22"/>
        </w:rPr>
        <w:t>ет</w:t>
      </w:r>
      <w:r w:rsidRPr="00602A68">
        <w:rPr>
          <w:color w:val="000000"/>
          <w:sz w:val="22"/>
          <w:szCs w:val="22"/>
        </w:rPr>
        <w:t xml:space="preserve"> покупателю </w:t>
      </w:r>
      <w:r w:rsidR="003135C4" w:rsidRPr="00602A68">
        <w:rPr>
          <w:color w:val="000000"/>
          <w:sz w:val="22"/>
          <w:szCs w:val="22"/>
        </w:rPr>
        <w:t xml:space="preserve">все </w:t>
      </w:r>
      <w:r w:rsidRPr="00602A68">
        <w:rPr>
          <w:color w:val="000000"/>
          <w:sz w:val="22"/>
          <w:szCs w:val="22"/>
        </w:rPr>
        <w:t>имеющиеся у него документы, относящиеся к имуществу.</w:t>
      </w:r>
    </w:p>
    <w:p w14:paraId="1CF4D5B5" w14:textId="77777777" w:rsidR="0026406C" w:rsidRPr="00602A68" w:rsidRDefault="0026406C">
      <w:pPr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lastRenderedPageBreak/>
        <w:t xml:space="preserve">4.3. Все расходы по регистрации </w:t>
      </w:r>
      <w:r w:rsidR="003D1E18" w:rsidRPr="00602A68">
        <w:rPr>
          <w:color w:val="000000"/>
          <w:sz w:val="22"/>
          <w:szCs w:val="22"/>
        </w:rPr>
        <w:t>права собственности несет Покупатель.</w:t>
      </w:r>
    </w:p>
    <w:p w14:paraId="77B74C21" w14:textId="77777777" w:rsidR="00D13EEE" w:rsidRPr="00602A68" w:rsidRDefault="00D13EEE">
      <w:pPr>
        <w:widowControl/>
        <w:ind w:firstLine="720"/>
        <w:jc w:val="both"/>
        <w:rPr>
          <w:sz w:val="22"/>
          <w:szCs w:val="22"/>
        </w:rPr>
      </w:pPr>
    </w:p>
    <w:p w14:paraId="4DF083DA" w14:textId="77777777" w:rsidR="00D13EEE" w:rsidRPr="00602A68" w:rsidRDefault="00D13EEE" w:rsidP="005F75EE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5. Ответственность сторон.</w:t>
      </w:r>
    </w:p>
    <w:p w14:paraId="1EFF1166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3A4B294E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707C7877" w14:textId="77777777" w:rsidR="00D13EEE" w:rsidRPr="00602A68" w:rsidRDefault="00D13EEE">
      <w:pPr>
        <w:widowControl/>
        <w:ind w:firstLine="709"/>
        <w:jc w:val="both"/>
        <w:rPr>
          <w:sz w:val="22"/>
          <w:szCs w:val="22"/>
        </w:rPr>
      </w:pPr>
    </w:p>
    <w:p w14:paraId="722652FB" w14:textId="77777777" w:rsidR="00D13EEE" w:rsidRPr="00602A68" w:rsidRDefault="00D13EEE" w:rsidP="00BF74CA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6. Расторжение договора.</w:t>
      </w:r>
    </w:p>
    <w:p w14:paraId="434A5ACC" w14:textId="77777777" w:rsidR="00D13EEE" w:rsidRPr="00602A68" w:rsidRDefault="00D13EEE">
      <w:pPr>
        <w:widowControl/>
        <w:ind w:firstLine="709"/>
        <w:jc w:val="both"/>
        <w:rPr>
          <w:bCs/>
          <w:color w:val="000000"/>
          <w:sz w:val="22"/>
          <w:szCs w:val="22"/>
        </w:rPr>
      </w:pPr>
      <w:r w:rsidRPr="00602A68">
        <w:rPr>
          <w:bCs/>
          <w:color w:val="000000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602A68">
        <w:rPr>
          <w:color w:val="000000"/>
          <w:sz w:val="22"/>
          <w:szCs w:val="22"/>
        </w:rPr>
        <w:t xml:space="preserve"> настоящего договора на счет </w:t>
      </w:r>
      <w:r w:rsidRPr="00602A68">
        <w:rPr>
          <w:rFonts w:eastAsia="Calibri"/>
          <w:color w:val="000000"/>
          <w:sz w:val="22"/>
          <w:szCs w:val="22"/>
          <w:lang w:eastAsia="en-US"/>
        </w:rPr>
        <w:t>Продавца</w:t>
      </w:r>
      <w:r w:rsidRPr="00602A68">
        <w:rPr>
          <w:color w:val="000000"/>
          <w:sz w:val="22"/>
          <w:szCs w:val="22"/>
        </w:rPr>
        <w:t xml:space="preserve"> ст</w:t>
      </w:r>
      <w:r w:rsidRPr="00602A68">
        <w:rPr>
          <w:bCs/>
          <w:color w:val="000000"/>
          <w:sz w:val="22"/>
          <w:szCs w:val="22"/>
        </w:rPr>
        <w:t xml:space="preserve">оимость имущества в сумме, указанной в п.3.3. настоящего договора. </w:t>
      </w:r>
    </w:p>
    <w:p w14:paraId="168A2871" w14:textId="77777777" w:rsidR="00D13EEE" w:rsidRPr="00602A68" w:rsidRDefault="00D13EEE">
      <w:pPr>
        <w:widowControl/>
        <w:ind w:firstLine="709"/>
        <w:jc w:val="both"/>
        <w:rPr>
          <w:bCs/>
          <w:color w:val="000000"/>
          <w:sz w:val="22"/>
          <w:szCs w:val="22"/>
        </w:rPr>
      </w:pPr>
      <w:r w:rsidRPr="00602A68">
        <w:rPr>
          <w:bCs/>
          <w:color w:val="000000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4D3E32D8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bCs/>
          <w:color w:val="000000"/>
          <w:sz w:val="22"/>
          <w:szCs w:val="22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</w:t>
      </w:r>
      <w:r w:rsidR="00A56EC4" w:rsidRPr="00602A68">
        <w:rPr>
          <w:bCs/>
          <w:color w:val="000000"/>
          <w:sz w:val="22"/>
          <w:szCs w:val="22"/>
        </w:rPr>
        <w:t xml:space="preserve">рабочих </w:t>
      </w:r>
      <w:r w:rsidRPr="00602A68">
        <w:rPr>
          <w:bCs/>
          <w:color w:val="000000"/>
          <w:sz w:val="22"/>
          <w:szCs w:val="22"/>
        </w:rPr>
        <w:t>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602A68">
        <w:rPr>
          <w:color w:val="000000"/>
          <w:sz w:val="22"/>
          <w:szCs w:val="22"/>
        </w:rPr>
        <w:t>, Покупателю не возвращается, и он утрачивает задаток полностью.</w:t>
      </w:r>
    </w:p>
    <w:p w14:paraId="6631605C" w14:textId="77777777" w:rsidR="00D13EEE" w:rsidRPr="00602A68" w:rsidRDefault="00D13EEE">
      <w:pPr>
        <w:widowControl/>
        <w:ind w:firstLine="709"/>
        <w:jc w:val="both"/>
        <w:rPr>
          <w:sz w:val="22"/>
          <w:szCs w:val="22"/>
        </w:rPr>
      </w:pPr>
    </w:p>
    <w:p w14:paraId="0F4A85BD" w14:textId="77777777" w:rsidR="00D13EEE" w:rsidRPr="00602A68" w:rsidRDefault="00D13EEE" w:rsidP="00BF74CA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602A68">
        <w:rPr>
          <w:b/>
          <w:bCs/>
          <w:color w:val="000000"/>
          <w:sz w:val="22"/>
          <w:szCs w:val="22"/>
        </w:rPr>
        <w:t>7. Заключительные положения.</w:t>
      </w:r>
    </w:p>
    <w:p w14:paraId="38F94EBF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7.1. Настоящий договор может быть расторгнут так же по взаимному соглашению сторон.</w:t>
      </w:r>
    </w:p>
    <w:p w14:paraId="4F4EB9DF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7.2. Настоящий договор вступает в силу с момента его подписания.</w:t>
      </w:r>
    </w:p>
    <w:p w14:paraId="1A3D7A9A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7.3. Любые изменения и дополнения к настоящему договору действительны ли</w:t>
      </w:r>
      <w:r w:rsidR="003135C4" w:rsidRPr="00602A68">
        <w:rPr>
          <w:color w:val="000000"/>
          <w:sz w:val="22"/>
          <w:szCs w:val="22"/>
        </w:rPr>
        <w:t>шь при условии, что они соверше</w:t>
      </w:r>
      <w:r w:rsidRPr="00602A68">
        <w:rPr>
          <w:color w:val="000000"/>
          <w:sz w:val="22"/>
          <w:szCs w:val="22"/>
        </w:rPr>
        <w:t>ны в письменной форме и подписаны надлежаще уполномоченными на то представителями Сторон.</w:t>
      </w:r>
    </w:p>
    <w:p w14:paraId="43953093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4D754DF2" w14:textId="77777777" w:rsidR="00D13EEE" w:rsidRPr="00602A68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Арбитражный суд </w:t>
      </w:r>
      <w:r w:rsidR="00F56F25">
        <w:rPr>
          <w:color w:val="000000"/>
          <w:sz w:val="22"/>
          <w:szCs w:val="22"/>
        </w:rPr>
        <w:t>Вологодской области</w:t>
      </w:r>
      <w:r w:rsidRPr="00602A68">
        <w:rPr>
          <w:color w:val="000000"/>
          <w:sz w:val="22"/>
          <w:szCs w:val="22"/>
        </w:rPr>
        <w:t>.</w:t>
      </w:r>
    </w:p>
    <w:p w14:paraId="283C0EE3" w14:textId="77777777" w:rsidR="003135C4" w:rsidRPr="00602A68" w:rsidRDefault="003135C4">
      <w:pPr>
        <w:widowControl/>
        <w:ind w:firstLine="709"/>
        <w:jc w:val="both"/>
        <w:rPr>
          <w:color w:val="000000"/>
          <w:sz w:val="22"/>
          <w:szCs w:val="22"/>
        </w:rPr>
      </w:pPr>
    </w:p>
    <w:p w14:paraId="2313E95E" w14:textId="42C62D81" w:rsidR="00D13EEE" w:rsidRPr="00602A68" w:rsidRDefault="00D13EEE" w:rsidP="00801DA6">
      <w:pPr>
        <w:shd w:val="clear" w:color="auto" w:fill="FFFFFF"/>
        <w:ind w:right="50"/>
        <w:jc w:val="both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 xml:space="preserve">Приложение 1 – ПРОТОКОЛ № ______ о результатах проведения торгов по продаже имущества </w:t>
      </w:r>
      <w:proofErr w:type="spellStart"/>
      <w:r w:rsidR="000B537C">
        <w:rPr>
          <w:sz w:val="22"/>
          <w:szCs w:val="22"/>
        </w:rPr>
        <w:t>Карнауха</w:t>
      </w:r>
      <w:proofErr w:type="spellEnd"/>
      <w:r w:rsidR="000B537C">
        <w:rPr>
          <w:sz w:val="22"/>
          <w:szCs w:val="22"/>
        </w:rPr>
        <w:t xml:space="preserve"> Сергея Сергеевича</w:t>
      </w:r>
      <w:r w:rsidR="002E0E41" w:rsidRPr="00BF232C">
        <w:rPr>
          <w:sz w:val="22"/>
          <w:szCs w:val="22"/>
        </w:rPr>
        <w:t xml:space="preserve"> </w:t>
      </w:r>
      <w:r w:rsidRPr="00602A68">
        <w:rPr>
          <w:color w:val="000000"/>
          <w:sz w:val="22"/>
          <w:szCs w:val="22"/>
        </w:rPr>
        <w:t>от «__» ________ 20</w:t>
      </w:r>
      <w:r w:rsidR="002B3240" w:rsidRPr="00602A68">
        <w:rPr>
          <w:color w:val="000000"/>
          <w:sz w:val="22"/>
          <w:szCs w:val="22"/>
        </w:rPr>
        <w:t>2</w:t>
      </w:r>
      <w:r w:rsidR="00F56F25">
        <w:rPr>
          <w:color w:val="000000"/>
          <w:sz w:val="22"/>
          <w:szCs w:val="22"/>
        </w:rPr>
        <w:t>6</w:t>
      </w:r>
      <w:r w:rsidRPr="00602A68">
        <w:rPr>
          <w:color w:val="000000"/>
          <w:sz w:val="22"/>
          <w:szCs w:val="22"/>
        </w:rPr>
        <w:t>г</w:t>
      </w:r>
      <w:r w:rsidR="002847AE" w:rsidRPr="00602A68">
        <w:rPr>
          <w:color w:val="000000"/>
          <w:sz w:val="22"/>
          <w:szCs w:val="22"/>
        </w:rPr>
        <w:t>.</w:t>
      </w:r>
    </w:p>
    <w:p w14:paraId="4DEC78E4" w14:textId="77777777" w:rsidR="0023375E" w:rsidRDefault="0023375E" w:rsidP="008D3376">
      <w:pPr>
        <w:widowControl/>
        <w:jc w:val="center"/>
        <w:rPr>
          <w:color w:val="000000"/>
          <w:sz w:val="22"/>
          <w:szCs w:val="22"/>
        </w:rPr>
      </w:pPr>
    </w:p>
    <w:p w14:paraId="03E69015" w14:textId="77777777" w:rsidR="003135C4" w:rsidRPr="00602A68" w:rsidRDefault="00D13EEE" w:rsidP="008D3376">
      <w:pPr>
        <w:widowControl/>
        <w:jc w:val="center"/>
        <w:rPr>
          <w:color w:val="000000"/>
          <w:sz w:val="22"/>
          <w:szCs w:val="22"/>
        </w:rPr>
      </w:pPr>
      <w:r w:rsidRPr="00602A68">
        <w:rPr>
          <w:color w:val="000000"/>
          <w:sz w:val="22"/>
          <w:szCs w:val="22"/>
        </w:rPr>
        <w:t>АДРЕСА И БАНКОВСКИЕ РЕКВИЗИТЫ СТОРОН.</w:t>
      </w:r>
    </w:p>
    <w:p w14:paraId="3F323385" w14:textId="77777777" w:rsidR="003135C4" w:rsidRPr="00602A68" w:rsidRDefault="003135C4">
      <w:pPr>
        <w:widowControl/>
        <w:jc w:val="center"/>
        <w:rPr>
          <w:color w:val="000000"/>
          <w:sz w:val="22"/>
          <w:szCs w:val="22"/>
        </w:rPr>
      </w:pPr>
    </w:p>
    <w:tbl>
      <w:tblPr>
        <w:tblW w:w="95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30"/>
        <w:gridCol w:w="4917"/>
      </w:tblGrid>
      <w:tr w:rsidR="00D13EEE" w:rsidRPr="00B12210" w14:paraId="377DDBED" w14:textId="77777777" w:rsidTr="00B12210">
        <w:trPr>
          <w:trHeight w:val="3217"/>
        </w:trPr>
        <w:tc>
          <w:tcPr>
            <w:tcW w:w="4630" w:type="dxa"/>
            <w:shd w:val="clear" w:color="auto" w:fill="auto"/>
          </w:tcPr>
          <w:p w14:paraId="03EF5082" w14:textId="77777777" w:rsidR="00FB6058" w:rsidRPr="00B12210" w:rsidRDefault="00FB6058" w:rsidP="00FB6058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 w:rsidRPr="00B12210">
              <w:rPr>
                <w:b/>
                <w:bCs/>
                <w:spacing w:val="-2"/>
                <w:sz w:val="22"/>
                <w:szCs w:val="22"/>
              </w:rPr>
              <w:t>Продавец</w:t>
            </w:r>
          </w:p>
          <w:p w14:paraId="6062F3D7" w14:textId="1B64804F" w:rsidR="00D13EEE" w:rsidRPr="00B12210" w:rsidRDefault="00363CC1" w:rsidP="00504A48">
            <w:pPr>
              <w:shd w:val="clear" w:color="auto" w:fill="FFFFFF"/>
              <w:ind w:right="50"/>
              <w:jc w:val="both"/>
              <w:rPr>
                <w:sz w:val="22"/>
                <w:szCs w:val="22"/>
              </w:rPr>
            </w:pPr>
            <w:r w:rsidRPr="00B122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17" w:type="dxa"/>
            <w:shd w:val="clear" w:color="auto" w:fill="auto"/>
          </w:tcPr>
          <w:p w14:paraId="4F3175B7" w14:textId="77777777" w:rsidR="00D13EEE" w:rsidRPr="00B12210" w:rsidRDefault="00D13EEE">
            <w:pPr>
              <w:pStyle w:val="af0"/>
              <w:jc w:val="both"/>
              <w:rPr>
                <w:b/>
                <w:bCs/>
                <w:sz w:val="22"/>
                <w:szCs w:val="22"/>
              </w:rPr>
            </w:pPr>
            <w:r w:rsidRPr="00B1221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726AE2E5" w14:textId="77777777" w:rsidR="00D13EEE" w:rsidRPr="00B12210" w:rsidRDefault="00D13EEE" w:rsidP="00811361">
      <w:pPr>
        <w:pStyle w:val="1"/>
        <w:jc w:val="left"/>
        <w:rPr>
          <w:sz w:val="22"/>
          <w:szCs w:val="22"/>
        </w:rPr>
      </w:pPr>
    </w:p>
    <w:sectPr w:rsidR="00D13EEE" w:rsidRPr="00B12210" w:rsidSect="00363CC1">
      <w:footerReference w:type="default" r:id="rId7"/>
      <w:pgSz w:w="11906" w:h="16838"/>
      <w:pgMar w:top="567" w:right="707" w:bottom="851" w:left="1276" w:header="720" w:footer="364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E6138" w14:textId="77777777" w:rsidR="009718A3" w:rsidRDefault="009718A3">
      <w:r>
        <w:separator/>
      </w:r>
    </w:p>
  </w:endnote>
  <w:endnote w:type="continuationSeparator" w:id="0">
    <w:p w14:paraId="7167F067" w14:textId="77777777" w:rsidR="009718A3" w:rsidRDefault="00971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893">
    <w:altName w:val="MS Mincho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5588" w14:textId="77777777" w:rsidR="00EC332D" w:rsidRDefault="00EC332D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B3240">
      <w:rPr>
        <w:noProof/>
      </w:rPr>
      <w:t>3</w:t>
    </w:r>
    <w:r>
      <w:fldChar w:fldCharType="end"/>
    </w:r>
  </w:p>
  <w:p w14:paraId="4B6BF55B" w14:textId="77777777" w:rsidR="00EC332D" w:rsidRDefault="00EC33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13141" w14:textId="77777777" w:rsidR="009718A3" w:rsidRDefault="009718A3">
      <w:r>
        <w:separator/>
      </w:r>
    </w:p>
  </w:footnote>
  <w:footnote w:type="continuationSeparator" w:id="0">
    <w:p w14:paraId="307ABCA3" w14:textId="77777777" w:rsidR="009718A3" w:rsidRDefault="00971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96714C6"/>
    <w:multiLevelType w:val="multilevel"/>
    <w:tmpl w:val="41FA9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893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893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893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893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893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893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893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893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893" w:hint="default"/>
      </w:rPr>
    </w:lvl>
  </w:abstractNum>
  <w:abstractNum w:abstractNumId="5" w15:restartNumberingAfterBreak="0">
    <w:nsid w:val="4B164DBE"/>
    <w:multiLevelType w:val="multilevel"/>
    <w:tmpl w:val="8CF2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893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893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893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893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893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893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893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893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893" w:hint="default"/>
      </w:rPr>
    </w:lvl>
  </w:abstractNum>
  <w:abstractNum w:abstractNumId="7" w15:restartNumberingAfterBreak="0">
    <w:nsid w:val="575A5345"/>
    <w:multiLevelType w:val="hybridMultilevel"/>
    <w:tmpl w:val="36EEC3EA"/>
    <w:lvl w:ilvl="0" w:tplc="D8BC206C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8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65"/>
    <w:rsid w:val="00030C83"/>
    <w:rsid w:val="0008459D"/>
    <w:rsid w:val="000B537C"/>
    <w:rsid w:val="000D0499"/>
    <w:rsid w:val="000D1E04"/>
    <w:rsid w:val="000F5460"/>
    <w:rsid w:val="0011191B"/>
    <w:rsid w:val="001420AB"/>
    <w:rsid w:val="001C58FF"/>
    <w:rsid w:val="001E1650"/>
    <w:rsid w:val="001E29CE"/>
    <w:rsid w:val="0023375E"/>
    <w:rsid w:val="0024412E"/>
    <w:rsid w:val="00251F9B"/>
    <w:rsid w:val="0026406C"/>
    <w:rsid w:val="00271AF0"/>
    <w:rsid w:val="002847AE"/>
    <w:rsid w:val="00284ADA"/>
    <w:rsid w:val="002B3240"/>
    <w:rsid w:val="002E0E41"/>
    <w:rsid w:val="002E70B6"/>
    <w:rsid w:val="0031264F"/>
    <w:rsid w:val="003135C4"/>
    <w:rsid w:val="00321C2B"/>
    <w:rsid w:val="00363CC1"/>
    <w:rsid w:val="00370E5C"/>
    <w:rsid w:val="003D1E18"/>
    <w:rsid w:val="003D5FE8"/>
    <w:rsid w:val="003F0599"/>
    <w:rsid w:val="003F5A83"/>
    <w:rsid w:val="004068F9"/>
    <w:rsid w:val="00426E2D"/>
    <w:rsid w:val="00444442"/>
    <w:rsid w:val="004A1902"/>
    <w:rsid w:val="004A7595"/>
    <w:rsid w:val="004D1EBD"/>
    <w:rsid w:val="004F53ED"/>
    <w:rsid w:val="00504A48"/>
    <w:rsid w:val="00504B31"/>
    <w:rsid w:val="005417FE"/>
    <w:rsid w:val="0058464D"/>
    <w:rsid w:val="005B0C80"/>
    <w:rsid w:val="005C2202"/>
    <w:rsid w:val="005E18FD"/>
    <w:rsid w:val="005F75EE"/>
    <w:rsid w:val="00602A68"/>
    <w:rsid w:val="006243FA"/>
    <w:rsid w:val="00637B67"/>
    <w:rsid w:val="00643C9C"/>
    <w:rsid w:val="0066577C"/>
    <w:rsid w:val="0067370E"/>
    <w:rsid w:val="00685644"/>
    <w:rsid w:val="006971F3"/>
    <w:rsid w:val="006A1612"/>
    <w:rsid w:val="006F12F2"/>
    <w:rsid w:val="00714AF9"/>
    <w:rsid w:val="007225D1"/>
    <w:rsid w:val="007A45E7"/>
    <w:rsid w:val="007A5D89"/>
    <w:rsid w:val="00801DA6"/>
    <w:rsid w:val="00811361"/>
    <w:rsid w:val="008245E5"/>
    <w:rsid w:val="00833B93"/>
    <w:rsid w:val="00844FC4"/>
    <w:rsid w:val="0087741A"/>
    <w:rsid w:val="00894B11"/>
    <w:rsid w:val="008D3376"/>
    <w:rsid w:val="008D4665"/>
    <w:rsid w:val="008F25DB"/>
    <w:rsid w:val="009346B7"/>
    <w:rsid w:val="00960B5A"/>
    <w:rsid w:val="009718A3"/>
    <w:rsid w:val="009C0423"/>
    <w:rsid w:val="009F6BAC"/>
    <w:rsid w:val="00A35848"/>
    <w:rsid w:val="00A40DA7"/>
    <w:rsid w:val="00A44FE1"/>
    <w:rsid w:val="00A56EC4"/>
    <w:rsid w:val="00A711DF"/>
    <w:rsid w:val="00A77D5F"/>
    <w:rsid w:val="00AB021C"/>
    <w:rsid w:val="00AE47FD"/>
    <w:rsid w:val="00B12210"/>
    <w:rsid w:val="00B15F52"/>
    <w:rsid w:val="00B77C28"/>
    <w:rsid w:val="00BA1E3C"/>
    <w:rsid w:val="00BF232C"/>
    <w:rsid w:val="00BF74CA"/>
    <w:rsid w:val="00C12C86"/>
    <w:rsid w:val="00D139C3"/>
    <w:rsid w:val="00D13EEE"/>
    <w:rsid w:val="00D224CE"/>
    <w:rsid w:val="00D237BA"/>
    <w:rsid w:val="00D43FE8"/>
    <w:rsid w:val="00DE1625"/>
    <w:rsid w:val="00E205B5"/>
    <w:rsid w:val="00E25310"/>
    <w:rsid w:val="00E43DDB"/>
    <w:rsid w:val="00E64C20"/>
    <w:rsid w:val="00E80CFA"/>
    <w:rsid w:val="00EA1DDF"/>
    <w:rsid w:val="00EB25AC"/>
    <w:rsid w:val="00EC332D"/>
    <w:rsid w:val="00ED501A"/>
    <w:rsid w:val="00EF3851"/>
    <w:rsid w:val="00F1383D"/>
    <w:rsid w:val="00F34E3E"/>
    <w:rsid w:val="00F56F25"/>
    <w:rsid w:val="00F61E64"/>
    <w:rsid w:val="00FB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40169F"/>
  <w15:chartTrackingRefBased/>
  <w15:docId w15:val="{548CC411-E58E-484C-9A80-DC36C9B3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abs>
        <w:tab w:val="left" w:pos="709"/>
      </w:tabs>
      <w:suppressAutoHyphens/>
    </w:pPr>
    <w:rPr>
      <w:color w:val="00000A"/>
      <w:kern w:val="1"/>
    </w:rPr>
  </w:style>
  <w:style w:type="paragraph" w:styleId="1">
    <w:name w:val="heading 1"/>
    <w:basedOn w:val="a"/>
    <w:next w:val="a0"/>
    <w:qFormat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pPr>
      <w:keepNext/>
      <w:widowControl/>
      <w:numPr>
        <w:ilvl w:val="1"/>
        <w:numId w:val="1"/>
      </w:numPr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pPr>
      <w:keepNext/>
      <w:widowControl/>
      <w:numPr>
        <w:ilvl w:val="3"/>
        <w:numId w:val="1"/>
      </w:numPr>
      <w:ind w:left="0" w:firstLine="709"/>
      <w:jc w:val="center"/>
      <w:outlineLvl w:val="3"/>
    </w:pPr>
    <w:rPr>
      <w:b/>
      <w:bCs/>
      <w:i/>
      <w:iCs/>
      <w:sz w:val="24"/>
      <w:szCs w:val="1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Номер страницы1"/>
    <w:basedOn w:val="a1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paragraph" w:styleId="a4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widowControl/>
      <w:spacing w:after="120"/>
      <w:jc w:val="both"/>
    </w:pPr>
    <w:rPr>
      <w:szCs w:val="24"/>
    </w:rPr>
  </w:style>
  <w:style w:type="paragraph" w:styleId="a5">
    <w:name w:val="List"/>
    <w:basedOn w:val="a0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left="283" w:firstLine="720"/>
      <w:jc w:val="both"/>
    </w:pPr>
    <w:rPr>
      <w:szCs w:val="24"/>
    </w:rPr>
  </w:style>
  <w:style w:type="paragraph" w:styleId="a8">
    <w:name w:val="Block Text"/>
    <w:basedOn w:val="a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pPr>
      <w:widowControl/>
      <w:ind w:firstLine="709"/>
      <w:jc w:val="both"/>
    </w:pPr>
    <w:rPr>
      <w:color w:val="000000"/>
      <w:szCs w:val="24"/>
    </w:rPr>
  </w:style>
  <w:style w:type="paragraph" w:customStyle="1" w:styleId="a9">
    <w:name w:val="Название"/>
    <w:basedOn w:val="a"/>
    <w:next w:val="aa"/>
    <w:qFormat/>
    <w:pPr>
      <w:widowControl/>
      <w:jc w:val="center"/>
    </w:pPr>
    <w:rPr>
      <w:b/>
      <w:bCs/>
      <w:sz w:val="36"/>
      <w:szCs w:val="24"/>
    </w:rPr>
  </w:style>
  <w:style w:type="paragraph" w:styleId="aa">
    <w:name w:val="Subtitle"/>
    <w:basedOn w:val="a4"/>
    <w:next w:val="a0"/>
    <w:qFormat/>
    <w:pPr>
      <w:jc w:val="center"/>
    </w:pPr>
    <w:rPr>
      <w:i/>
      <w:iCs/>
    </w:rPr>
  </w:style>
  <w:style w:type="paragraph" w:styleId="ab">
    <w:name w:val="footer"/>
    <w:basedOn w:val="a"/>
    <w:link w:val="ac"/>
    <w:uiPriority w:val="99"/>
    <w:pPr>
      <w:suppressLineNumbers/>
      <w:tabs>
        <w:tab w:val="clear" w:pos="709"/>
        <w:tab w:val="center" w:pos="4677"/>
        <w:tab w:val="right" w:pos="9355"/>
      </w:tabs>
    </w:pPr>
    <w:rPr>
      <w:lang w:val="x-none" w:eastAsia="x-none"/>
    </w:rPr>
  </w:style>
  <w:style w:type="paragraph" w:styleId="ad">
    <w:name w:val="header"/>
    <w:basedOn w:val="a"/>
    <w:pPr>
      <w:suppressLineNumbers/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ConsNonformat">
    <w:name w:val="ConsNonformat"/>
    <w:pPr>
      <w:widowControl w:val="0"/>
      <w:tabs>
        <w:tab w:val="left" w:pos="709"/>
      </w:tabs>
      <w:suppressAutoHyphens/>
      <w:ind w:right="19772"/>
    </w:pPr>
    <w:rPr>
      <w:rFonts w:ascii="Courier New" w:hAnsi="Courier New" w:cs="Courier New"/>
      <w:color w:val="00000A"/>
      <w:kern w:val="1"/>
    </w:rPr>
  </w:style>
  <w:style w:type="paragraph" w:customStyle="1" w:styleId="ae">
    <w:name w:val="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 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ConsPlusNonformat">
    <w:name w:val="ConsPlusNonformat"/>
    <w:basedOn w:val="a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bidi="ru-RU"/>
    </w:rPr>
  </w:style>
  <w:style w:type="character" w:customStyle="1" w:styleId="ac">
    <w:name w:val="Нижний колонтитул Знак"/>
    <w:link w:val="ab"/>
    <w:uiPriority w:val="99"/>
    <w:rsid w:val="002847AE"/>
    <w:rPr>
      <w:color w:val="00000A"/>
      <w:kern w:val="1"/>
    </w:rPr>
  </w:style>
  <w:style w:type="paragraph" w:styleId="af2">
    <w:name w:val="List Paragraph"/>
    <w:basedOn w:val="a"/>
    <w:uiPriority w:val="99"/>
    <w:qFormat/>
    <w:rsid w:val="004068F9"/>
    <w:pPr>
      <w:widowControl/>
      <w:tabs>
        <w:tab w:val="clear" w:pos="709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af3">
    <w:name w:val="Hyperlink"/>
    <w:uiPriority w:val="99"/>
    <w:unhideWhenUsed/>
    <w:rsid w:val="00685644"/>
    <w:rPr>
      <w:color w:val="0000FF"/>
      <w:u w:val="single"/>
    </w:rPr>
  </w:style>
  <w:style w:type="table" w:styleId="af4">
    <w:name w:val="Table Grid"/>
    <w:basedOn w:val="a2"/>
    <w:uiPriority w:val="59"/>
    <w:rsid w:val="007225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1"/>
    <w:rsid w:val="00370E5C"/>
  </w:style>
  <w:style w:type="character" w:customStyle="1" w:styleId="fontstyle01">
    <w:name w:val="fontstyle01"/>
    <w:rsid w:val="00B12210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cp:lastModifiedBy>Алена Баранова</cp:lastModifiedBy>
  <cp:revision>4</cp:revision>
  <cp:lastPrinted>2012-07-31T11:35:00Z</cp:lastPrinted>
  <dcterms:created xsi:type="dcterms:W3CDTF">2026-01-21T07:28:00Z</dcterms:created>
  <dcterms:modified xsi:type="dcterms:W3CDTF">2026-06-29T18:12:00Z</dcterms:modified>
</cp:coreProperties>
</file>