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A468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A468F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A468F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A468F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A468F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A468F" w:rsidRPr="00CA468F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A468F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A468F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A468F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A468F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A468F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A468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A468F">
        <w:rPr>
          <w:bCs/>
          <w:sz w:val="23"/>
          <w:szCs w:val="23"/>
        </w:rPr>
        <w:t xml:space="preserve">Физическое лицо </w:t>
      </w:r>
      <w:r w:rsidR="002E4211" w:rsidRPr="00CA468F">
        <w:rPr>
          <w:noProof/>
          <w:sz w:val="23"/>
          <w:szCs w:val="23"/>
          <w:lang w:eastAsia="ru-RU"/>
        </w:rPr>
        <w:t>Думилин Владимир Анатольевич</w:t>
      </w:r>
      <w:r w:rsidRPr="00CA468F">
        <w:rPr>
          <w:sz w:val="23"/>
          <w:szCs w:val="23"/>
          <w:lang w:eastAsia="ru-RU"/>
        </w:rPr>
        <w:t xml:space="preserve"> (</w:t>
      </w:r>
      <w:r w:rsidR="009E7A05" w:rsidRPr="00CA468F">
        <w:rPr>
          <w:sz w:val="23"/>
          <w:szCs w:val="23"/>
          <w:lang w:eastAsia="ru-RU"/>
        </w:rPr>
        <w:t>персональные данные</w:t>
      </w:r>
      <w:r w:rsidRPr="00CA468F">
        <w:rPr>
          <w:sz w:val="23"/>
          <w:szCs w:val="23"/>
          <w:lang w:eastAsia="ru-RU"/>
        </w:rPr>
        <w:t>)</w:t>
      </w:r>
      <w:r w:rsidRPr="00CA468F">
        <w:rPr>
          <w:bCs/>
          <w:sz w:val="23"/>
          <w:szCs w:val="23"/>
        </w:rPr>
        <w:t xml:space="preserve">, в лице Финансового управляющего </w:t>
      </w:r>
      <w:r w:rsidR="002E4211" w:rsidRPr="00CA468F">
        <w:rPr>
          <w:bCs/>
          <w:noProof/>
          <w:sz w:val="23"/>
          <w:szCs w:val="23"/>
        </w:rPr>
        <w:t>Поляковой Елены Владимировны</w:t>
      </w:r>
      <w:r w:rsidRPr="00CA468F">
        <w:rPr>
          <w:sz w:val="23"/>
          <w:szCs w:val="23"/>
        </w:rPr>
        <w:t>,</w:t>
      </w:r>
      <w:r w:rsidR="009E7A05" w:rsidRPr="00CA468F">
        <w:rPr>
          <w:sz w:val="23"/>
          <w:szCs w:val="23"/>
        </w:rPr>
        <w:t xml:space="preserve"> (персональные данные)</w:t>
      </w:r>
      <w:r w:rsidR="00CE37B4" w:rsidRPr="00CA468F">
        <w:rPr>
          <w:sz w:val="23"/>
          <w:szCs w:val="23"/>
        </w:rPr>
        <w:t xml:space="preserve">, </w:t>
      </w:r>
      <w:r w:rsidRPr="00CA468F">
        <w:rPr>
          <w:sz w:val="23"/>
          <w:szCs w:val="23"/>
        </w:rPr>
        <w:t xml:space="preserve">действующего на основании Решения </w:t>
      </w:r>
      <w:r w:rsidR="002E4211" w:rsidRPr="00CA468F">
        <w:rPr>
          <w:noProof/>
          <w:sz w:val="23"/>
          <w:szCs w:val="23"/>
        </w:rPr>
        <w:t>Арбитражного суда Чувашской Республики</w:t>
      </w:r>
      <w:r w:rsidRPr="00CA468F">
        <w:rPr>
          <w:sz w:val="23"/>
          <w:szCs w:val="23"/>
        </w:rPr>
        <w:t xml:space="preserve"> от </w:t>
      </w:r>
      <w:r w:rsidR="002E4211" w:rsidRPr="00CA468F">
        <w:rPr>
          <w:noProof/>
          <w:sz w:val="23"/>
          <w:szCs w:val="23"/>
        </w:rPr>
        <w:t>17 сентября 2025 г.</w:t>
      </w:r>
      <w:r w:rsidRPr="00CA468F">
        <w:rPr>
          <w:sz w:val="23"/>
          <w:szCs w:val="23"/>
        </w:rPr>
        <w:t xml:space="preserve"> (</w:t>
      </w:r>
      <w:r w:rsidR="002E4211" w:rsidRPr="00CA468F">
        <w:rPr>
          <w:noProof/>
          <w:sz w:val="23"/>
          <w:szCs w:val="23"/>
        </w:rPr>
        <w:t>17.09.2025 г.</w:t>
      </w:r>
      <w:r w:rsidRPr="00CA468F">
        <w:rPr>
          <w:sz w:val="23"/>
          <w:szCs w:val="23"/>
        </w:rPr>
        <w:t xml:space="preserve">) по делу № </w:t>
      </w:r>
      <w:r w:rsidR="002E4211" w:rsidRPr="00CA468F">
        <w:rPr>
          <w:noProof/>
          <w:sz w:val="23"/>
          <w:szCs w:val="23"/>
        </w:rPr>
        <w:t>А79-2684/2025</w:t>
      </w:r>
      <w:r w:rsidRPr="00CA468F">
        <w:rPr>
          <w:sz w:val="23"/>
          <w:szCs w:val="23"/>
        </w:rPr>
        <w:t xml:space="preserve">, именуемые в дальнейшем «Продавец», и </w:t>
      </w:r>
    </w:p>
    <w:p w:rsidR="008A1372" w:rsidRPr="00CA468F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A468F">
        <w:rPr>
          <w:bCs/>
          <w:sz w:val="23"/>
          <w:szCs w:val="23"/>
        </w:rPr>
        <w:t>, именуемый в дальнейшем «Покупатель»</w:t>
      </w:r>
      <w:r w:rsidR="008A1372" w:rsidRPr="00CA468F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A468F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A468F">
        <w:rPr>
          <w:b/>
          <w:bCs/>
          <w:sz w:val="23"/>
          <w:szCs w:val="23"/>
        </w:rPr>
        <w:t>Предмет договора</w:t>
      </w:r>
    </w:p>
    <w:p w:rsidR="008A1372" w:rsidRPr="00CA468F" w:rsidRDefault="008A1372" w:rsidP="00CA468F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CA468F" w:rsidRPr="00CA468F">
        <w:rPr>
          <w:sz w:val="23"/>
          <w:szCs w:val="23"/>
        </w:rPr>
        <w:t xml:space="preserve">Автомобиль марки ГАЗ модель 2824DM, 2015 </w:t>
      </w:r>
      <w:proofErr w:type="spellStart"/>
      <w:r w:rsidR="00CA468F" w:rsidRPr="00CA468F">
        <w:rPr>
          <w:sz w:val="23"/>
          <w:szCs w:val="23"/>
        </w:rPr>
        <w:t>г.в</w:t>
      </w:r>
      <w:proofErr w:type="spellEnd"/>
      <w:r w:rsidR="00CA468F" w:rsidRPr="00CA468F">
        <w:rPr>
          <w:sz w:val="23"/>
          <w:szCs w:val="23"/>
        </w:rPr>
        <w:t>., VIN XU42824DMG0000118.</w:t>
      </w:r>
      <w:r w:rsidR="009E7A05" w:rsidRPr="00CA468F">
        <w:rPr>
          <w:sz w:val="23"/>
          <w:szCs w:val="23"/>
        </w:rPr>
        <w:t xml:space="preserve"> </w:t>
      </w:r>
    </w:p>
    <w:p w:rsidR="00946013" w:rsidRPr="00CA468F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A468F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CA468F" w:rsidRPr="00CA468F">
        <w:rPr>
          <w:sz w:val="23"/>
          <w:szCs w:val="23"/>
        </w:rPr>
        <w:t>Залоговым кредитором</w:t>
      </w:r>
      <w:r w:rsidRPr="00CA468F">
        <w:rPr>
          <w:sz w:val="23"/>
          <w:szCs w:val="23"/>
        </w:rPr>
        <w:t xml:space="preserve"> от </w:t>
      </w:r>
      <w:r w:rsidR="00CA468F" w:rsidRPr="00CA468F">
        <w:rPr>
          <w:sz w:val="23"/>
          <w:szCs w:val="23"/>
        </w:rPr>
        <w:t>21.04.2026 г.</w:t>
      </w:r>
      <w:r w:rsidRPr="00CA468F">
        <w:rPr>
          <w:sz w:val="23"/>
          <w:szCs w:val="23"/>
        </w:rPr>
        <w:t xml:space="preserve"> по делу № </w:t>
      </w:r>
      <w:r w:rsidR="002E4211" w:rsidRPr="00CA468F">
        <w:rPr>
          <w:noProof/>
          <w:sz w:val="23"/>
          <w:szCs w:val="23"/>
        </w:rPr>
        <w:t>А79-2684/2025</w:t>
      </w:r>
      <w:r w:rsidRPr="00CA468F">
        <w:rPr>
          <w:sz w:val="23"/>
          <w:szCs w:val="23"/>
        </w:rPr>
        <w:t xml:space="preserve">. </w:t>
      </w:r>
      <w:bookmarkStart w:id="0" w:name="_Hlk65171522"/>
    </w:p>
    <w:p w:rsidR="00D5527C" w:rsidRPr="00CA468F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В залоге </w:t>
      </w:r>
      <w:r w:rsidR="00CA468F" w:rsidRPr="00CA468F">
        <w:rPr>
          <w:sz w:val="23"/>
          <w:szCs w:val="23"/>
        </w:rPr>
        <w:t>в ПАО «СОВКОМБАНК»</w:t>
      </w:r>
      <w:r w:rsidRPr="00CA468F">
        <w:rPr>
          <w:sz w:val="23"/>
          <w:szCs w:val="23"/>
        </w:rPr>
        <w:t>.</w:t>
      </w:r>
    </w:p>
    <w:bookmarkEnd w:id="0"/>
    <w:p w:rsidR="00D5527C" w:rsidRPr="00CA468F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A468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A468F">
        <w:rPr>
          <w:b/>
          <w:bCs/>
          <w:sz w:val="23"/>
          <w:szCs w:val="23"/>
        </w:rPr>
        <w:t>Порядок расчетов</w:t>
      </w:r>
    </w:p>
    <w:p w:rsidR="00E409A4" w:rsidRPr="00CA468F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A468F">
        <w:rPr>
          <w:sz w:val="23"/>
          <w:szCs w:val="23"/>
        </w:rPr>
        <w:t>2</w:t>
      </w:r>
      <w:r w:rsidRPr="00CA468F">
        <w:rPr>
          <w:sz w:val="23"/>
          <w:szCs w:val="23"/>
        </w:rPr>
        <w:t>.</w:t>
      </w:r>
      <w:r w:rsidR="00712D86" w:rsidRPr="00CA468F">
        <w:rPr>
          <w:sz w:val="23"/>
          <w:szCs w:val="23"/>
        </w:rPr>
        <w:t>4</w:t>
      </w:r>
      <w:r w:rsidRPr="00CA468F">
        <w:rPr>
          <w:sz w:val="23"/>
          <w:szCs w:val="23"/>
        </w:rPr>
        <w:t>. настоящего Договора, за вычетом суммы задатка</w:t>
      </w:r>
      <w:r w:rsidR="008C116B" w:rsidRPr="00CA468F">
        <w:rPr>
          <w:sz w:val="23"/>
          <w:szCs w:val="23"/>
        </w:rPr>
        <w:t>, указанной в п. 2.3. Договора</w:t>
      </w:r>
      <w:r w:rsidRPr="00CA468F">
        <w:rPr>
          <w:sz w:val="23"/>
          <w:szCs w:val="23"/>
        </w:rPr>
        <w:t>, внесенного в сч</w:t>
      </w:r>
      <w:r w:rsidR="008C116B" w:rsidRPr="00CA468F">
        <w:rPr>
          <w:sz w:val="23"/>
          <w:szCs w:val="23"/>
        </w:rPr>
        <w:t>ет обеспе</w:t>
      </w:r>
      <w:bookmarkStart w:id="1" w:name="_GoBack"/>
      <w:bookmarkEnd w:id="1"/>
      <w:r w:rsidR="008C116B" w:rsidRPr="00CA468F">
        <w:rPr>
          <w:sz w:val="23"/>
          <w:szCs w:val="23"/>
        </w:rPr>
        <w:t>чения участия в торгах.</w:t>
      </w:r>
    </w:p>
    <w:p w:rsidR="008C116B" w:rsidRPr="00CA468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A468F">
        <w:rPr>
          <w:sz w:val="23"/>
          <w:szCs w:val="23"/>
        </w:rPr>
        <w:t>_________________________</w:t>
      </w:r>
      <w:r w:rsidRPr="00CA468F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A468F">
        <w:rPr>
          <w:sz w:val="23"/>
          <w:szCs w:val="23"/>
        </w:rPr>
        <w:t>__________________________________________</w:t>
      </w:r>
      <w:r w:rsidRPr="00CA468F">
        <w:rPr>
          <w:sz w:val="23"/>
          <w:szCs w:val="23"/>
        </w:rPr>
        <w:t xml:space="preserve"> (НДС не облагается).</w:t>
      </w:r>
    </w:p>
    <w:p w:rsidR="008C116B" w:rsidRPr="00CA468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A468F">
        <w:t xml:space="preserve">Сумма задатка, внесенного в счет обеспечения участия в торгах, составляет </w:t>
      </w:r>
      <w:r w:rsidR="009E7A05" w:rsidRPr="00CA468F">
        <w:t>___________________________________</w:t>
      </w:r>
    </w:p>
    <w:p w:rsidR="008C116B" w:rsidRPr="00CA468F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A468F">
        <w:t>Стоимость имущества, за вычетом суммы задатка, указанно</w:t>
      </w:r>
      <w:r w:rsidR="009E7A05" w:rsidRPr="00CA468F">
        <w:t>й в п 2.3. Договора, составляет_________________________________________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A468F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A468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A468F">
        <w:rPr>
          <w:b/>
          <w:bCs/>
          <w:sz w:val="23"/>
          <w:szCs w:val="23"/>
        </w:rPr>
        <w:t>Срок действия договора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A468F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A468F">
        <w:rPr>
          <w:b/>
          <w:bCs/>
          <w:sz w:val="23"/>
          <w:szCs w:val="23"/>
        </w:rPr>
        <w:lastRenderedPageBreak/>
        <w:t>Передача имущества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A468F">
        <w:rPr>
          <w:sz w:val="23"/>
          <w:szCs w:val="23"/>
        </w:rPr>
        <w:t>4</w:t>
      </w:r>
      <w:r w:rsidRPr="00CA468F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A468F">
        <w:rPr>
          <w:sz w:val="23"/>
          <w:szCs w:val="23"/>
        </w:rPr>
        <w:t>5</w:t>
      </w:r>
      <w:r w:rsidRPr="00CA468F">
        <w:rPr>
          <w:sz w:val="23"/>
          <w:szCs w:val="23"/>
        </w:rPr>
        <w:t>.</w:t>
      </w:r>
      <w:r w:rsidR="00E63177" w:rsidRPr="00CA468F">
        <w:rPr>
          <w:sz w:val="23"/>
          <w:szCs w:val="23"/>
        </w:rPr>
        <w:t>3</w:t>
      </w:r>
      <w:r w:rsidRPr="00CA468F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A468F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A468F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A468F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A468F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A468F">
        <w:rPr>
          <w:sz w:val="23"/>
          <w:szCs w:val="23"/>
        </w:rPr>
        <w:t>2.2.</w:t>
      </w:r>
      <w:r w:rsidRPr="00CA468F">
        <w:rPr>
          <w:sz w:val="23"/>
          <w:szCs w:val="23"/>
        </w:rPr>
        <w:t xml:space="preserve"> настоящего Договора.</w:t>
      </w:r>
    </w:p>
    <w:p w:rsidR="008A1372" w:rsidRPr="00CA468F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A468F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A468F">
        <w:rPr>
          <w:b/>
          <w:bCs/>
          <w:sz w:val="23"/>
          <w:szCs w:val="23"/>
        </w:rPr>
        <w:t>Заключительные положения</w:t>
      </w:r>
    </w:p>
    <w:p w:rsidR="008A1372" w:rsidRPr="00CA468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A468F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A468F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A468F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A468F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A468F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A468F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A468F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A468F" w:rsidRPr="00CA468F" w:rsidTr="0020007A">
        <w:trPr>
          <w:jc w:val="center"/>
        </w:trPr>
        <w:tc>
          <w:tcPr>
            <w:tcW w:w="4990" w:type="dxa"/>
            <w:vAlign w:val="center"/>
          </w:tcPr>
          <w:p w:rsidR="008A1372" w:rsidRPr="00CA468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A468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A468F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A468F" w:rsidRDefault="002E4211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A468F">
              <w:rPr>
                <w:b/>
                <w:noProof/>
                <w:sz w:val="23"/>
                <w:szCs w:val="23"/>
                <w:lang w:eastAsia="ru-RU"/>
              </w:rPr>
              <w:t>Думилин Владимир Анатольевич</w:t>
            </w:r>
            <w:r w:rsidR="008A1372" w:rsidRPr="00CA468F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A468F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A468F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CA468F" w:rsidRDefault="002E4211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A468F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A468F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A468F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CA468F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A468F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A468F" w:rsidRPr="00CA468F" w:rsidTr="0020007A">
        <w:trPr>
          <w:trHeight w:val="894"/>
          <w:jc w:val="center"/>
        </w:trPr>
        <w:tc>
          <w:tcPr>
            <w:tcW w:w="4990" w:type="dxa"/>
          </w:tcPr>
          <w:p w:rsidR="008A1372" w:rsidRPr="00CA468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A468F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2E4211" w:rsidRPr="00CA468F">
              <w:rPr>
                <w:noProof/>
                <w:sz w:val="23"/>
                <w:szCs w:val="23"/>
                <w:lang w:eastAsia="ru-RU"/>
              </w:rPr>
              <w:t>429500, Чувашская Республика, Чебоксарский р-н, д. Шинерпоси, ул. Советская, д. 49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A468F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Реквизиты: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ИНН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к/с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БИК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40817810650205386622</w:t>
                  </w:r>
                </w:p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A468F">
                    <w:rPr>
                      <w:sz w:val="23"/>
                      <w:szCs w:val="23"/>
                    </w:rPr>
                    <w:t xml:space="preserve">Получатель: </w:t>
                  </w:r>
                  <w:r w:rsidR="002E4211" w:rsidRPr="00CA468F">
                    <w:rPr>
                      <w:noProof/>
                      <w:sz w:val="23"/>
                      <w:szCs w:val="23"/>
                    </w:rPr>
                    <w:t>Думилин Владимир Анатольевич</w:t>
                  </w:r>
                </w:p>
              </w:tc>
            </w:tr>
            <w:tr w:rsidR="008A1372" w:rsidRPr="00CA468F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A468F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A468F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A468F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A468F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A468F" w:rsidRPr="00CA468F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A468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A468F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A468F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A468F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A468F">
              <w:rPr>
                <w:b/>
                <w:spacing w:val="-4"/>
                <w:sz w:val="23"/>
                <w:szCs w:val="23"/>
              </w:rPr>
              <w:t>_________________/</w:t>
            </w:r>
            <w:r w:rsidR="002E4211" w:rsidRPr="00CA468F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A468F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A468F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A468F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A468F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A468F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A468F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A468F">
        <w:rPr>
          <w:sz w:val="23"/>
          <w:szCs w:val="23"/>
        </w:rPr>
        <w:t xml:space="preserve"> </w:t>
      </w:r>
    </w:p>
    <w:p w:rsidR="00461EAC" w:rsidRPr="00CA468F" w:rsidRDefault="00461EAC" w:rsidP="008A1372"/>
    <w:sectPr w:rsidR="00461EAC" w:rsidRPr="00CA468F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E6F" w:rsidRDefault="00017E6F">
      <w:r>
        <w:separator/>
      </w:r>
    </w:p>
  </w:endnote>
  <w:endnote w:type="continuationSeparator" w:id="0">
    <w:p w:rsidR="00017E6F" w:rsidRDefault="00017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E6F" w:rsidRDefault="00017E6F">
      <w:r>
        <w:separator/>
      </w:r>
    </w:p>
  </w:footnote>
  <w:footnote w:type="continuationSeparator" w:id="0">
    <w:p w:rsidR="00017E6F" w:rsidRDefault="00017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17E6F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E421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A468F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0DB8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7B9CD94"/>
  <w15:chartTrackingRefBased/>
  <w15:docId w15:val="{9683E2EC-95FF-4C9C-8455-694AA8CC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B95C3-B420-4885-9AC4-2492A1602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809</Words>
  <Characters>5873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2026-04-22T12:03:00Z</dcterms:created>
  <dcterms:modified xsi:type="dcterms:W3CDTF">2026-04-22T12:19:00Z</dcterms:modified>
</cp:coreProperties>
</file>