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6F5" w:rsidRDefault="006D76F5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6D76F5" w:rsidRDefault="006D76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>
        <w:rPr>
          <w:rFonts w:ascii="Times New Roman" w:hAnsi="Times New Roman"/>
          <w:lang w:val="ru-RU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="00411BA7">
        <w:rPr>
          <w:rFonts w:ascii="Times New Roman" w:hAnsi="Times New Roman"/>
          <w:lang w:val="ru-RU"/>
        </w:rPr>
        <w:tab/>
      </w:r>
      <w:r w:rsidR="00411BA7">
        <w:rPr>
          <w:rFonts w:ascii="Times New Roman" w:hAnsi="Times New Roman"/>
          <w:lang w:val="ru-RU"/>
        </w:rPr>
        <w:tab/>
      </w:r>
      <w:r w:rsidR="00411BA7">
        <w:rPr>
          <w:rFonts w:ascii="Times New Roman" w:hAnsi="Times New Roman"/>
          <w:lang w:val="ru-RU"/>
        </w:rPr>
        <w:tab/>
        <w:t xml:space="preserve">                202</w:t>
      </w:r>
      <w:r w:rsidR="00EC239E">
        <w:rPr>
          <w:rFonts w:ascii="Times New Roman" w:hAnsi="Times New Roman"/>
        </w:rPr>
        <w:t>6</w:t>
      </w:r>
      <w:r>
        <w:rPr>
          <w:rFonts w:ascii="Times New Roman" w:hAnsi="Times New Roman"/>
          <w:lang w:val="ru-RU"/>
        </w:rPr>
        <w:t xml:space="preserve"> г.</w:t>
      </w:r>
    </w:p>
    <w:p w:rsidR="006D76F5" w:rsidRDefault="006D76F5">
      <w:pPr>
        <w:spacing w:after="0" w:line="240" w:lineRule="auto"/>
        <w:jc w:val="both"/>
        <w:rPr>
          <w:rFonts w:ascii="Times New Roman" w:hAnsi="Times New Roman"/>
        </w:rPr>
      </w:pPr>
    </w:p>
    <w:p w:rsidR="006D76F5" w:rsidRDefault="00EC239E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EC239E">
        <w:rPr>
          <w:rFonts w:ascii="Times New Roman" w:eastAsia="Times New Roman" w:hAnsi="Times New Roman"/>
          <w:color w:val="000000"/>
        </w:rPr>
        <w:t>Сатыбалов</w:t>
      </w:r>
      <w:proofErr w:type="spellEnd"/>
      <w:r w:rsidRPr="00EC239E">
        <w:rPr>
          <w:rFonts w:ascii="Times New Roman" w:eastAsia="Times New Roman" w:hAnsi="Times New Roman"/>
          <w:color w:val="000000"/>
        </w:rPr>
        <w:t xml:space="preserve"> Шамиль </w:t>
      </w:r>
      <w:proofErr w:type="spellStart"/>
      <w:r w:rsidRPr="00EC239E">
        <w:rPr>
          <w:rFonts w:ascii="Times New Roman" w:eastAsia="Times New Roman" w:hAnsi="Times New Roman"/>
          <w:color w:val="000000"/>
        </w:rPr>
        <w:t>Камилович</w:t>
      </w:r>
      <w:proofErr w:type="spellEnd"/>
      <w:r w:rsidRPr="00EC239E">
        <w:rPr>
          <w:rFonts w:ascii="Times New Roman" w:eastAsia="Times New Roman" w:hAnsi="Times New Roman"/>
          <w:color w:val="000000"/>
        </w:rPr>
        <w:t xml:space="preserve"> (дата и место рождения: 10.11.1989г., с. </w:t>
      </w:r>
      <w:proofErr w:type="spellStart"/>
      <w:r w:rsidRPr="00EC239E">
        <w:rPr>
          <w:rFonts w:ascii="Times New Roman" w:eastAsia="Times New Roman" w:hAnsi="Times New Roman"/>
          <w:color w:val="000000"/>
        </w:rPr>
        <w:t>Новокаякент</w:t>
      </w:r>
      <w:proofErr w:type="spellEnd"/>
      <w:r w:rsidRPr="00EC239E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EC239E">
        <w:rPr>
          <w:rFonts w:ascii="Times New Roman" w:eastAsia="Times New Roman" w:hAnsi="Times New Roman"/>
          <w:color w:val="000000"/>
        </w:rPr>
        <w:t>Каякентского</w:t>
      </w:r>
      <w:proofErr w:type="spellEnd"/>
      <w:r w:rsidRPr="00EC239E">
        <w:rPr>
          <w:rFonts w:ascii="Times New Roman" w:eastAsia="Times New Roman" w:hAnsi="Times New Roman"/>
          <w:color w:val="000000"/>
        </w:rPr>
        <w:t xml:space="preserve"> р-на ДАССР, ИНН 051503339925, СНИЛС 133-108-275 16, место регистрации: Республика Дагестан, </w:t>
      </w:r>
      <w:proofErr w:type="spellStart"/>
      <w:r w:rsidRPr="00EC239E">
        <w:rPr>
          <w:rFonts w:ascii="Times New Roman" w:eastAsia="Times New Roman" w:hAnsi="Times New Roman"/>
          <w:color w:val="000000"/>
        </w:rPr>
        <w:t>Каякентский</w:t>
      </w:r>
      <w:proofErr w:type="spellEnd"/>
      <w:r w:rsidRPr="00EC239E">
        <w:rPr>
          <w:rFonts w:ascii="Times New Roman" w:eastAsia="Times New Roman" w:hAnsi="Times New Roman"/>
          <w:color w:val="000000"/>
        </w:rPr>
        <w:t xml:space="preserve"> р-н, с. </w:t>
      </w:r>
      <w:proofErr w:type="spellStart"/>
      <w:r w:rsidRPr="00EC239E">
        <w:rPr>
          <w:rFonts w:ascii="Times New Roman" w:eastAsia="Times New Roman" w:hAnsi="Times New Roman"/>
          <w:color w:val="000000"/>
        </w:rPr>
        <w:t>Новокаякент</w:t>
      </w:r>
      <w:proofErr w:type="spellEnd"/>
      <w:r w:rsidRPr="00EC239E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EC239E">
        <w:rPr>
          <w:rFonts w:ascii="Times New Roman" w:eastAsia="Times New Roman" w:hAnsi="Times New Roman"/>
          <w:color w:val="000000"/>
        </w:rPr>
        <w:t>ул.Краснофлотская</w:t>
      </w:r>
      <w:proofErr w:type="spellEnd"/>
      <w:r w:rsidRPr="00EC239E">
        <w:rPr>
          <w:rFonts w:ascii="Times New Roman" w:eastAsia="Times New Roman" w:hAnsi="Times New Roman"/>
          <w:color w:val="000000"/>
        </w:rPr>
        <w:t>, д.55)</w:t>
      </w:r>
      <w:r w:rsidR="006D76F5" w:rsidRPr="006D76F5">
        <w:rPr>
          <w:rFonts w:ascii="Times New Roman" w:eastAsia="Times New Roman" w:hAnsi="Times New Roman"/>
          <w:color w:val="000000"/>
        </w:rPr>
        <w:t>,</w:t>
      </w:r>
      <w:r w:rsidR="006D76F5">
        <w:rPr>
          <w:rFonts w:ascii="Times New Roman" w:hAnsi="Times New Roman"/>
        </w:rPr>
        <w:t xml:space="preserve"> именуем</w:t>
      </w:r>
      <w:r w:rsidR="00411BA7">
        <w:rPr>
          <w:rFonts w:ascii="Times New Roman" w:hAnsi="Times New Roman"/>
        </w:rPr>
        <w:t>ый</w:t>
      </w:r>
      <w:r w:rsidR="006D76F5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proofErr w:type="spellStart"/>
      <w:r w:rsidR="006D76F5" w:rsidRPr="006D76F5">
        <w:rPr>
          <w:rFonts w:ascii="Times New Roman" w:hAnsi="Times New Roman"/>
        </w:rPr>
        <w:t>Караханян</w:t>
      </w:r>
      <w:r w:rsidR="006D76F5">
        <w:rPr>
          <w:rFonts w:ascii="Times New Roman" w:hAnsi="Times New Roman"/>
        </w:rPr>
        <w:t>а</w:t>
      </w:r>
      <w:proofErr w:type="spellEnd"/>
      <w:r w:rsidR="006D76F5" w:rsidRPr="006D76F5">
        <w:rPr>
          <w:rFonts w:ascii="Times New Roman" w:hAnsi="Times New Roman"/>
        </w:rPr>
        <w:t xml:space="preserve"> Гарик</w:t>
      </w:r>
      <w:r w:rsidR="006D76F5">
        <w:rPr>
          <w:rFonts w:ascii="Times New Roman" w:hAnsi="Times New Roman"/>
        </w:rPr>
        <w:t>а</w:t>
      </w:r>
      <w:r w:rsidR="006D76F5" w:rsidRPr="006D76F5">
        <w:rPr>
          <w:rFonts w:ascii="Times New Roman" w:hAnsi="Times New Roman"/>
        </w:rPr>
        <w:t xml:space="preserve"> </w:t>
      </w:r>
      <w:proofErr w:type="spellStart"/>
      <w:r w:rsidR="006D76F5" w:rsidRPr="006D76F5">
        <w:rPr>
          <w:rFonts w:ascii="Times New Roman" w:hAnsi="Times New Roman"/>
        </w:rPr>
        <w:t>Дереникович</w:t>
      </w:r>
      <w:r w:rsidR="006D76F5">
        <w:rPr>
          <w:rFonts w:ascii="Times New Roman" w:hAnsi="Times New Roman"/>
        </w:rPr>
        <w:t>а</w:t>
      </w:r>
      <w:proofErr w:type="spellEnd"/>
      <w:r w:rsidR="006D76F5">
        <w:rPr>
          <w:rFonts w:ascii="Times New Roman" w:hAnsi="Times New Roman"/>
        </w:rPr>
        <w:t xml:space="preserve">, </w:t>
      </w:r>
      <w:r w:rsidR="006D76F5">
        <w:rPr>
          <w:rFonts w:ascii="Times New Roman" w:hAnsi="Times New Roman"/>
          <w:lang w:val="ru-RU"/>
        </w:rPr>
        <w:t xml:space="preserve">действующего на основании решения </w:t>
      </w:r>
      <w:r w:rsidR="00026DFF" w:rsidRPr="00026DFF">
        <w:rPr>
          <w:rFonts w:ascii="Times New Roman" w:hAnsi="Times New Roman"/>
          <w:lang w:val="ru-RU"/>
        </w:rPr>
        <w:t xml:space="preserve">Арбитражного суда </w:t>
      </w:r>
      <w:r w:rsidRPr="00EC239E">
        <w:rPr>
          <w:rFonts w:ascii="Times New Roman" w:hAnsi="Times New Roman"/>
          <w:lang w:val="ru-RU"/>
        </w:rPr>
        <w:t>Республики Дагестан от 05.08.2025 г. по делу № А15-7505/2025</w:t>
      </w:r>
      <w:r w:rsidR="006D76F5" w:rsidRPr="006D76F5">
        <w:rPr>
          <w:rFonts w:ascii="Times New Roman" w:hAnsi="Times New Roman"/>
          <w:lang w:val="ru-RU"/>
        </w:rPr>
        <w:t>,</w:t>
      </w:r>
      <w:r w:rsidR="006D76F5">
        <w:rPr>
          <w:rFonts w:ascii="Times New Roman" w:hAnsi="Times New Roman"/>
        </w:rPr>
        <w:t xml:space="preserve"> с одной стороны, и ______________________________________________,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Предмет договора</w:t>
      </w:r>
    </w:p>
    <w:p w:rsidR="006D76F5" w:rsidRPr="00EC239E" w:rsidRDefault="006D76F5" w:rsidP="00EC239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EC239E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EC239E">
        <w:rPr>
          <w:rFonts w:ascii="Times New Roman" w:hAnsi="Times New Roman"/>
          <w:b/>
          <w:bCs/>
        </w:rPr>
        <w:t>Лот №1</w:t>
      </w:r>
      <w:r w:rsidRPr="00EC239E">
        <w:rPr>
          <w:rFonts w:ascii="Times New Roman" w:hAnsi="Times New Roman"/>
        </w:rPr>
        <w:t xml:space="preserve"> </w:t>
      </w:r>
      <w:r w:rsidR="00EC239E" w:rsidRPr="00EC239E">
        <w:rPr>
          <w:rFonts w:ascii="Times New Roman" w:eastAsia="Times New Roman" w:hAnsi="Times New Roman"/>
          <w:color w:val="000000"/>
        </w:rPr>
        <w:t>Транспортное средство: ФОРД ФОКУС, идентификационный номер (VIN номер): X9FHXXEEDH8G57639, Год изготовления: 2008,</w:t>
      </w:r>
      <w:r w:rsidR="00EC239E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EC239E" w:rsidRPr="00EC239E">
        <w:rPr>
          <w:rFonts w:ascii="Times New Roman" w:eastAsia="Times New Roman" w:hAnsi="Times New Roman"/>
          <w:color w:val="000000"/>
        </w:rPr>
        <w:t>Гос.номер</w:t>
      </w:r>
      <w:proofErr w:type="spellEnd"/>
      <w:r w:rsidR="00EC239E" w:rsidRPr="00EC239E">
        <w:rPr>
          <w:rFonts w:ascii="Times New Roman" w:eastAsia="Times New Roman" w:hAnsi="Times New Roman"/>
          <w:color w:val="000000"/>
        </w:rPr>
        <w:t>: А735АХ105</w:t>
      </w:r>
      <w:r w:rsidR="00035934">
        <w:rPr>
          <w:rFonts w:ascii="Times New Roman" w:eastAsia="Times New Roman" w:hAnsi="Times New Roman"/>
          <w:color w:val="000000"/>
        </w:rPr>
        <w:t xml:space="preserve"> </w:t>
      </w:r>
      <w:r w:rsidRPr="00EC239E">
        <w:rPr>
          <w:rFonts w:ascii="Times New Roman" w:eastAsia="Times New Roman" w:hAnsi="Times New Roman"/>
          <w:color w:val="000000"/>
        </w:rPr>
        <w:t>по цене ____________ рублей</w:t>
      </w:r>
      <w:r w:rsidRPr="00EC239E">
        <w:rPr>
          <w:rFonts w:ascii="Times New Roman" w:hAnsi="Times New Roman"/>
          <w:color w:val="000000"/>
          <w:shd w:val="clear" w:color="auto" w:fill="FFFFFF"/>
        </w:rPr>
        <w:t>.</w:t>
      </w:r>
    </w:p>
    <w:p w:rsidR="006D76F5" w:rsidRDefault="006D76F5" w:rsidP="00026DFF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/>
        </w:rPr>
        <w:t>Альфалот</w:t>
      </w:r>
      <w:proofErr w:type="spellEnd"/>
      <w:r>
        <w:rPr>
          <w:rFonts w:ascii="Times New Roman" w:hAnsi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/>
          </w:rPr>
          <w:t>https://bankrupt.alfalot.ru/</w:t>
        </w:r>
      </w:hyperlink>
      <w:r>
        <w:rPr>
          <w:rFonts w:ascii="Times New Roman" w:hAnsi="Times New Roman"/>
        </w:rPr>
        <w:t>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6D76F5" w:rsidRDefault="006D76F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6D76F5" w:rsidRDefault="006D76F5">
      <w:pPr>
        <w:spacing w:after="0" w:line="240" w:lineRule="auto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 w:rsidP="00026DFF">
      <w:pPr>
        <w:numPr>
          <w:ilvl w:val="1"/>
          <w:numId w:val="2"/>
        </w:numPr>
        <w:spacing w:after="0" w:line="240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Общая стоимость Имущества составляет ____________ рублей.</w:t>
      </w:r>
    </w:p>
    <w:p w:rsidR="00026DFF" w:rsidRPr="00026DFF" w:rsidRDefault="00026DFF" w:rsidP="00EC239E">
      <w:pPr>
        <w:numPr>
          <w:ilvl w:val="1"/>
          <w:numId w:val="2"/>
        </w:numPr>
        <w:ind w:left="0" w:firstLine="709"/>
        <w:jc w:val="both"/>
        <w:rPr>
          <w:rFonts w:ascii="Times New Roman" w:hAnsi="Times New Roman"/>
        </w:rPr>
      </w:pPr>
      <w:r w:rsidRPr="00026DFF">
        <w:rPr>
          <w:rFonts w:ascii="Times New Roman" w:hAnsi="Times New Roman"/>
        </w:rPr>
        <w:t>Сумма задатка в размере __________ руб., оплаченная покупателем до заключения настоящего договора засчитывается в счет оплаты стоимости, указанной в пункте 3.1.  настоящего договора. Сумму в размере ____________ руб. Покупатель обязан оплатить в течение 30 дней с даты заключения договора купли-продажи по реквизитам:</w:t>
      </w:r>
      <w:r w:rsidR="00E55959">
        <w:rPr>
          <w:rFonts w:ascii="Times New Roman" w:hAnsi="Times New Roman"/>
        </w:rPr>
        <w:t xml:space="preserve"> </w:t>
      </w:r>
      <w:r w:rsidR="00EC239E" w:rsidRPr="00EC239E">
        <w:rPr>
          <w:rFonts w:ascii="Times New Roman" w:hAnsi="Times New Roman"/>
        </w:rPr>
        <w:t xml:space="preserve">Р/С 40817810850226503475 в ФИЛИАЛ "ЦЕНТРАЛЬНЫЙ" ПАО "СОВКОМБАНК" к/с 30101810150040000763, БИК 045004763, ИНН БАНКА 4401116480, получатель – </w:t>
      </w:r>
      <w:proofErr w:type="spellStart"/>
      <w:r w:rsidR="00EC239E" w:rsidRPr="00EC239E">
        <w:rPr>
          <w:rFonts w:ascii="Times New Roman" w:hAnsi="Times New Roman"/>
        </w:rPr>
        <w:t>Сатыбалов</w:t>
      </w:r>
      <w:proofErr w:type="spellEnd"/>
      <w:r w:rsidR="00EC239E" w:rsidRPr="00EC239E">
        <w:rPr>
          <w:rFonts w:ascii="Times New Roman" w:hAnsi="Times New Roman"/>
        </w:rPr>
        <w:t xml:space="preserve"> Шамиль </w:t>
      </w:r>
      <w:proofErr w:type="spellStart"/>
      <w:r w:rsidR="00EC239E" w:rsidRPr="00EC239E">
        <w:rPr>
          <w:rFonts w:ascii="Times New Roman" w:hAnsi="Times New Roman"/>
        </w:rPr>
        <w:t>Камилович</w:t>
      </w:r>
      <w:proofErr w:type="spellEnd"/>
      <w:r w:rsidRPr="00026DFF">
        <w:rPr>
          <w:rFonts w:ascii="Times New Roman" w:hAnsi="Times New Roman"/>
        </w:rPr>
        <w:t>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D76F5" w:rsidRDefault="006D76F5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6D76F5" w:rsidRDefault="006D76F5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6D76F5" w:rsidRDefault="006D76F5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6D76F5" w:rsidRDefault="006D76F5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D76F5" w:rsidRDefault="006D76F5">
      <w:pPr>
        <w:pStyle w:val="12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6D76F5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6D76F5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C239E" w:rsidRDefault="00EC239E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Сатыбалов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Шамиль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Камилович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35934" w:rsidRDefault="00EC239E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(дата и место рождения: 10.11.1989г., с.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Новокаякент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Каякентского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р-на ДАССР, ИНН 051503339925, СНИЛС 133-108-275 16, место регистрации: Республика Дагестан,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Каякентский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р-н, с.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Новокаякент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ул.Краснофлотская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д.55), именуемый в дальнейшем «Продавец», в лице финансового управляющего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Караханяна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Гарика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Дерениковича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действующего на основании решения Арбитражного суда </w:t>
            </w:r>
            <w:r w:rsidR="00035934" w:rsidRPr="000359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Республики Дагестан от 05.08.2025 г. по делу № А15-7505/2025</w:t>
            </w:r>
          </w:p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Банковские реквизиты:</w:t>
            </w:r>
          </w:p>
          <w:p w:rsidR="006D76F5" w:rsidRPr="00411BA7" w:rsidRDefault="00EC239E" w:rsidP="00026DFF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Р/С 40817810850226503475 в ФИЛИАЛ "ЦЕНТРАЛЬНЫЙ" ПАО "СОВКОМБАНК" к/с 30101810150040000763, БИК 045004763, ИНН БАНКА 4401116480, получатель –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Сатыбалов</w:t>
            </w:r>
            <w:proofErr w:type="spellEnd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Шамиль </w:t>
            </w:r>
            <w:proofErr w:type="spellStart"/>
            <w:r w:rsidRPr="00EC23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Камилович</w:t>
            </w:r>
            <w:proofErr w:type="spellEnd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D76F5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Финансовый управляющий</w:t>
            </w:r>
          </w:p>
          <w:p w:rsidR="006D76F5" w:rsidRDefault="006D76F5" w:rsidP="006D76F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 / Караханян Г.Д.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A020CB" w:rsidRDefault="00A020CB"/>
    <w:sectPr w:rsidR="00A020CB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C7C"/>
    <w:rsid w:val="00026DFF"/>
    <w:rsid w:val="00035934"/>
    <w:rsid w:val="001D32F4"/>
    <w:rsid w:val="00204EAE"/>
    <w:rsid w:val="0025675A"/>
    <w:rsid w:val="00411BA7"/>
    <w:rsid w:val="00592C7C"/>
    <w:rsid w:val="006D76F5"/>
    <w:rsid w:val="00862552"/>
    <w:rsid w:val="00A020CB"/>
    <w:rsid w:val="00A6357D"/>
    <w:rsid w:val="00E55959"/>
    <w:rsid w:val="00EC239E"/>
    <w:rsid w:val="00F56BBA"/>
    <w:rsid w:val="00FB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4B59083-E4F8-4EC4-BA9A-401B386B8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 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13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4800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5631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user</cp:lastModifiedBy>
  <cp:revision>2</cp:revision>
  <cp:lastPrinted>2018-06-05T07:51:00Z</cp:lastPrinted>
  <dcterms:created xsi:type="dcterms:W3CDTF">2026-07-29T08:10:00Z</dcterms:created>
  <dcterms:modified xsi:type="dcterms:W3CDTF">2026-07-29T08:10:00Z</dcterms:modified>
</cp:coreProperties>
</file>