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9910" w14:textId="77777777" w:rsidR="00D37660" w:rsidRPr="00F04591" w:rsidRDefault="00B57AD2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D37660" w:rsidRPr="00F04591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О ЗАДАТКЕ № __</w:t>
      </w:r>
    </w:p>
    <w:p w14:paraId="2BD3D4CE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979C14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B4BA2C6" w14:textId="77777777" w:rsidR="00D37660" w:rsidRPr="00F04591" w:rsidRDefault="00CC6BB9" w:rsidP="00CC6BB9">
      <w:pPr>
        <w:pStyle w:val="ConsPlusNonformat"/>
        <w:widowControl/>
        <w:tabs>
          <w:tab w:val="right" w:pos="9356"/>
        </w:tabs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г.</w:t>
      </w:r>
      <w:r w:rsidR="00A46A22"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Pr="00F04591">
        <w:rPr>
          <w:rFonts w:ascii="Times New Roman" w:hAnsi="Times New Roman" w:cs="Times New Roman"/>
          <w:sz w:val="24"/>
          <w:szCs w:val="24"/>
        </w:rPr>
        <w:t>Екатеринбург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__</w:t>
      </w:r>
      <w:r w:rsidR="00734C4C" w:rsidRPr="00F04591">
        <w:rPr>
          <w:rFonts w:ascii="Times New Roman" w:hAnsi="Times New Roman" w:cs="Times New Roman"/>
          <w:sz w:val="24"/>
          <w:szCs w:val="24"/>
        </w:rPr>
        <w:t>_» _</w:t>
      </w:r>
      <w:r w:rsidR="00D37660" w:rsidRPr="00F04591">
        <w:rPr>
          <w:rFonts w:ascii="Times New Roman" w:hAnsi="Times New Roman" w:cs="Times New Roman"/>
          <w:sz w:val="24"/>
          <w:szCs w:val="24"/>
        </w:rPr>
        <w:t>__________ 20</w:t>
      </w:r>
      <w:r w:rsidR="00DD5103" w:rsidRPr="00F04591">
        <w:rPr>
          <w:rFonts w:ascii="Times New Roman" w:hAnsi="Times New Roman" w:cs="Times New Roman"/>
          <w:sz w:val="24"/>
          <w:szCs w:val="24"/>
        </w:rPr>
        <w:t>2</w:t>
      </w:r>
      <w:r w:rsidR="002A7C28">
        <w:rPr>
          <w:rFonts w:ascii="Times New Roman" w:hAnsi="Times New Roman" w:cs="Times New Roman"/>
          <w:sz w:val="24"/>
          <w:szCs w:val="24"/>
        </w:rPr>
        <w:t>6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FB07B57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078AAB9" w14:textId="54745095" w:rsidR="00D37660" w:rsidRPr="00F04591" w:rsidRDefault="00C31100" w:rsidP="00DD5103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11642894"/>
      <w:r>
        <w:rPr>
          <w:rFonts w:ascii="Times New Roman" w:hAnsi="Times New Roman" w:cs="Times New Roman"/>
          <w:b/>
          <w:bCs/>
          <w:sz w:val="24"/>
          <w:szCs w:val="24"/>
        </w:rPr>
        <w:t>Финансовый</w:t>
      </w:r>
      <w:r w:rsidR="00D37660" w:rsidRPr="00F04591">
        <w:rPr>
          <w:rFonts w:ascii="Times New Roman" w:hAnsi="Times New Roman" w:cs="Times New Roman"/>
          <w:b/>
          <w:bCs/>
          <w:sz w:val="24"/>
          <w:szCs w:val="24"/>
        </w:rPr>
        <w:t xml:space="preserve"> управляющий </w:t>
      </w:r>
      <w:r w:rsidR="002F775F" w:rsidRPr="002F775F">
        <w:rPr>
          <w:rFonts w:ascii="Times New Roman" w:hAnsi="Times New Roman" w:cs="Times New Roman"/>
          <w:b/>
          <w:bCs/>
          <w:sz w:val="24"/>
          <w:szCs w:val="24"/>
        </w:rPr>
        <w:t>Жигулин</w:t>
      </w:r>
      <w:r w:rsidR="002F775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F775F" w:rsidRPr="002F775F">
        <w:rPr>
          <w:rFonts w:ascii="Times New Roman" w:hAnsi="Times New Roman" w:cs="Times New Roman"/>
          <w:b/>
          <w:bCs/>
          <w:sz w:val="24"/>
          <w:szCs w:val="24"/>
        </w:rPr>
        <w:t xml:space="preserve"> Филипп</w:t>
      </w:r>
      <w:r w:rsidR="002F775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2F775F" w:rsidRPr="002F775F">
        <w:rPr>
          <w:rFonts w:ascii="Times New Roman" w:hAnsi="Times New Roman" w:cs="Times New Roman"/>
          <w:b/>
          <w:bCs/>
          <w:sz w:val="24"/>
          <w:szCs w:val="24"/>
        </w:rPr>
        <w:t xml:space="preserve"> Евгеньевич</w:t>
      </w:r>
      <w:r w:rsidR="00E87F18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7E5451" w:rsidRPr="00F045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58C2">
        <w:rPr>
          <w:rFonts w:ascii="Times New Roman" w:hAnsi="Times New Roman" w:cs="Times New Roman"/>
          <w:b/>
          <w:bCs/>
          <w:sz w:val="24"/>
          <w:szCs w:val="24"/>
        </w:rPr>
        <w:t>Тихомиров Виталий Андреевич</w:t>
      </w:r>
      <w:r w:rsidR="007E5451" w:rsidRPr="00F04591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Арбитражного суда </w:t>
      </w:r>
      <w:bookmarkEnd w:id="0"/>
      <w:r w:rsidR="00B52591" w:rsidRPr="00B52591">
        <w:rPr>
          <w:rFonts w:ascii="Times New Roman" w:hAnsi="Times New Roman" w:cs="Times New Roman"/>
          <w:sz w:val="24"/>
          <w:szCs w:val="24"/>
        </w:rPr>
        <w:t>Свердловской области от 15.04.2025 г. (резолютивная часть объявлена 15.04.2025 г.) по делу № А60-15400/2025</w:t>
      </w:r>
      <w:r w:rsidR="00E03A39" w:rsidRPr="00F04591">
        <w:rPr>
          <w:rFonts w:ascii="Times New Roman" w:hAnsi="Times New Roman" w:cs="Times New Roman"/>
          <w:sz w:val="24"/>
          <w:szCs w:val="24"/>
        </w:rPr>
        <w:t xml:space="preserve">, 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с одной стороны, и _________________________________________________________________________, в лице ______</w:t>
      </w:r>
      <w:r w:rsidR="00E21DA8" w:rsidRPr="00F04591">
        <w:rPr>
          <w:rFonts w:ascii="Times New Roman" w:hAnsi="Times New Roman" w:cs="Times New Roman"/>
          <w:sz w:val="24"/>
          <w:szCs w:val="24"/>
        </w:rPr>
        <w:t>___________________________________________________, действующего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на </w:t>
      </w:r>
      <w:r w:rsidR="00E21DA8" w:rsidRPr="00F04591">
        <w:rPr>
          <w:rFonts w:ascii="Times New Roman" w:hAnsi="Times New Roman" w:cs="Times New Roman"/>
          <w:sz w:val="24"/>
          <w:szCs w:val="24"/>
        </w:rPr>
        <w:t>о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сновании ________________, именуемое в дальнейшем </w:t>
      </w:r>
      <w:r w:rsidR="00DD5103" w:rsidRPr="00F04591">
        <w:rPr>
          <w:rFonts w:ascii="Times New Roman" w:hAnsi="Times New Roman" w:cs="Times New Roman"/>
          <w:sz w:val="24"/>
          <w:szCs w:val="24"/>
        </w:rPr>
        <w:t>«</w:t>
      </w:r>
      <w:r w:rsidR="00D37660" w:rsidRPr="00F04591">
        <w:rPr>
          <w:rFonts w:ascii="Times New Roman" w:hAnsi="Times New Roman" w:cs="Times New Roman"/>
          <w:sz w:val="24"/>
          <w:szCs w:val="24"/>
        </w:rPr>
        <w:t>Претендент</w:t>
      </w:r>
      <w:r w:rsidR="00DD5103" w:rsidRPr="00F04591">
        <w:rPr>
          <w:rFonts w:ascii="Times New Roman" w:hAnsi="Times New Roman" w:cs="Times New Roman"/>
          <w:sz w:val="24"/>
          <w:szCs w:val="24"/>
        </w:rPr>
        <w:t>»</w:t>
      </w:r>
      <w:r w:rsidR="00D37660" w:rsidRPr="00F04591">
        <w:rPr>
          <w:rFonts w:ascii="Times New Roman" w:hAnsi="Times New Roman" w:cs="Times New Roman"/>
          <w:sz w:val="24"/>
          <w:szCs w:val="24"/>
        </w:rPr>
        <w:t>,  с другой стороны, заключили настоящий договор о нижеследующем:</w:t>
      </w:r>
    </w:p>
    <w:p w14:paraId="703A472F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6C9B6F6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37CA99A" w14:textId="77777777" w:rsidR="00DD5103" w:rsidRPr="00F04591" w:rsidRDefault="00DD510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832F31" w14:textId="3D01EC52" w:rsidR="00821D75" w:rsidRDefault="00D37660" w:rsidP="002865A9">
      <w:pPr>
        <w:ind w:firstLine="540"/>
        <w:jc w:val="both"/>
      </w:pPr>
      <w:r w:rsidRPr="00F04591">
        <w:t>1.1. Претендент перечисляет на счет продавца имущества –</w:t>
      </w:r>
      <w:r w:rsidR="00C31100">
        <w:t xml:space="preserve"> </w:t>
      </w:r>
      <w:r w:rsidR="00B52591" w:rsidRPr="00B52591">
        <w:t>Жигулина Филиппа Евгеньевича</w:t>
      </w:r>
      <w:r w:rsidR="00C31100">
        <w:t xml:space="preserve"> </w:t>
      </w:r>
    </w:p>
    <w:p w14:paraId="23B65820" w14:textId="4AD7D670" w:rsidR="002856B0" w:rsidRDefault="002856B0" w:rsidP="002856B0">
      <w:pPr>
        <w:ind w:firstLine="540"/>
        <w:jc w:val="both"/>
      </w:pPr>
      <w:r>
        <w:t xml:space="preserve">ИНН </w:t>
      </w:r>
      <w:r w:rsidR="0036256E" w:rsidRPr="0036256E">
        <w:t>667474611398</w:t>
      </w:r>
    </w:p>
    <w:p w14:paraId="255F77A1" w14:textId="73FA18FC" w:rsidR="002856B0" w:rsidRDefault="002856B0" w:rsidP="002856B0">
      <w:pPr>
        <w:ind w:firstLine="540"/>
        <w:jc w:val="both"/>
      </w:pPr>
      <w:r>
        <w:t xml:space="preserve">р/с </w:t>
      </w:r>
      <w:r w:rsidR="00AE2C90" w:rsidRPr="00AE2C90">
        <w:t>40817810150201536439</w:t>
      </w:r>
    </w:p>
    <w:p w14:paraId="5A7D1136" w14:textId="77777777" w:rsidR="002856B0" w:rsidRDefault="002856B0" w:rsidP="002856B0">
      <w:pPr>
        <w:ind w:firstLine="540"/>
        <w:jc w:val="both"/>
      </w:pPr>
      <w:r>
        <w:t>ФИЛИАЛ "ЦЕНТРАЛЬНЫЙ" ПАО "СОВКОМБАНК"</w:t>
      </w:r>
    </w:p>
    <w:p w14:paraId="0B0A2787" w14:textId="77777777" w:rsidR="00821D75" w:rsidRDefault="002856B0" w:rsidP="002856B0">
      <w:pPr>
        <w:ind w:firstLine="540"/>
        <w:jc w:val="both"/>
      </w:pPr>
      <w:r>
        <w:t>БИК 045004763</w:t>
      </w:r>
    </w:p>
    <w:p w14:paraId="1F9B1088" w14:textId="77777777" w:rsidR="002856B0" w:rsidRDefault="002856B0" w:rsidP="002856B0">
      <w:pPr>
        <w:ind w:firstLine="540"/>
        <w:jc w:val="both"/>
      </w:pPr>
      <w:r>
        <w:t xml:space="preserve">к/с </w:t>
      </w:r>
      <w:r w:rsidRPr="002856B0">
        <w:t>30101810150040000763</w:t>
      </w:r>
      <w:r>
        <w:t>.</w:t>
      </w:r>
    </w:p>
    <w:p w14:paraId="1AD5E483" w14:textId="77777777" w:rsidR="00821D75" w:rsidRDefault="00821D75" w:rsidP="00821D75">
      <w:pPr>
        <w:ind w:firstLine="540"/>
        <w:jc w:val="both"/>
      </w:pPr>
    </w:p>
    <w:p w14:paraId="1AAC246C" w14:textId="17B0E858" w:rsidR="00D37660" w:rsidRPr="00F04591" w:rsidRDefault="00D37660" w:rsidP="00821D75">
      <w:pPr>
        <w:ind w:firstLine="540"/>
        <w:jc w:val="both"/>
      </w:pPr>
      <w:r w:rsidRPr="00F04591">
        <w:t xml:space="preserve">задаток в размере </w:t>
      </w:r>
      <w:r w:rsidR="002E7981" w:rsidRPr="00F04591">
        <w:t>________________________</w:t>
      </w:r>
      <w:r w:rsidRPr="00F04591">
        <w:t xml:space="preserve"> в счет обеспечения оплаты приобретаемого на </w:t>
      </w:r>
      <w:r w:rsidR="00083425" w:rsidRPr="00F04591">
        <w:t xml:space="preserve">проводимых Организатором торгах </w:t>
      </w:r>
      <w:r w:rsidR="00E87F18">
        <w:t xml:space="preserve">по продаже имущества </w:t>
      </w:r>
      <w:r w:rsidR="00AE2C90" w:rsidRPr="00B52591">
        <w:t>Жигулина Филиппа Евгеньевича</w:t>
      </w:r>
      <w:r w:rsidR="00E87F18">
        <w:t xml:space="preserve"> </w:t>
      </w:r>
      <w:r w:rsidR="004C31CE">
        <w:t>по лоту №____</w:t>
      </w:r>
      <w:r w:rsidR="00CD4F1D">
        <w:t>.</w:t>
      </w:r>
    </w:p>
    <w:p w14:paraId="58FE0ADD" w14:textId="77777777" w:rsidR="002865A9" w:rsidRPr="00F04591" w:rsidRDefault="002865A9" w:rsidP="002865A9">
      <w:pPr>
        <w:ind w:firstLine="540"/>
        <w:jc w:val="both"/>
      </w:pPr>
    </w:p>
    <w:p w14:paraId="24F3B301" w14:textId="77777777" w:rsidR="000C651A" w:rsidRDefault="000C651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26E45D" w14:textId="77777777" w:rsidR="00D37660" w:rsidRPr="00F04591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4591">
        <w:rPr>
          <w:rFonts w:ascii="Times New Roman" w:hAnsi="Times New Roman" w:cs="Times New Roman"/>
          <w:b/>
          <w:bCs/>
          <w:sz w:val="24"/>
          <w:szCs w:val="24"/>
        </w:rPr>
        <w:t>2. ОБЯЗАННОСТИ СТОРОН</w:t>
      </w:r>
    </w:p>
    <w:p w14:paraId="531383B3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2EB0418C" w14:textId="527F872B" w:rsidR="00314D36" w:rsidRPr="002856B0" w:rsidRDefault="00D37660" w:rsidP="00314D36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продавца имущества – </w:t>
      </w:r>
      <w:r w:rsidR="00AE2C90" w:rsidRPr="00AE2C90">
        <w:rPr>
          <w:rFonts w:ascii="Times New Roman" w:hAnsi="Times New Roman" w:cs="Times New Roman"/>
          <w:sz w:val="24"/>
          <w:szCs w:val="24"/>
        </w:rPr>
        <w:t>Жигулина Филиппа Евгеньевича</w:t>
      </w:r>
      <w:r w:rsidR="00AE2C90" w:rsidRPr="00AE2C90">
        <w:rPr>
          <w:rFonts w:ascii="Times New Roman" w:hAnsi="Times New Roman" w:cs="Times New Roman"/>
          <w:sz w:val="24"/>
          <w:szCs w:val="24"/>
        </w:rPr>
        <w:t xml:space="preserve"> </w:t>
      </w:r>
      <w:r w:rsidR="00A82120" w:rsidRPr="00F04591">
        <w:rPr>
          <w:rFonts w:ascii="Times New Roman" w:hAnsi="Times New Roman" w:cs="Times New Roman"/>
          <w:sz w:val="24"/>
          <w:szCs w:val="24"/>
        </w:rPr>
        <w:t>до окончания установленного срока на подачу заявок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7E7ADD" w:rsidRPr="00F04591">
        <w:rPr>
          <w:rFonts w:ascii="Times New Roman" w:hAnsi="Times New Roman" w:cs="Times New Roman"/>
          <w:sz w:val="24"/>
          <w:szCs w:val="24"/>
        </w:rPr>
        <w:t>:</w:t>
      </w:r>
      <w:r w:rsidR="00C31100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</w:p>
    <w:p w14:paraId="283E649B" w14:textId="77777777" w:rsidR="00AE2C90" w:rsidRPr="00AE2C90" w:rsidRDefault="00AE2C90" w:rsidP="00AE2C90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AE2C90">
        <w:rPr>
          <w:rStyle w:val="paragraph"/>
          <w:rFonts w:ascii="Times New Roman" w:hAnsi="Times New Roman" w:cs="Times New Roman"/>
          <w:sz w:val="24"/>
          <w:szCs w:val="24"/>
        </w:rPr>
        <w:t>ИНН 667474611398</w:t>
      </w:r>
    </w:p>
    <w:p w14:paraId="3E6FE992" w14:textId="7CA66838" w:rsidR="002856B0" w:rsidRPr="002856B0" w:rsidRDefault="00AE2C90" w:rsidP="00AE2C90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AE2C90">
        <w:rPr>
          <w:rStyle w:val="paragraph"/>
          <w:rFonts w:ascii="Times New Roman" w:hAnsi="Times New Roman" w:cs="Times New Roman"/>
          <w:sz w:val="24"/>
          <w:szCs w:val="24"/>
        </w:rPr>
        <w:t>р/с 40817810150201536439</w:t>
      </w:r>
    </w:p>
    <w:p w14:paraId="666048A6" w14:textId="77777777" w:rsidR="002856B0" w:rsidRPr="002856B0" w:rsidRDefault="002856B0" w:rsidP="002856B0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2856B0">
        <w:rPr>
          <w:rStyle w:val="paragraph"/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16CFF481" w14:textId="77777777" w:rsidR="002856B0" w:rsidRPr="002856B0" w:rsidRDefault="002856B0" w:rsidP="002856B0">
      <w:pPr>
        <w:pStyle w:val="ConsPlusNormal"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2856B0">
        <w:rPr>
          <w:rStyle w:val="paragraph"/>
          <w:rFonts w:ascii="Times New Roman" w:hAnsi="Times New Roman" w:cs="Times New Roman"/>
          <w:sz w:val="24"/>
          <w:szCs w:val="24"/>
        </w:rPr>
        <w:t>БИК 045004763</w:t>
      </w:r>
    </w:p>
    <w:p w14:paraId="42E3B76E" w14:textId="77777777" w:rsidR="002856B0" w:rsidRDefault="002856B0" w:rsidP="002856B0">
      <w:pPr>
        <w:pStyle w:val="ConsPlusNormal"/>
        <w:widowControl/>
        <w:ind w:firstLine="540"/>
        <w:jc w:val="both"/>
        <w:rPr>
          <w:rStyle w:val="paragraph"/>
          <w:rFonts w:ascii="Times New Roman" w:hAnsi="Times New Roman" w:cs="Times New Roman"/>
          <w:sz w:val="24"/>
          <w:szCs w:val="24"/>
        </w:rPr>
      </w:pPr>
      <w:r w:rsidRPr="002856B0">
        <w:rPr>
          <w:rStyle w:val="paragraph"/>
          <w:rFonts w:ascii="Times New Roman" w:hAnsi="Times New Roman" w:cs="Times New Roman"/>
          <w:sz w:val="24"/>
          <w:szCs w:val="24"/>
        </w:rPr>
        <w:t>к/с 30101810150040000763.</w:t>
      </w:r>
    </w:p>
    <w:p w14:paraId="3500C423" w14:textId="77777777" w:rsidR="00D37660" w:rsidRPr="00F04591" w:rsidRDefault="00D37660" w:rsidP="002856B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 срок не позднее 5 (пяти) дней с момента даты получения соответствующего предложения конкурсного управляющего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9714FFF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B16EF50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09E78557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до окончания срока приема заявок вернуть задаток в срок не позднее </w:t>
      </w:r>
      <w:r w:rsidR="00FC314C" w:rsidRPr="00F04591">
        <w:rPr>
          <w:rFonts w:ascii="Times New Roman" w:hAnsi="Times New Roman" w:cs="Times New Roman"/>
          <w:sz w:val="24"/>
          <w:szCs w:val="24"/>
        </w:rPr>
        <w:t>десяти</w:t>
      </w:r>
      <w:r w:rsidRPr="00F04591">
        <w:rPr>
          <w:rFonts w:ascii="Times New Roman" w:hAnsi="Times New Roman" w:cs="Times New Roman"/>
          <w:sz w:val="24"/>
          <w:szCs w:val="24"/>
        </w:rPr>
        <w:t xml:space="preserve"> банковских дней с момента получения уведомления об отзыве заявки на счет, указанный Претендентом.</w:t>
      </w:r>
    </w:p>
    <w:p w14:paraId="11F313B4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lastRenderedPageBreak/>
        <w:t xml:space="preserve">2.2.2. </w:t>
      </w:r>
      <w:r w:rsidR="00C542B3" w:rsidRPr="00F04591">
        <w:rPr>
          <w:rFonts w:ascii="Times New Roman" w:hAnsi="Times New Roman" w:cs="Times New Roman"/>
          <w:sz w:val="24"/>
          <w:szCs w:val="24"/>
        </w:rPr>
        <w:t>В случае снятия лота с 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принятия решения об отмене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3547A39A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2.2.3. </w:t>
      </w:r>
      <w:r w:rsidR="00314D36" w:rsidRPr="00F04591">
        <w:rPr>
          <w:rFonts w:ascii="Times New Roman" w:hAnsi="Times New Roman" w:cs="Times New Roman"/>
          <w:sz w:val="24"/>
          <w:szCs w:val="24"/>
        </w:rPr>
        <w:t>В случае принятия решения об отказе в допуске Претендента к участию в торгах</w:t>
      </w:r>
      <w:r w:rsidRPr="00F04591">
        <w:rPr>
          <w:rFonts w:ascii="Times New Roman" w:hAnsi="Times New Roman" w:cs="Times New Roman"/>
          <w:sz w:val="24"/>
          <w:szCs w:val="24"/>
        </w:rPr>
        <w:t xml:space="preserve"> вернуть задаток в пятидневный срок со дня подписания комиссией протокола об итогах приема заявок либо в пятидневный срок с момента поступления задатка на счет Организатора торгов.</w:t>
      </w:r>
    </w:p>
    <w:p w14:paraId="185C222A" w14:textId="77777777" w:rsidR="00D37660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2.2.4. В случае непризнания Претендента победителем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 xml:space="preserve">, вернуть задаток в пятидневный срок со дня утверждения Организатором торгов протокола об итогах </w:t>
      </w:r>
      <w:r w:rsidR="00083425" w:rsidRPr="00F04591">
        <w:rPr>
          <w:rFonts w:ascii="Times New Roman" w:hAnsi="Times New Roman" w:cs="Times New Roman"/>
          <w:sz w:val="24"/>
          <w:szCs w:val="24"/>
        </w:rPr>
        <w:t>торгов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21976938" w14:textId="77777777" w:rsidR="00953145" w:rsidRPr="00F04591" w:rsidRDefault="00953145" w:rsidP="0095314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2.2.5. </w:t>
      </w:r>
      <w:r w:rsidRPr="00953145">
        <w:rPr>
          <w:rFonts w:ascii="Times New Roman" w:hAnsi="Times New Roman" w:cs="Times New Roman"/>
          <w:sz w:val="24"/>
          <w:szCs w:val="24"/>
        </w:rPr>
        <w:t>В случае взимания обслуживающим расчетный счет банком комиссии за перечисление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денежных средств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в качестве возврата задатка в соответствии с настоящим разделом,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3145">
        <w:rPr>
          <w:rFonts w:ascii="Times New Roman" w:hAnsi="Times New Roman" w:cs="Times New Roman"/>
          <w:sz w:val="24"/>
          <w:szCs w:val="24"/>
        </w:rPr>
        <w:t xml:space="preserve">задаток возвращается </w:t>
      </w:r>
      <w:r>
        <w:rPr>
          <w:rFonts w:ascii="Times New Roman" w:hAnsi="Times New Roman" w:cs="Times New Roman"/>
          <w:sz w:val="24"/>
          <w:szCs w:val="24"/>
        </w:rPr>
        <w:t>Претенденту</w:t>
      </w:r>
      <w:r w:rsidRPr="00953145">
        <w:rPr>
          <w:rFonts w:ascii="Times New Roman" w:hAnsi="Times New Roman" w:cs="Times New Roman"/>
          <w:sz w:val="24"/>
          <w:szCs w:val="24"/>
        </w:rPr>
        <w:t xml:space="preserve"> за вычетом суммы такой банковской комиссии.</w:t>
      </w:r>
    </w:p>
    <w:p w14:paraId="48AC5984" w14:textId="77777777" w:rsidR="00D3766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6F3046F" w14:textId="77777777" w:rsidR="00C31100" w:rsidRPr="00F04591" w:rsidRDefault="00C3110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3FDC3E2" w14:textId="77777777" w:rsidR="00D37660" w:rsidRPr="00C542B3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42B3">
        <w:rPr>
          <w:rFonts w:ascii="Times New Roman" w:hAnsi="Times New Roman" w:cs="Times New Roman"/>
          <w:b/>
          <w:bCs/>
          <w:sz w:val="24"/>
          <w:szCs w:val="24"/>
        </w:rPr>
        <w:t>3. СРОК ДЕЙСТВИЯ ДОГОВОРА</w:t>
      </w:r>
    </w:p>
    <w:p w14:paraId="3950795D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F4CAA78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B349497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B3513E9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4E49AE2E" w14:textId="3DDDCF56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2A7C28" w:rsidRPr="00F04591">
        <w:rPr>
          <w:rFonts w:ascii="Times New Roman" w:hAnsi="Times New Roman" w:cs="Times New Roman"/>
          <w:sz w:val="24"/>
          <w:szCs w:val="24"/>
        </w:rPr>
        <w:t>недостижения</w:t>
      </w:r>
      <w:r w:rsidRPr="00F04591">
        <w:rPr>
          <w:rFonts w:ascii="Times New Roman" w:hAnsi="Times New Roman" w:cs="Times New Roman"/>
          <w:sz w:val="24"/>
          <w:szCs w:val="24"/>
        </w:rPr>
        <w:t xml:space="preserve"> согласия - рассматриваются в Арбитражном суде </w:t>
      </w:r>
      <w:r w:rsidR="00AE2C90" w:rsidRPr="00AE2C90">
        <w:rPr>
          <w:rFonts w:ascii="Times New Roman" w:hAnsi="Times New Roman" w:cs="Times New Roman"/>
          <w:sz w:val="24"/>
          <w:szCs w:val="24"/>
        </w:rPr>
        <w:t>Свердловской области</w:t>
      </w:r>
      <w:r w:rsidRPr="00F04591">
        <w:rPr>
          <w:rFonts w:ascii="Times New Roman" w:hAnsi="Times New Roman" w:cs="Times New Roman"/>
          <w:sz w:val="24"/>
          <w:szCs w:val="24"/>
        </w:rPr>
        <w:t>.</w:t>
      </w:r>
    </w:p>
    <w:p w14:paraId="7BAC010F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10B1A14D" w14:textId="77777777" w:rsidR="00D37660" w:rsidRPr="00F04591" w:rsidRDefault="00D376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985BC66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995C16" w14:textId="77777777" w:rsidR="00D37660" w:rsidRPr="000C651A" w:rsidRDefault="00D3766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186E9954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color w:val="FF6600"/>
          <w:sz w:val="24"/>
          <w:szCs w:val="24"/>
        </w:rPr>
      </w:pPr>
    </w:p>
    <w:p w14:paraId="65FCDD1E" w14:textId="563D14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Организатор торгов: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075191">
        <w:rPr>
          <w:rFonts w:ascii="Times New Roman" w:hAnsi="Times New Roman" w:cs="Times New Roman"/>
          <w:sz w:val="24"/>
          <w:szCs w:val="24"/>
        </w:rPr>
        <w:t>Финансовый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E87F18">
        <w:rPr>
          <w:rFonts w:ascii="Times New Roman" w:hAnsi="Times New Roman" w:cs="Times New Roman"/>
          <w:sz w:val="24"/>
          <w:szCs w:val="24"/>
        </w:rPr>
        <w:t xml:space="preserve">управляющий </w:t>
      </w:r>
      <w:r w:rsidR="0063035F" w:rsidRPr="0063035F">
        <w:rPr>
          <w:rFonts w:ascii="Times New Roman" w:hAnsi="Times New Roman" w:cs="Times New Roman"/>
          <w:sz w:val="24"/>
          <w:szCs w:val="24"/>
        </w:rPr>
        <w:t xml:space="preserve">Жигулина Филиппа Евгеньевича </w:t>
      </w:r>
      <w:r w:rsidR="00CD4F1D">
        <w:rPr>
          <w:rFonts w:ascii="Times New Roman" w:hAnsi="Times New Roman" w:cs="Times New Roman"/>
          <w:sz w:val="24"/>
          <w:szCs w:val="24"/>
        </w:rPr>
        <w:t>Тихомиров Виталий Андреевич</w:t>
      </w:r>
      <w:r w:rsidRPr="00F04591">
        <w:rPr>
          <w:rFonts w:ascii="Times New Roman" w:hAnsi="Times New Roman" w:cs="Times New Roman"/>
          <w:sz w:val="24"/>
          <w:szCs w:val="24"/>
        </w:rPr>
        <w:t>,</w:t>
      </w:r>
      <w:r w:rsidR="00844A78">
        <w:rPr>
          <w:rFonts w:ascii="Times New Roman" w:hAnsi="Times New Roman" w:cs="Times New Roman"/>
          <w:sz w:val="24"/>
          <w:szCs w:val="24"/>
        </w:rPr>
        <w:t xml:space="preserve"> адрес:</w:t>
      </w:r>
      <w:r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="00211073" w:rsidRPr="00F04591">
        <w:rPr>
          <w:rFonts w:ascii="Times New Roman" w:hAnsi="Times New Roman" w:cs="Times New Roman"/>
          <w:sz w:val="24"/>
          <w:szCs w:val="24"/>
        </w:rPr>
        <w:t>620000,</w:t>
      </w:r>
      <w:r w:rsidR="00211073">
        <w:rPr>
          <w:rFonts w:ascii="Times New Roman" w:hAnsi="Times New Roman" w:cs="Times New Roman"/>
          <w:sz w:val="24"/>
          <w:szCs w:val="24"/>
        </w:rPr>
        <w:t xml:space="preserve"> г.</w:t>
      </w:r>
      <w:r w:rsidR="00A46A22" w:rsidRPr="00F04591">
        <w:rPr>
          <w:rFonts w:ascii="Times New Roman" w:hAnsi="Times New Roman" w:cs="Times New Roman"/>
          <w:sz w:val="24"/>
          <w:szCs w:val="24"/>
        </w:rPr>
        <w:t xml:space="preserve"> </w:t>
      </w:r>
      <w:r w:rsidRPr="00F04591">
        <w:rPr>
          <w:rFonts w:ascii="Times New Roman" w:hAnsi="Times New Roman" w:cs="Times New Roman"/>
          <w:sz w:val="24"/>
          <w:szCs w:val="24"/>
        </w:rPr>
        <w:t xml:space="preserve">Екатеринбург, а/я </w:t>
      </w:r>
      <w:r w:rsidR="00CD4F1D">
        <w:rPr>
          <w:rFonts w:ascii="Times New Roman" w:hAnsi="Times New Roman" w:cs="Times New Roman"/>
          <w:sz w:val="24"/>
          <w:szCs w:val="24"/>
        </w:rPr>
        <w:t>689</w:t>
      </w:r>
      <w:r w:rsidRPr="00F04591">
        <w:rPr>
          <w:rFonts w:ascii="Times New Roman" w:hAnsi="Times New Roman" w:cs="Times New Roman"/>
          <w:sz w:val="24"/>
          <w:szCs w:val="24"/>
        </w:rPr>
        <w:t xml:space="preserve">, тел.: </w:t>
      </w:r>
      <w:r w:rsidR="00CD4F1D">
        <w:rPr>
          <w:rFonts w:ascii="Times New Roman" w:hAnsi="Times New Roman" w:cs="Times New Roman"/>
          <w:sz w:val="24"/>
          <w:szCs w:val="24"/>
        </w:rPr>
        <w:t>89068000904</w:t>
      </w:r>
    </w:p>
    <w:p w14:paraId="30BBAB2E" w14:textId="77777777" w:rsidR="00D37660" w:rsidRPr="00F04591" w:rsidRDefault="00D3766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2AA2D10A" w14:textId="77777777" w:rsidR="000C651A" w:rsidRDefault="00D37660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Претендент:</w:t>
      </w:r>
      <w:r w:rsidR="00974AE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</w:t>
      </w:r>
    </w:p>
    <w:p w14:paraId="433A317E" w14:textId="77777777" w:rsidR="00974AED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985D7" w14:textId="77777777" w:rsidR="00974AED" w:rsidRPr="000C651A" w:rsidRDefault="00974AED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E0657D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3A26B30" w14:textId="77777777" w:rsidR="00D37660" w:rsidRPr="000C651A" w:rsidRDefault="00D37660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651A">
        <w:rPr>
          <w:rFonts w:ascii="Times New Roman" w:hAnsi="Times New Roman" w:cs="Times New Roman"/>
          <w:b/>
          <w:bCs/>
          <w:sz w:val="24"/>
          <w:szCs w:val="24"/>
        </w:rPr>
        <w:t>6. ПОДПИСИ СТОРОН</w:t>
      </w:r>
    </w:p>
    <w:p w14:paraId="18F6F72B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74E138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r w:rsidR="00211073" w:rsidRPr="00F04591">
        <w:rPr>
          <w:rFonts w:ascii="Times New Roman" w:hAnsi="Times New Roman" w:cs="Times New Roman"/>
          <w:sz w:val="24"/>
          <w:szCs w:val="24"/>
        </w:rPr>
        <w:t xml:space="preserve">торгов:  </w:t>
      </w:r>
      <w:r w:rsidRPr="00F0459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                     Претендент:</w:t>
      </w:r>
    </w:p>
    <w:p w14:paraId="7FF10ECF" w14:textId="77777777" w:rsidR="00436E90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  <w:r w:rsidRPr="00F04591">
        <w:rPr>
          <w:rFonts w:ascii="Times New Roman" w:hAnsi="Times New Roman" w:cs="Times New Roman"/>
          <w:sz w:val="24"/>
          <w:szCs w:val="24"/>
        </w:rPr>
        <w:tab/>
      </w:r>
    </w:p>
    <w:p w14:paraId="5DD229DC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29CD721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5F5F0A5" w14:textId="77777777" w:rsidR="00436E90" w:rsidRDefault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71DB3BF" w14:textId="77777777" w:rsidR="00436E90" w:rsidRPr="00F04591" w:rsidRDefault="00436E90" w:rsidP="00436E9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</w:t>
      </w:r>
      <w:r w:rsidR="00211073">
        <w:rPr>
          <w:rFonts w:ascii="Times New Roman" w:hAnsi="Times New Roman" w:cs="Times New Roman"/>
          <w:sz w:val="24"/>
          <w:szCs w:val="24"/>
        </w:rPr>
        <w:t>В.А. Тихомиров</w:t>
      </w:r>
      <w:r w:rsidR="00D37660" w:rsidRPr="00F045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________________/____________</w:t>
      </w:r>
      <w:r w:rsidRPr="00F0459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9857D02" w14:textId="77777777" w:rsidR="00D37660" w:rsidRPr="00F04591" w:rsidRDefault="00D3766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D37660" w:rsidRPr="00F04591" w:rsidSect="00CC6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52672"/>
    <w:multiLevelType w:val="hybridMultilevel"/>
    <w:tmpl w:val="50FAF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4212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6C"/>
    <w:rsid w:val="0004286E"/>
    <w:rsid w:val="00075191"/>
    <w:rsid w:val="00083425"/>
    <w:rsid w:val="0008736C"/>
    <w:rsid w:val="000C651A"/>
    <w:rsid w:val="00103FD9"/>
    <w:rsid w:val="001D0653"/>
    <w:rsid w:val="001E7A59"/>
    <w:rsid w:val="00211073"/>
    <w:rsid w:val="002856B0"/>
    <w:rsid w:val="002865A9"/>
    <w:rsid w:val="002A7C28"/>
    <w:rsid w:val="002C6FFF"/>
    <w:rsid w:val="002E7981"/>
    <w:rsid w:val="002F775F"/>
    <w:rsid w:val="00314D36"/>
    <w:rsid w:val="0036256E"/>
    <w:rsid w:val="00375BB0"/>
    <w:rsid w:val="003B148C"/>
    <w:rsid w:val="00436E90"/>
    <w:rsid w:val="004C31CE"/>
    <w:rsid w:val="004D72C0"/>
    <w:rsid w:val="004E7A89"/>
    <w:rsid w:val="005231F1"/>
    <w:rsid w:val="0063035F"/>
    <w:rsid w:val="00734C4C"/>
    <w:rsid w:val="007A0C96"/>
    <w:rsid w:val="007E5451"/>
    <w:rsid w:val="007E7ADD"/>
    <w:rsid w:val="00821D75"/>
    <w:rsid w:val="00844A78"/>
    <w:rsid w:val="008858C2"/>
    <w:rsid w:val="008C7D23"/>
    <w:rsid w:val="008F318D"/>
    <w:rsid w:val="00953145"/>
    <w:rsid w:val="0097316C"/>
    <w:rsid w:val="00974AED"/>
    <w:rsid w:val="00A46A22"/>
    <w:rsid w:val="00A82120"/>
    <w:rsid w:val="00AB6467"/>
    <w:rsid w:val="00AE2C90"/>
    <w:rsid w:val="00B10D52"/>
    <w:rsid w:val="00B52591"/>
    <w:rsid w:val="00B57AD2"/>
    <w:rsid w:val="00C31100"/>
    <w:rsid w:val="00C542B3"/>
    <w:rsid w:val="00CC465A"/>
    <w:rsid w:val="00CC6BB9"/>
    <w:rsid w:val="00CD2C73"/>
    <w:rsid w:val="00CD4F1D"/>
    <w:rsid w:val="00D02EF7"/>
    <w:rsid w:val="00D2348A"/>
    <w:rsid w:val="00D241F5"/>
    <w:rsid w:val="00D37660"/>
    <w:rsid w:val="00DC3F5B"/>
    <w:rsid w:val="00DD3301"/>
    <w:rsid w:val="00DD5103"/>
    <w:rsid w:val="00DE17B4"/>
    <w:rsid w:val="00E03A39"/>
    <w:rsid w:val="00E21DA8"/>
    <w:rsid w:val="00E848BE"/>
    <w:rsid w:val="00E87F18"/>
    <w:rsid w:val="00F04591"/>
    <w:rsid w:val="00F50851"/>
    <w:rsid w:val="00FB0253"/>
    <w:rsid w:val="00FC314C"/>
    <w:rsid w:val="00FD0BA5"/>
    <w:rsid w:val="00FF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252730"/>
  <w15:chartTrackingRefBased/>
  <w15:docId w15:val="{765EEB48-4D64-450C-83B9-5C4224E7B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</vt:lpstr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</dc:title>
  <dc:subject/>
  <dc:creator>Артемова</dc:creator>
  <cp:keywords/>
  <cp:lastModifiedBy>Анна Сардак</cp:lastModifiedBy>
  <cp:revision>7</cp:revision>
  <cp:lastPrinted>2010-11-09T10:15:00Z</cp:lastPrinted>
  <dcterms:created xsi:type="dcterms:W3CDTF">2026-07-28T10:03:00Z</dcterms:created>
  <dcterms:modified xsi:type="dcterms:W3CDTF">2026-07-28T10:06:00Z</dcterms:modified>
</cp:coreProperties>
</file>